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B98E" w14:textId="7A3F04D6" w:rsidR="00461614" w:rsidRDefault="00D96324" w:rsidP="00FA4E38">
      <w:pPr>
        <w:pStyle w:val="ListParagraph"/>
        <w:numPr>
          <w:ilvl w:val="0"/>
          <w:numId w:val="15"/>
        </w:numPr>
      </w:pPr>
      <w:r>
        <w:t>What is PT?</w:t>
      </w:r>
      <w:r>
        <w:br/>
      </w:r>
      <w:r w:rsidRPr="00D96324">
        <w:drawing>
          <wp:inline distT="0" distB="0" distL="0" distR="0" wp14:anchorId="305B0764" wp14:editId="00E2074F">
            <wp:extent cx="7651115" cy="14382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8D36" w14:textId="0AE2B644" w:rsidR="00D96324" w:rsidRDefault="00D96324" w:rsidP="00FA4E38">
      <w:pPr>
        <w:pStyle w:val="ListParagraph"/>
        <w:numPr>
          <w:ilvl w:val="0"/>
          <w:numId w:val="15"/>
        </w:numPr>
      </w:pPr>
      <w:r>
        <w:t xml:space="preserve">Let’s try to understand the three terms </w:t>
      </w:r>
      <w:r>
        <w:sym w:font="Wingdings" w:char="F0E8"/>
      </w:r>
      <w:r>
        <w:t xml:space="preserve"> Speed, Stability, &amp; Scalability</w:t>
      </w:r>
    </w:p>
    <w:p w14:paraId="3676F2BF" w14:textId="7EAA13F3" w:rsidR="00D63300" w:rsidRDefault="00D63300" w:rsidP="00FA4E38">
      <w:pPr>
        <w:pStyle w:val="ListParagraph"/>
        <w:numPr>
          <w:ilvl w:val="0"/>
          <w:numId w:val="15"/>
        </w:numPr>
      </w:pPr>
      <w:r>
        <w:t xml:space="preserve">Before that, let us pay attention to that in any application, there </w:t>
      </w:r>
      <w:r w:rsidR="00F36F37">
        <w:t>is</w:t>
      </w:r>
      <w:r>
        <w:t xml:space="preserve"> </w:t>
      </w:r>
      <w:proofErr w:type="gramStart"/>
      <w:r>
        <w:t>a number of</w:t>
      </w:r>
      <w:proofErr w:type="gramEnd"/>
      <w:r>
        <w:t xml:space="preserve"> different kinds of transactions like login, logout, </w:t>
      </w:r>
      <w:r w:rsidR="00E8437D">
        <w:t>Compose Email, Send Email etc.</w:t>
      </w:r>
      <w:r w:rsidR="00F36F37">
        <w:t xml:space="preserve"> For all the kind of transaction, the SLA must be same means the max response time must be 2 seconds.</w:t>
      </w:r>
    </w:p>
    <w:p w14:paraId="140EEE0D" w14:textId="6C8503B1" w:rsidR="00D96324" w:rsidRDefault="00D96324" w:rsidP="00FA4E38">
      <w:pPr>
        <w:pStyle w:val="ListParagraph"/>
        <w:numPr>
          <w:ilvl w:val="0"/>
          <w:numId w:val="15"/>
        </w:numPr>
      </w:pPr>
      <w:r w:rsidRPr="00D96324">
        <w:rPr>
          <w:b/>
          <w:bCs/>
          <w:u w:val="single"/>
        </w:rPr>
        <w:t>Speed</w:t>
      </w:r>
      <w:r>
        <w:t>:</w:t>
      </w:r>
    </w:p>
    <w:p w14:paraId="45EBA033" w14:textId="13E218DA" w:rsidR="00D96324" w:rsidRDefault="00272836" w:rsidP="00D96324">
      <w:pPr>
        <w:pStyle w:val="ListParagraph"/>
        <w:numPr>
          <w:ilvl w:val="1"/>
          <w:numId w:val="15"/>
        </w:numPr>
      </w:pPr>
      <w:r>
        <w:t>Let’s suppose mark has 5 family members including Mark.</w:t>
      </w:r>
    </w:p>
    <w:p w14:paraId="63E025A8" w14:textId="7D57A9B3" w:rsidR="00272836" w:rsidRDefault="00272836" w:rsidP="00D96324">
      <w:pPr>
        <w:pStyle w:val="ListParagraph"/>
        <w:numPr>
          <w:ilvl w:val="1"/>
          <w:numId w:val="15"/>
        </w:numPr>
      </w:pPr>
      <w:r>
        <w:t xml:space="preserve">Mark wants to go on a tour with his all members on </w:t>
      </w:r>
      <w:r w:rsidRPr="00272836">
        <w:rPr>
          <w:b/>
          <w:bCs/>
        </w:rPr>
        <w:t>his car</w:t>
      </w:r>
      <w:r>
        <w:t>.</w:t>
      </w:r>
    </w:p>
    <w:p w14:paraId="7990B56E" w14:textId="61BC262A" w:rsidR="00272836" w:rsidRDefault="00272836" w:rsidP="00D96324">
      <w:pPr>
        <w:pStyle w:val="ListParagraph"/>
        <w:numPr>
          <w:ilvl w:val="1"/>
          <w:numId w:val="15"/>
        </w:numPr>
      </w:pPr>
      <w:r>
        <w:t>So, the current load is 5.</w:t>
      </w:r>
    </w:p>
    <w:p w14:paraId="0A1104EF" w14:textId="6A7DBC33" w:rsidR="00272836" w:rsidRDefault="00D63300" w:rsidP="00D96324">
      <w:pPr>
        <w:pStyle w:val="ListParagraph"/>
        <w:numPr>
          <w:ilvl w:val="1"/>
          <w:numId w:val="15"/>
        </w:numPr>
      </w:pPr>
      <w:r>
        <w:t xml:space="preserve">Now, with the current load (5) which is </w:t>
      </w:r>
      <w:r w:rsidRPr="00D63300">
        <w:rPr>
          <w:b/>
          <w:bCs/>
        </w:rPr>
        <w:t>current peak load</w:t>
      </w:r>
      <w:r>
        <w:t>, we want to see if the car is driving fast or not.</w:t>
      </w:r>
    </w:p>
    <w:p w14:paraId="74A9EF74" w14:textId="7A2E117E" w:rsidR="00F36F37" w:rsidRDefault="00F36F37" w:rsidP="00D96324">
      <w:pPr>
        <w:pStyle w:val="ListParagraph"/>
        <w:numPr>
          <w:ilvl w:val="1"/>
          <w:numId w:val="15"/>
        </w:numPr>
      </w:pPr>
      <w:r>
        <w:t>Similarly, we want to test our app that it is fast enough under current load.</w:t>
      </w:r>
    </w:p>
    <w:p w14:paraId="07BD80A8" w14:textId="4CE98139" w:rsidR="00D63300" w:rsidRDefault="00F36F37" w:rsidP="00D96324">
      <w:pPr>
        <w:pStyle w:val="ListParagraph"/>
        <w:numPr>
          <w:ilvl w:val="1"/>
          <w:numId w:val="15"/>
        </w:numPr>
      </w:pPr>
      <w:r>
        <w:t xml:space="preserve">Fast enough means that it is meeting the </w:t>
      </w:r>
      <w:r w:rsidRPr="00F36F37">
        <w:rPr>
          <w:b/>
          <w:bCs/>
        </w:rPr>
        <w:t>SLA</w:t>
      </w:r>
      <w:r>
        <w:t xml:space="preserve"> = </w:t>
      </w:r>
      <w:r w:rsidRPr="00F36F37">
        <w:rPr>
          <w:b/>
          <w:bCs/>
        </w:rPr>
        <w:t>S</w:t>
      </w:r>
      <w:r>
        <w:t xml:space="preserve">ervice </w:t>
      </w:r>
      <w:r w:rsidRPr="00F36F37">
        <w:rPr>
          <w:b/>
          <w:bCs/>
        </w:rPr>
        <w:t>L</w:t>
      </w:r>
      <w:r>
        <w:t xml:space="preserve">evel </w:t>
      </w:r>
      <w:r w:rsidRPr="00F36F37">
        <w:rPr>
          <w:b/>
          <w:bCs/>
        </w:rPr>
        <w:t>A</w:t>
      </w:r>
      <w:r>
        <w:t>greement (2 seconds).</w:t>
      </w:r>
    </w:p>
    <w:p w14:paraId="350F4EF6" w14:textId="5AC20B5E" w:rsidR="001526FC" w:rsidRDefault="001526FC" w:rsidP="001526FC">
      <w:pPr>
        <w:pStyle w:val="ListParagraph"/>
        <w:numPr>
          <w:ilvl w:val="0"/>
          <w:numId w:val="15"/>
        </w:numPr>
      </w:pPr>
      <w:r>
        <w:t>Till 1980, the definition of PT was restricted only to SPEED but now it includes stability and scalability.</w:t>
      </w:r>
    </w:p>
    <w:p w14:paraId="613AF7E8" w14:textId="6BE975ED" w:rsidR="001526FC" w:rsidRDefault="001526FC" w:rsidP="001526FC">
      <w:pPr>
        <w:pStyle w:val="ListParagraph"/>
        <w:numPr>
          <w:ilvl w:val="0"/>
          <w:numId w:val="15"/>
        </w:numPr>
      </w:pPr>
      <w:r w:rsidRPr="001526FC">
        <w:rPr>
          <w:b/>
          <w:bCs/>
          <w:u w:val="single"/>
        </w:rPr>
        <w:t>Stability</w:t>
      </w:r>
      <w:r>
        <w:t>:</w:t>
      </w:r>
    </w:p>
    <w:p w14:paraId="765DE60D" w14:textId="3E92DEFD" w:rsidR="001526FC" w:rsidRDefault="00ED4C4C" w:rsidP="001526FC">
      <w:pPr>
        <w:pStyle w:val="ListParagraph"/>
        <w:numPr>
          <w:ilvl w:val="1"/>
          <w:numId w:val="15"/>
        </w:numPr>
      </w:pPr>
      <w:r>
        <w:t xml:space="preserve">Now Mark is going only with 3 family members (even though they are 5 in total) but for a long enough drive. </w:t>
      </w:r>
    </w:p>
    <w:p w14:paraId="238153DF" w14:textId="055100A7" w:rsidR="00ED4C4C" w:rsidRDefault="00ED4C4C" w:rsidP="001526FC">
      <w:pPr>
        <w:pStyle w:val="ListParagraph"/>
        <w:numPr>
          <w:ilvl w:val="1"/>
          <w:numId w:val="15"/>
        </w:numPr>
      </w:pPr>
      <w:r w:rsidRPr="00ED4C4C">
        <w:rPr>
          <w:b/>
          <w:bCs/>
        </w:rPr>
        <w:t>NOTE</w:t>
      </w:r>
      <w:r>
        <w:t xml:space="preserve">: Current load </w:t>
      </w:r>
      <w:r w:rsidR="00A143DB">
        <w:t xml:space="preserve">(3) </w:t>
      </w:r>
      <w:r>
        <w:t>is less than Peak Load</w:t>
      </w:r>
      <w:r w:rsidR="00A143DB">
        <w:t xml:space="preserve"> (5)</w:t>
      </w:r>
      <w:r>
        <w:t>.</w:t>
      </w:r>
    </w:p>
    <w:p w14:paraId="5F3CB7E7" w14:textId="5BA225E2" w:rsidR="00ED4C4C" w:rsidRDefault="00ED4C4C" w:rsidP="001526FC">
      <w:pPr>
        <w:pStyle w:val="ListParagraph"/>
        <w:numPr>
          <w:ilvl w:val="1"/>
          <w:numId w:val="15"/>
        </w:numPr>
      </w:pPr>
      <w:r>
        <w:t xml:space="preserve">Now, he wants to check if over </w:t>
      </w:r>
      <w:proofErr w:type="gramStart"/>
      <w:r>
        <w:t>a period of time</w:t>
      </w:r>
      <w:proofErr w:type="gramEnd"/>
      <w:r>
        <w:t>, its speed not decreasing</w:t>
      </w:r>
      <w:r w:rsidR="00A143DB">
        <w:t xml:space="preserve"> means its speed is sustained and the car does not break down</w:t>
      </w:r>
      <w:r>
        <w:t>.</w:t>
      </w:r>
    </w:p>
    <w:p w14:paraId="17ACE803" w14:textId="77777777" w:rsidR="00A143DB" w:rsidRDefault="00A143DB" w:rsidP="001526FC">
      <w:pPr>
        <w:pStyle w:val="ListParagraph"/>
        <w:numPr>
          <w:ilvl w:val="1"/>
          <w:numId w:val="15"/>
        </w:numPr>
      </w:pPr>
      <w:r w:rsidRPr="00A143DB">
        <w:rPr>
          <w:b/>
          <w:bCs/>
        </w:rPr>
        <w:t>NOTE</w:t>
      </w:r>
      <w:r>
        <w:t xml:space="preserve">: So, here Current Peak Load is not required. </w:t>
      </w:r>
    </w:p>
    <w:p w14:paraId="36930F16" w14:textId="77777777" w:rsidR="002B0DBB" w:rsidRDefault="00A143DB" w:rsidP="001526FC">
      <w:pPr>
        <w:pStyle w:val="ListParagraph"/>
        <w:numPr>
          <w:ilvl w:val="1"/>
          <w:numId w:val="15"/>
        </w:numPr>
      </w:pPr>
      <w:r w:rsidRPr="00A143DB">
        <w:t>Same</w:t>
      </w:r>
      <w:r>
        <w:t>, we want with our app. If deployed today, the same performance we want after 10 months.</w:t>
      </w:r>
    </w:p>
    <w:p w14:paraId="769432D4" w14:textId="5BDE537A" w:rsidR="00A143DB" w:rsidRPr="00A143DB" w:rsidRDefault="002B0DBB" w:rsidP="002B0DBB">
      <w:pPr>
        <w:pStyle w:val="ListParagraph"/>
        <w:numPr>
          <w:ilvl w:val="0"/>
          <w:numId w:val="15"/>
        </w:numPr>
      </w:pPr>
      <w:r>
        <w:t xml:space="preserve">NOTE: </w:t>
      </w:r>
      <w:r w:rsidRPr="002B0DBB">
        <w:rPr>
          <w:b/>
          <w:bCs/>
        </w:rPr>
        <w:t>Scalability we will discuss in the next lecture.</w:t>
      </w:r>
      <w:r w:rsidR="00A143DB" w:rsidRPr="00A143DB">
        <w:t xml:space="preserve"> </w:t>
      </w:r>
    </w:p>
    <w:sectPr w:rsidR="00A143DB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2836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0C4D"/>
    <w:rsid w:val="00ED204A"/>
    <w:rsid w:val="00ED4C4C"/>
    <w:rsid w:val="00ED64A8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2023-09-14T16:30:00Z</dcterms:created>
  <dcterms:modified xsi:type="dcterms:W3CDTF">2023-09-14T17:29:00Z</dcterms:modified>
</cp:coreProperties>
</file>