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C06F" w14:textId="438EF248" w:rsidR="00280E40" w:rsidRDefault="00242F06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DF18BD2" wp14:editId="39E1DED7">
            <wp:extent cx="7220711" cy="750570"/>
            <wp:effectExtent l="0" t="0" r="0" b="0"/>
            <wp:docPr id="4172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6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5104" cy="7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7216" w14:textId="63E408E9" w:rsidR="00242F06" w:rsidRDefault="00242F06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Spring Boot provides this </w:t>
      </w:r>
      <w:r w:rsidRPr="00C613FB">
        <w:rPr>
          <w:b/>
          <w:bCs/>
          <w:sz w:val="18"/>
          <w:szCs w:val="18"/>
          <w:lang w:val="en-IN"/>
        </w:rPr>
        <w:t>@DataJpaTest annotation</w:t>
      </w:r>
      <w:r>
        <w:rPr>
          <w:sz w:val="18"/>
          <w:szCs w:val="18"/>
          <w:lang w:val="en-IN"/>
        </w:rPr>
        <w:t xml:space="preserve"> to test only persistent/repository layer components.</w:t>
      </w:r>
    </w:p>
    <w:p w14:paraId="41FBCF19" w14:textId="2CECC283" w:rsidR="002D1473" w:rsidRDefault="002D1473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Sometimes, we have requirement to test only repository layer (like in case of Unit Testing), then @DataJpaTest Annotation comes into picture.</w:t>
      </w:r>
      <w:r w:rsidR="00675D90">
        <w:rPr>
          <w:sz w:val="18"/>
          <w:szCs w:val="18"/>
          <w:lang w:val="en-IN"/>
        </w:rPr>
        <w:br/>
      </w:r>
      <w:r w:rsidR="00675D90">
        <w:rPr>
          <w:noProof/>
        </w:rPr>
        <w:drawing>
          <wp:inline distT="0" distB="0" distL="0" distR="0" wp14:anchorId="11EEF86E" wp14:editId="7F74733F">
            <wp:extent cx="7192291" cy="1774190"/>
            <wp:effectExtent l="0" t="0" r="8890" b="0"/>
            <wp:docPr id="742174469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4469" name="Picture 1" descr="A picture containing text, screenshot, font,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6170" cy="17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856" w14:textId="479EB724" w:rsidR="00242F06" w:rsidRDefault="005A4605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5A4605">
        <w:rPr>
          <w:b/>
          <w:bCs/>
          <w:sz w:val="18"/>
          <w:szCs w:val="18"/>
          <w:lang w:val="en-IN"/>
        </w:rPr>
        <w:t>@DataJpaTest</w:t>
      </w:r>
      <w:r>
        <w:rPr>
          <w:sz w:val="18"/>
          <w:szCs w:val="18"/>
          <w:lang w:val="en-IN"/>
        </w:rPr>
        <w:t>:</w:t>
      </w:r>
      <w:r w:rsidR="0016609F">
        <w:rPr>
          <w:sz w:val="18"/>
          <w:szCs w:val="18"/>
          <w:lang w:val="en-IN"/>
        </w:rPr>
        <w:br/>
      </w:r>
      <w:r w:rsidR="006B070E">
        <w:rPr>
          <w:noProof/>
        </w:rPr>
        <w:drawing>
          <wp:inline distT="0" distB="0" distL="0" distR="0" wp14:anchorId="2EE4CD2D" wp14:editId="204D9BCA">
            <wp:extent cx="7125335" cy="2059664"/>
            <wp:effectExtent l="0" t="0" r="0" b="0"/>
            <wp:docPr id="985628786" name="Picture 1" descr="A close-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8786" name="Picture 1" descr="A close-up of a pap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8725" cy="20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9A3F" w14:textId="2505EE7F" w:rsidR="00454271" w:rsidRDefault="00454271" w:rsidP="005A460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annotation is used to test</w:t>
      </w:r>
      <w:r w:rsidR="00474A18">
        <w:rPr>
          <w:sz w:val="18"/>
          <w:szCs w:val="18"/>
          <w:lang w:val="en-IN"/>
        </w:rPr>
        <w:t xml:space="preserve"> :</w:t>
      </w:r>
    </w:p>
    <w:p w14:paraId="36B99371" w14:textId="282B0155" w:rsidR="00454271" w:rsidRDefault="00454271" w:rsidP="00454271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Spring Data JPA Components </w:t>
      </w:r>
      <w:r w:rsidR="00474A18">
        <w:rPr>
          <w:sz w:val="18"/>
          <w:szCs w:val="18"/>
          <w:lang w:val="en-IN"/>
        </w:rPr>
        <w:t xml:space="preserve">such as </w:t>
      </w:r>
    </w:p>
    <w:p w14:paraId="486C6930" w14:textId="07E20C54" w:rsidR="00474A18" w:rsidRDefault="00474A18" w:rsidP="00474A18">
      <w:pPr>
        <w:pStyle w:val="ListParagraph"/>
        <w:numPr>
          <w:ilvl w:val="3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UserRepository</w:t>
      </w:r>
    </w:p>
    <w:p w14:paraId="5FF3A056" w14:textId="0B3CCC55" w:rsidR="00987C38" w:rsidRDefault="00987C38" w:rsidP="00474A18">
      <w:pPr>
        <w:pStyle w:val="ListParagraph"/>
        <w:numPr>
          <w:ilvl w:val="3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JpaRespository</w:t>
      </w:r>
    </w:p>
    <w:p w14:paraId="18FEBD12" w14:textId="5F3F144C" w:rsidR="00454271" w:rsidRDefault="00454271" w:rsidP="00454271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JPA Related Components such as </w:t>
      </w:r>
    </w:p>
    <w:p w14:paraId="574410E6" w14:textId="5C7641A9" w:rsidR="00454271" w:rsidRDefault="00454271" w:rsidP="00454271">
      <w:pPr>
        <w:pStyle w:val="ListParagraph"/>
        <w:numPr>
          <w:ilvl w:val="3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DataSource:</w:t>
      </w:r>
    </w:p>
    <w:p w14:paraId="7FB6B478" w14:textId="3FC1E655" w:rsidR="00454271" w:rsidRDefault="00454271" w:rsidP="00454271">
      <w:pPr>
        <w:pStyle w:val="ListParagraph"/>
        <w:numPr>
          <w:ilvl w:val="3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JdbcTemplate:</w:t>
      </w:r>
    </w:p>
    <w:p w14:paraId="719F77DB" w14:textId="0CAE20FA" w:rsidR="00454271" w:rsidRPr="00454271" w:rsidRDefault="00454271" w:rsidP="00454271">
      <w:pPr>
        <w:pStyle w:val="ListParagraph"/>
        <w:numPr>
          <w:ilvl w:val="3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EntityManager:</w:t>
      </w:r>
    </w:p>
    <w:p w14:paraId="4BD3CB3C" w14:textId="0C45B97A" w:rsidR="005A4605" w:rsidRDefault="005A4605" w:rsidP="005A460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will load only Spring Data JPA Components</w:t>
      </w:r>
      <w:r w:rsidR="00987C38">
        <w:rPr>
          <w:sz w:val="18"/>
          <w:szCs w:val="18"/>
          <w:lang w:val="en-IN"/>
        </w:rPr>
        <w:t xml:space="preserve"> not </w:t>
      </w:r>
      <w:r w:rsidR="001C557A">
        <w:rPr>
          <w:sz w:val="18"/>
          <w:szCs w:val="18"/>
          <w:lang w:val="en-IN"/>
        </w:rPr>
        <w:t xml:space="preserve">other components such as </w:t>
      </w:r>
      <w:r w:rsidR="001C557A" w:rsidRPr="001C557A">
        <w:rPr>
          <w:b/>
          <w:bCs/>
          <w:sz w:val="18"/>
          <w:szCs w:val="18"/>
          <w:lang w:val="en-IN"/>
        </w:rPr>
        <w:t>@Contorller, @Service, @Component</w:t>
      </w:r>
      <w:r>
        <w:rPr>
          <w:sz w:val="18"/>
          <w:szCs w:val="18"/>
          <w:lang w:val="en-IN"/>
        </w:rPr>
        <w:t>.</w:t>
      </w:r>
    </w:p>
    <w:p w14:paraId="4D8AA6C3" w14:textId="3A778521" w:rsidR="005A4605" w:rsidRDefault="00255469" w:rsidP="005A460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Will autoconfigure the </w:t>
      </w:r>
      <w:r w:rsidRPr="005F0885">
        <w:rPr>
          <w:b/>
          <w:bCs/>
          <w:sz w:val="18"/>
          <w:szCs w:val="18"/>
          <w:lang w:val="en-IN"/>
        </w:rPr>
        <w:t>in-memory H2 embedded DB</w:t>
      </w:r>
      <w:r>
        <w:rPr>
          <w:sz w:val="18"/>
          <w:szCs w:val="18"/>
          <w:lang w:val="en-IN"/>
        </w:rPr>
        <w:t xml:space="preserve"> for testing purpose.</w:t>
      </w:r>
      <w:r w:rsidR="00CC154F">
        <w:rPr>
          <w:sz w:val="18"/>
          <w:szCs w:val="18"/>
          <w:lang w:val="en-IN"/>
        </w:rPr>
        <w:br/>
        <w:t>No need to connect with Real DB like MYSQL, Postgres SQL as we will mock the data.</w:t>
      </w:r>
      <w:r w:rsidR="00FD3822">
        <w:rPr>
          <w:sz w:val="18"/>
          <w:szCs w:val="18"/>
          <w:lang w:val="en-IN"/>
        </w:rPr>
        <w:t xml:space="preserve"> </w:t>
      </w:r>
    </w:p>
    <w:p w14:paraId="026D82D1" w14:textId="79D28D30" w:rsidR="00255469" w:rsidRDefault="001C557A" w:rsidP="005A460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By default, tests annotated with </w:t>
      </w:r>
      <w:r w:rsidRPr="0084209F">
        <w:rPr>
          <w:b/>
          <w:bCs/>
          <w:sz w:val="18"/>
          <w:szCs w:val="18"/>
          <w:lang w:val="en-IN"/>
        </w:rPr>
        <w:t>@DataJpaTest</w:t>
      </w:r>
      <w:r>
        <w:rPr>
          <w:sz w:val="18"/>
          <w:szCs w:val="18"/>
          <w:lang w:val="en-IN"/>
        </w:rPr>
        <w:t xml:space="preserve">, are </w:t>
      </w:r>
      <w:r w:rsidRPr="0084209F">
        <w:rPr>
          <w:b/>
          <w:bCs/>
          <w:sz w:val="18"/>
          <w:szCs w:val="18"/>
          <w:lang w:val="en-IN"/>
        </w:rPr>
        <w:t>transactional</w:t>
      </w:r>
      <w:r>
        <w:rPr>
          <w:sz w:val="18"/>
          <w:szCs w:val="18"/>
          <w:lang w:val="en-IN"/>
        </w:rPr>
        <w:t xml:space="preserve"> will be </w:t>
      </w:r>
      <w:r w:rsidRPr="0084209F">
        <w:rPr>
          <w:b/>
          <w:bCs/>
          <w:sz w:val="18"/>
          <w:szCs w:val="18"/>
          <w:lang w:val="en-IN"/>
        </w:rPr>
        <w:t>rolled back</w:t>
      </w:r>
      <w:r>
        <w:rPr>
          <w:sz w:val="18"/>
          <w:szCs w:val="18"/>
          <w:lang w:val="en-IN"/>
        </w:rPr>
        <w:t xml:space="preserve"> at the end of each test.</w:t>
      </w:r>
      <w:r w:rsidR="0016609F">
        <w:rPr>
          <w:sz w:val="18"/>
          <w:szCs w:val="18"/>
          <w:lang w:val="en-IN"/>
        </w:rPr>
        <w:br/>
      </w:r>
      <w:r w:rsidR="0016609F" w:rsidRPr="00FE6DC3">
        <w:rPr>
          <w:b/>
          <w:bCs/>
          <w:sz w:val="18"/>
          <w:szCs w:val="18"/>
          <w:lang w:val="en-IN"/>
        </w:rPr>
        <w:t>NOTE</w:t>
      </w:r>
      <w:r w:rsidR="0016609F">
        <w:rPr>
          <w:sz w:val="18"/>
          <w:szCs w:val="18"/>
          <w:lang w:val="en-IN"/>
        </w:rPr>
        <w:t xml:space="preserve">: </w:t>
      </w:r>
      <w:r w:rsidR="00FE6DC3">
        <w:rPr>
          <w:sz w:val="18"/>
          <w:szCs w:val="18"/>
          <w:lang w:val="en-IN"/>
        </w:rPr>
        <w:t xml:space="preserve">In order to disable rollback, put </w:t>
      </w:r>
      <w:r w:rsidR="00FE6DC3" w:rsidRPr="00FE6DC3">
        <w:rPr>
          <w:b/>
          <w:bCs/>
          <w:sz w:val="18"/>
          <w:szCs w:val="18"/>
          <w:lang w:val="en-IN"/>
        </w:rPr>
        <w:t>@RollBackTest</w:t>
      </w:r>
      <w:r w:rsidR="00FE6DC3">
        <w:rPr>
          <w:sz w:val="18"/>
          <w:szCs w:val="18"/>
          <w:lang w:val="en-IN"/>
        </w:rPr>
        <w:t xml:space="preserve"> at those test cases.</w:t>
      </w:r>
    </w:p>
    <w:p w14:paraId="4EBA2DA6" w14:textId="1BC343C7" w:rsidR="001C557A" w:rsidRDefault="00CF573A" w:rsidP="005A460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By default, it scans for </w:t>
      </w:r>
      <w:r w:rsidRPr="00CF573A">
        <w:rPr>
          <w:b/>
          <w:bCs/>
          <w:sz w:val="18"/>
          <w:szCs w:val="18"/>
          <w:lang w:val="en-IN"/>
        </w:rPr>
        <w:t>@Entity</w:t>
      </w:r>
      <w:r>
        <w:rPr>
          <w:sz w:val="18"/>
          <w:szCs w:val="18"/>
          <w:lang w:val="en-IN"/>
        </w:rPr>
        <w:t xml:space="preserve"> classes and </w:t>
      </w:r>
      <w:r w:rsidRPr="0084209F">
        <w:rPr>
          <w:b/>
          <w:bCs/>
          <w:sz w:val="18"/>
          <w:szCs w:val="18"/>
          <w:lang w:val="en-IN"/>
        </w:rPr>
        <w:t>configures</w:t>
      </w:r>
      <w:r>
        <w:rPr>
          <w:sz w:val="18"/>
          <w:szCs w:val="18"/>
          <w:lang w:val="en-IN"/>
        </w:rPr>
        <w:t xml:space="preserve"> Spring Data JPA repositories annotated with </w:t>
      </w:r>
      <w:r w:rsidRPr="00CF573A">
        <w:rPr>
          <w:b/>
          <w:bCs/>
          <w:sz w:val="18"/>
          <w:szCs w:val="18"/>
          <w:lang w:val="en-IN"/>
        </w:rPr>
        <w:t>@Repository</w:t>
      </w:r>
      <w:r>
        <w:rPr>
          <w:sz w:val="18"/>
          <w:szCs w:val="18"/>
          <w:lang w:val="en-IN"/>
        </w:rPr>
        <w:t xml:space="preserve">. </w:t>
      </w:r>
    </w:p>
    <w:p w14:paraId="729F35AA" w14:textId="77777777" w:rsidR="00B5789F" w:rsidRDefault="00D72AC2" w:rsidP="005A460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 w:rsidRPr="00D72AC2">
        <w:rPr>
          <w:b/>
          <w:bCs/>
          <w:sz w:val="18"/>
          <w:szCs w:val="18"/>
          <w:lang w:val="en-IN"/>
        </w:rPr>
        <w:t>@DataJpaTest</w:t>
      </w:r>
      <w:r>
        <w:rPr>
          <w:sz w:val="18"/>
          <w:szCs w:val="18"/>
          <w:lang w:val="en-IN"/>
        </w:rPr>
        <w:t xml:space="preserve"> is not only to test Spring Data JPA but also JPA related components as shown in the below snapshot.</w:t>
      </w:r>
      <w:r w:rsidR="00B5789F">
        <w:rPr>
          <w:sz w:val="18"/>
          <w:szCs w:val="18"/>
          <w:lang w:val="en-IN"/>
        </w:rPr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33"/>
        <w:gridCol w:w="4809"/>
      </w:tblGrid>
      <w:tr w:rsidR="00B5789F" w14:paraId="397BA048" w14:textId="77777777" w:rsidTr="00B5789F">
        <w:tc>
          <w:tcPr>
            <w:tcW w:w="3233" w:type="dxa"/>
          </w:tcPr>
          <w:p w14:paraId="767B8929" w14:textId="2B0B0A48" w:rsidR="00B5789F" w:rsidRDefault="00B5789F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DataSource</w:t>
            </w:r>
          </w:p>
        </w:tc>
        <w:tc>
          <w:tcPr>
            <w:tcW w:w="4809" w:type="dxa"/>
          </w:tcPr>
          <w:p w14:paraId="7C49E24D" w14:textId="4D17C141" w:rsidR="00B5789F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Is part </w:t>
            </w:r>
            <w:r w:rsidR="00B5789F">
              <w:rPr>
                <w:sz w:val="18"/>
                <w:szCs w:val="18"/>
                <w:lang w:val="en-IN"/>
              </w:rPr>
              <w:t>JDBC Driver</w:t>
            </w:r>
          </w:p>
        </w:tc>
      </w:tr>
      <w:tr w:rsidR="00B5789F" w14:paraId="3DB7B7D4" w14:textId="77777777" w:rsidTr="00B5789F">
        <w:tc>
          <w:tcPr>
            <w:tcW w:w="3233" w:type="dxa"/>
          </w:tcPr>
          <w:p w14:paraId="56C0AAD1" w14:textId="06F50BDD" w:rsidR="00B5789F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JdbcTemplate</w:t>
            </w:r>
          </w:p>
        </w:tc>
        <w:tc>
          <w:tcPr>
            <w:tcW w:w="4809" w:type="dxa"/>
          </w:tcPr>
          <w:p w14:paraId="38660AC3" w14:textId="150FAA8A" w:rsidR="00B5789F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Is part of Spring Data JDBC</w:t>
            </w:r>
          </w:p>
        </w:tc>
      </w:tr>
      <w:tr w:rsidR="000C4C37" w14:paraId="19F5A442" w14:textId="77777777" w:rsidTr="00B5789F">
        <w:tc>
          <w:tcPr>
            <w:tcW w:w="3233" w:type="dxa"/>
          </w:tcPr>
          <w:p w14:paraId="3D6D5E07" w14:textId="7706043A" w:rsidR="000C4C37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EntityManager</w:t>
            </w:r>
          </w:p>
        </w:tc>
        <w:tc>
          <w:tcPr>
            <w:tcW w:w="4809" w:type="dxa"/>
          </w:tcPr>
          <w:p w14:paraId="27BD0856" w14:textId="658AAAD8" w:rsidR="000C4C37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Is part of JPA</w:t>
            </w:r>
          </w:p>
        </w:tc>
      </w:tr>
      <w:tr w:rsidR="000C4C37" w14:paraId="3D6A0183" w14:textId="77777777" w:rsidTr="00B5789F">
        <w:tc>
          <w:tcPr>
            <w:tcW w:w="3233" w:type="dxa"/>
          </w:tcPr>
          <w:p w14:paraId="2862394A" w14:textId="41BF3448" w:rsidR="000C4C37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UserRepository</w:t>
            </w:r>
          </w:p>
        </w:tc>
        <w:tc>
          <w:tcPr>
            <w:tcW w:w="4809" w:type="dxa"/>
          </w:tcPr>
          <w:p w14:paraId="5B3C8FEB" w14:textId="6B0AE5B6" w:rsidR="000C4C37" w:rsidRDefault="000C4C37" w:rsidP="00B5789F">
            <w:pPr>
              <w:pStyle w:val="ListParagraph"/>
              <w:ind w:left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Is part of Spring Data JPA</w:t>
            </w:r>
          </w:p>
        </w:tc>
      </w:tr>
    </w:tbl>
    <w:p w14:paraId="204660B5" w14:textId="6B999739" w:rsidR="003B6A7C" w:rsidRDefault="003B6A7C" w:rsidP="003B6A7C">
      <w:pPr>
        <w:pStyle w:val="ListParagraph"/>
        <w:ind w:left="144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So, we can test all these components</w:t>
      </w:r>
      <w:r w:rsidR="00593314">
        <w:rPr>
          <w:sz w:val="18"/>
          <w:szCs w:val="18"/>
          <w:lang w:val="en-IN"/>
        </w:rPr>
        <w:t xml:space="preserve"> from different domains can be tested with @DataJpaTest annotation</w:t>
      </w:r>
      <w:r>
        <w:rPr>
          <w:sz w:val="18"/>
          <w:szCs w:val="18"/>
          <w:lang w:val="en-IN"/>
        </w:rPr>
        <w:t>.</w:t>
      </w:r>
      <w:r w:rsidR="00593314">
        <w:rPr>
          <w:sz w:val="18"/>
          <w:szCs w:val="18"/>
          <w:lang w:val="en-IN"/>
        </w:rPr>
        <w:br/>
        <w:t>But we will focus on testing just Spring Data JPA Repository.</w:t>
      </w:r>
      <w:r w:rsidR="00250163">
        <w:rPr>
          <w:sz w:val="18"/>
          <w:szCs w:val="18"/>
          <w:lang w:val="en-IN"/>
        </w:rPr>
        <w:tab/>
      </w:r>
    </w:p>
    <w:p w14:paraId="54CC640A" w14:textId="6DFF7F88" w:rsidR="00B5789F" w:rsidRPr="003B6A7C" w:rsidRDefault="00EE24BE" w:rsidP="003B6A7C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7DCC783E" wp14:editId="5842193F">
            <wp:extent cx="6731824" cy="2144395"/>
            <wp:effectExtent l="0" t="0" r="0" b="8255"/>
            <wp:docPr id="1752097478" name="Picture 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97478" name="Picture 1" descr="A close-up of a documen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7466" cy="21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B8EB" w14:textId="77777777" w:rsidR="006B070E" w:rsidRPr="008403DD" w:rsidRDefault="006B070E" w:rsidP="006B070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</w:p>
    <w:sectPr w:rsidR="006B070E" w:rsidRPr="008403DD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8"/>
  </w:num>
  <w:num w:numId="18" w16cid:durableId="424617753">
    <w:abstractNumId w:val="7"/>
  </w:num>
  <w:num w:numId="19" w16cid:durableId="440685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4C37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6609F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5780"/>
    <w:rsid w:val="001B751A"/>
    <w:rsid w:val="001B7FF4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2F06"/>
    <w:rsid w:val="00243591"/>
    <w:rsid w:val="00243D2F"/>
    <w:rsid w:val="002478D2"/>
    <w:rsid w:val="00250163"/>
    <w:rsid w:val="00251D39"/>
    <w:rsid w:val="002548FD"/>
    <w:rsid w:val="00255469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1473"/>
    <w:rsid w:val="002D3C52"/>
    <w:rsid w:val="002D63DF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B6A7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6B01"/>
    <w:rsid w:val="00461B77"/>
    <w:rsid w:val="00464346"/>
    <w:rsid w:val="00473040"/>
    <w:rsid w:val="004744F5"/>
    <w:rsid w:val="00474A18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3314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0885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5D90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6F09"/>
    <w:rsid w:val="006A7703"/>
    <w:rsid w:val="006B05EF"/>
    <w:rsid w:val="006B070E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5789F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13FB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54F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2AC2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4BE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6DC3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11</cp:revision>
  <dcterms:created xsi:type="dcterms:W3CDTF">2023-06-22T12:06:00Z</dcterms:created>
  <dcterms:modified xsi:type="dcterms:W3CDTF">2023-06-24T06:44:00Z</dcterms:modified>
</cp:coreProperties>
</file>