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945C1D" w:rsidP="009D6375">
      <w:pPr>
        <w:pStyle w:val="normal0"/>
        <w:numPr>
          <w:ilvl w:val="0"/>
          <w:numId w:val="1"/>
        </w:numPr>
        <w:ind w:left="426"/>
      </w:pPr>
      <w:r>
        <w:t xml:space="preserve">Spring Container instantiate, </w:t>
      </w:r>
      <w:r w:rsidRPr="00945C1D">
        <w:rPr>
          <w:b/>
        </w:rPr>
        <w:t>configure, assemble</w:t>
      </w:r>
      <w:r>
        <w:t xml:space="preserve"> beans</w:t>
      </w:r>
    </w:p>
    <w:p w:rsidR="00945C1D" w:rsidRDefault="00945C1D" w:rsidP="00945C1D">
      <w:pPr>
        <w:pStyle w:val="normal0"/>
        <w:numPr>
          <w:ilvl w:val="1"/>
          <w:numId w:val="1"/>
        </w:numPr>
      </w:pPr>
      <w:r w:rsidRPr="00945C1D">
        <w:rPr>
          <w:b/>
        </w:rPr>
        <w:t>Configure</w:t>
      </w:r>
      <w:r>
        <w:t xml:space="preserve">: It means many things </w:t>
      </w:r>
    </w:p>
    <w:p w:rsidR="00945C1D" w:rsidRDefault="003C77E0" w:rsidP="00945C1D">
      <w:pPr>
        <w:pStyle w:val="normal0"/>
        <w:numPr>
          <w:ilvl w:val="2"/>
          <w:numId w:val="1"/>
        </w:numPr>
      </w:pPr>
      <w:r>
        <w:t>To set properties.</w:t>
      </w:r>
    </w:p>
    <w:p w:rsidR="003C77E0" w:rsidRDefault="009668E9" w:rsidP="00945C1D">
      <w:pPr>
        <w:pStyle w:val="normal0"/>
        <w:numPr>
          <w:ilvl w:val="2"/>
          <w:numId w:val="1"/>
        </w:numPr>
      </w:pPr>
      <w:r>
        <w:t xml:space="preserve">To set call back methods such as </w:t>
      </w:r>
      <w:r>
        <w:rPr>
          <w:b/>
        </w:rPr>
        <w:t>init-method, destroy</w:t>
      </w:r>
      <w:r w:rsidR="00197B4B">
        <w:rPr>
          <w:b/>
        </w:rPr>
        <w:t xml:space="preserve"> attribute of &lt;bean&gt;</w:t>
      </w:r>
    </w:p>
    <w:p w:rsidR="00945C1D" w:rsidRDefault="00945C1D" w:rsidP="00945C1D">
      <w:pPr>
        <w:pStyle w:val="normal0"/>
        <w:numPr>
          <w:ilvl w:val="1"/>
          <w:numId w:val="1"/>
        </w:numPr>
      </w:pPr>
      <w:r>
        <w:rPr>
          <w:b/>
        </w:rPr>
        <w:t>Assemble</w:t>
      </w:r>
      <w:r w:rsidRPr="00945C1D">
        <w:t>:</w:t>
      </w:r>
      <w:r>
        <w:t xml:space="preserve"> Inject all dependencies (as configured) and give you a fully ready-to-use bean.</w:t>
      </w:r>
    </w:p>
    <w:p w:rsidR="006A6D41" w:rsidRDefault="006A6D41" w:rsidP="006A6D41">
      <w:pPr>
        <w:pStyle w:val="normal0"/>
        <w:numPr>
          <w:ilvl w:val="2"/>
          <w:numId w:val="1"/>
        </w:numPr>
      </w:pPr>
      <w:r>
        <w:t>When you use @Component, @</w:t>
      </w:r>
      <w:proofErr w:type="spellStart"/>
      <w:r>
        <w:t>Autowire</w:t>
      </w:r>
      <w:proofErr w:type="spellEnd"/>
      <w:r>
        <w:t xml:space="preserve"> with component scanning, you get a full-fledged bean already assembled.</w:t>
      </w:r>
    </w:p>
    <w:p w:rsidR="00305DC1" w:rsidRDefault="00305DC1" w:rsidP="006A6D41">
      <w:pPr>
        <w:pStyle w:val="normal0"/>
        <w:numPr>
          <w:ilvl w:val="2"/>
          <w:numId w:val="1"/>
        </w:numPr>
      </w:pPr>
      <w:r>
        <w:t xml:space="preserve">Basically, when you have a lot of beans here and there in spring container and you use </w:t>
      </w:r>
      <w:r w:rsidRPr="006A6D41">
        <w:rPr>
          <w:b/>
        </w:rPr>
        <w:t xml:space="preserve">ref attribute </w:t>
      </w:r>
      <w:r>
        <w:t>to inject</w:t>
      </w:r>
    </w:p>
    <w:p w:rsidR="006A6D41" w:rsidRDefault="006A6D41" w:rsidP="006A6D41">
      <w:pPr>
        <w:pStyle w:val="normal0"/>
        <w:ind w:left="2160"/>
      </w:pPr>
      <w:r w:rsidRPr="00285419">
        <w:rPr>
          <w:b/>
        </w:rPr>
        <w:t>NOTE</w:t>
      </w:r>
      <w:r>
        <w:t xml:space="preserve">: Assembled means all the dependencies are collected and injected in a bean. </w:t>
      </w:r>
    </w:p>
    <w:p w:rsidR="00945C1D" w:rsidRDefault="00945C1D" w:rsidP="009D6375">
      <w:pPr>
        <w:pStyle w:val="normal0"/>
        <w:numPr>
          <w:ilvl w:val="0"/>
          <w:numId w:val="1"/>
        </w:numPr>
        <w:ind w:left="426"/>
      </w:pPr>
    </w:p>
    <w:sectPr w:rsidR="00945C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B3871"/>
    <w:rsid w:val="00197B4B"/>
    <w:rsid w:val="00217102"/>
    <w:rsid w:val="00285419"/>
    <w:rsid w:val="00305DC1"/>
    <w:rsid w:val="003C77E0"/>
    <w:rsid w:val="006A6D41"/>
    <w:rsid w:val="00945C1D"/>
    <w:rsid w:val="009668E9"/>
    <w:rsid w:val="009B2E5C"/>
    <w:rsid w:val="009D6375"/>
    <w:rsid w:val="00A6781B"/>
    <w:rsid w:val="00AC1754"/>
    <w:rsid w:val="00C258C8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11</cp:revision>
  <dcterms:created xsi:type="dcterms:W3CDTF">2020-04-26T19:20:00Z</dcterms:created>
  <dcterms:modified xsi:type="dcterms:W3CDTF">2020-04-26T19:28:00Z</dcterms:modified>
</cp:coreProperties>
</file>