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35" w:rsidRDefault="00763835" w:rsidP="0076383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Spring Configuration with Java Code </w:t>
      </w:r>
      <w:r w:rsidRPr="003E3772">
        <w:rPr>
          <w:b/>
        </w:rPr>
        <w:sym w:font="Wingdings" w:char="F0E8"/>
      </w:r>
      <w:r>
        <w:rPr>
          <w:b/>
        </w:rPr>
        <w:t xml:space="preserve"> Java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, </w:t>
      </w:r>
      <w:r w:rsidRPr="003E3772">
        <w:t>Instea</w:t>
      </w:r>
      <w:r>
        <w:t>d of xml configuration, use java code</w:t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3ways to Configure: </w:t>
      </w:r>
      <w:r>
        <w:t xml:space="preserve">Full XML </w:t>
      </w:r>
      <w:proofErr w:type="spellStart"/>
      <w:r>
        <w:t>config</w:t>
      </w:r>
      <w:proofErr w:type="spellEnd"/>
      <w:r>
        <w:t>, XML component scan, Java Configuration Class.</w:t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Below </w:t>
      </w:r>
      <w:r w:rsidRPr="001B173B">
        <w:rPr>
          <w:b/>
        </w:rPr>
        <w:sym w:font="Wingdings" w:char="F0E8"/>
      </w:r>
      <w:r>
        <w:rPr>
          <w:b/>
        </w:rPr>
        <w:t xml:space="preserve"> Write java code to configure spring container. @Configuration, @Bean and injecting dependencies.</w:t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 w:rsidRPr="000A3133">
        <w:rPr>
          <w:noProof/>
        </w:rPr>
        <w:drawing>
          <wp:inline distT="0" distB="0" distL="0" distR="0">
            <wp:extent cx="6532190" cy="1521561"/>
            <wp:effectExtent l="19050" t="0" r="19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52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Below: Reading java configuration code.</w:t>
      </w:r>
      <w:r>
        <w:br/>
      </w:r>
      <w:r>
        <w:rPr>
          <w:noProof/>
        </w:rPr>
        <w:drawing>
          <wp:inline distT="0" distB="0" distL="0" distR="0">
            <wp:extent cx="7651115" cy="877001"/>
            <wp:effectExtent l="19050" t="0" r="698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>
        <w:t>Method annotated with @Bean</w:t>
      </w:r>
      <w:r>
        <w:tab/>
      </w:r>
    </w:p>
    <w:p w:rsidR="00763835" w:rsidRDefault="00763835" w:rsidP="00763835">
      <w:pPr>
        <w:pStyle w:val="normal0"/>
        <w:numPr>
          <w:ilvl w:val="1"/>
          <w:numId w:val="1"/>
        </w:numPr>
        <w:ind w:left="993"/>
      </w:pPr>
      <w:r>
        <w:t xml:space="preserve">By default </w:t>
      </w:r>
      <w:proofErr w:type="spellStart"/>
      <w:r>
        <w:t>singletone</w:t>
      </w:r>
      <w:proofErr w:type="spellEnd"/>
      <w:r>
        <w:t>, b.</w:t>
      </w:r>
      <w:r>
        <w:tab/>
        <w:t>Their call is intercepted by spring (Scope irrelevant).  c. Default name is same as method name without any modification.</w:t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 w:rsidRPr="00B8147E">
        <w:rPr>
          <w:b/>
        </w:rPr>
        <w:t xml:space="preserve">Reading from property </w:t>
      </w:r>
      <w:proofErr w:type="gramStart"/>
      <w:r w:rsidRPr="00B8147E">
        <w:rPr>
          <w:b/>
        </w:rPr>
        <w:t>file</w:t>
      </w:r>
      <w:r>
        <w:rPr>
          <w:b/>
        </w:rPr>
        <w:t xml:space="preserve">  @</w:t>
      </w:r>
      <w:proofErr w:type="spellStart"/>
      <w:r>
        <w:rPr>
          <w:b/>
        </w:rPr>
        <w:t>PropertySource</w:t>
      </w:r>
      <w:proofErr w:type="spellEnd"/>
      <w:proofErr w:type="gramEnd"/>
      <w:r>
        <w:rPr>
          <w:b/>
        </w:rPr>
        <w:t>, @Value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362926" cy="286588"/>
            <wp:effectExtent l="19050" t="0" r="917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8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088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443069" cy="313825"/>
            <wp:effectExtent l="19050" t="0" r="52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1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  <w:r w:rsidRPr="007617E2">
        <w:rPr>
          <w:b/>
        </w:rPr>
        <w:t>Spring</w:t>
      </w:r>
      <w:r>
        <w:t xml:space="preserve"> </w:t>
      </w:r>
      <w:r w:rsidRPr="007617E2">
        <w:rPr>
          <w:b/>
        </w:rPr>
        <w:t>4.2 or lower</w:t>
      </w:r>
      <w:r>
        <w:t xml:space="preserve">: When using Java Code to configure spring container, and to read from property file using </w:t>
      </w:r>
      <w:r w:rsidRPr="007617E2">
        <w:rPr>
          <w:b/>
        </w:rPr>
        <w:t>@</w:t>
      </w:r>
      <w:proofErr w:type="spellStart"/>
      <w:r w:rsidRPr="007617E2">
        <w:rPr>
          <w:b/>
        </w:rPr>
        <w:t>PropertySource</w:t>
      </w:r>
      <w:proofErr w:type="spellEnd"/>
      <w:r>
        <w:t>(“</w:t>
      </w:r>
      <w:proofErr w:type="spellStart"/>
      <w:r w:rsidRPr="007617E2">
        <w:rPr>
          <w:b/>
        </w:rPr>
        <w:t>classpath</w:t>
      </w:r>
      <w:r>
        <w:t>:sport.properties</w:t>
      </w:r>
      <w:proofErr w:type="spellEnd"/>
      <w:r>
        <w:t xml:space="preserve">”), </w:t>
      </w:r>
      <w:r>
        <w:br/>
        <w:t xml:space="preserve">it will not work as you along need to configure </w:t>
      </w:r>
      <w:r>
        <w:rPr>
          <w:noProof/>
        </w:rPr>
        <w:drawing>
          <wp:inline distT="0" distB="0" distL="0" distR="0">
            <wp:extent cx="6277326" cy="716478"/>
            <wp:effectExtent l="19050" t="0" r="91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71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35" w:rsidRDefault="00763835" w:rsidP="00763835">
      <w:pPr>
        <w:pStyle w:val="normal0"/>
        <w:numPr>
          <w:ilvl w:val="0"/>
          <w:numId w:val="1"/>
        </w:numPr>
        <w:ind w:left="426"/>
      </w:pPr>
    </w:p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A6095"/>
    <w:rsid w:val="00647AA0"/>
    <w:rsid w:val="00763835"/>
    <w:rsid w:val="009D6375"/>
    <w:rsid w:val="00A6781B"/>
    <w:rsid w:val="00AC1754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2020-04-28T15:04:00Z</dcterms:created>
  <dcterms:modified xsi:type="dcterms:W3CDTF">2020-04-28T15:04:00Z</dcterms:modified>
</cp:coreProperties>
</file>