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Default="004B2177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>Default name for bean when stereo types.</w:t>
      </w:r>
      <w:r>
        <w:rPr>
          <w:b/>
        </w:rPr>
        <w:br/>
      </w:r>
      <w:r w:rsidRPr="00DA526F">
        <w:rPr>
          <w:b/>
        </w:rPr>
        <w:t>Case 01</w:t>
      </w:r>
      <w:r>
        <w:t xml:space="preserve">: </w:t>
      </w:r>
      <w:r>
        <w:br/>
        <w:t>@Component</w:t>
      </w:r>
      <w:r>
        <w:br/>
        <w:t xml:space="preserve">class </w:t>
      </w:r>
      <w:proofErr w:type="spellStart"/>
      <w:proofErr w:type="gramStart"/>
      <w:r>
        <w:t>ReservationService</w:t>
      </w:r>
      <w:proofErr w:type="spellEnd"/>
      <w:r>
        <w:t>{</w:t>
      </w:r>
      <w:proofErr w:type="gramEnd"/>
      <w:r>
        <w:t xml:space="preserve">}: As we’ve not provided any bean id so the default one would be </w:t>
      </w:r>
      <w:proofErr w:type="spellStart"/>
      <w:r>
        <w:t>reservationService</w:t>
      </w:r>
      <w:proofErr w:type="spellEnd"/>
      <w:r>
        <w:t xml:space="preserve">. </w:t>
      </w:r>
      <w:r>
        <w:br/>
      </w:r>
      <w:r w:rsidRPr="00DA526F">
        <w:rPr>
          <w:b/>
        </w:rPr>
        <w:t>Case 02</w:t>
      </w:r>
      <w:r>
        <w:t>:</w:t>
      </w:r>
      <w:r>
        <w:br/>
        <w:t>@Component</w:t>
      </w:r>
      <w:r>
        <w:br/>
        <w:t xml:space="preserve">class </w:t>
      </w:r>
      <w:proofErr w:type="spellStart"/>
      <w:r>
        <w:t>REservationService</w:t>
      </w:r>
      <w:proofErr w:type="spellEnd"/>
      <w:r>
        <w:t xml:space="preserve">{}: As we’ve not provided any bean id so the default one would be </w:t>
      </w:r>
      <w:proofErr w:type="spellStart"/>
      <w:r>
        <w:t>REservationService</w:t>
      </w:r>
      <w:proofErr w:type="spellEnd"/>
      <w:r>
        <w:t xml:space="preserve"> because if first 2 letters of class are capital, the same class name is used as bean </w:t>
      </w:r>
      <w:proofErr w:type="spellStart"/>
      <w:r>
        <w:t>id.</w:t>
      </w:r>
      <w:r w:rsidR="00E31CE4">
        <w:t>Bean</w:t>
      </w:r>
      <w:proofErr w:type="spellEnd"/>
      <w:r w:rsidR="00E31CE4">
        <w:t xml:space="preserve"> Scopes with Annotations.</w:t>
      </w:r>
    </w:p>
    <w:p w:rsidR="00A40A01" w:rsidRDefault="000146B6" w:rsidP="005F210A">
      <w:pPr>
        <w:pStyle w:val="normal0"/>
        <w:numPr>
          <w:ilvl w:val="1"/>
          <w:numId w:val="1"/>
        </w:numPr>
        <w:ind w:left="851"/>
      </w:pPr>
      <w:r>
        <w:t xml:space="preserve">Lifecycle of a bean, How long, how many instances, how to share. </w:t>
      </w:r>
    </w:p>
    <w:p w:rsidR="00E31CE4" w:rsidRDefault="0039606E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Default </w:t>
      </w:r>
      <w:proofErr w:type="spellStart"/>
      <w:r>
        <w:rPr>
          <w:b/>
        </w:rPr>
        <w:t>scope:</w:t>
      </w:r>
      <w:r>
        <w:t>Singletone</w:t>
      </w:r>
      <w:proofErr w:type="spellEnd"/>
      <w:r w:rsidR="009B37AA">
        <w:t xml:space="preserve"> (cached in memory)</w:t>
      </w:r>
    </w:p>
    <w:p w:rsidR="00E95FC6" w:rsidRPr="00E95FC6" w:rsidRDefault="00E95FC6" w:rsidP="00E95FC6">
      <w:pPr>
        <w:pStyle w:val="normal0"/>
        <w:numPr>
          <w:ilvl w:val="1"/>
          <w:numId w:val="1"/>
        </w:numPr>
      </w:pPr>
      <w:r>
        <w:rPr>
          <w:b/>
        </w:rPr>
        <w:t>How</w:t>
      </w:r>
    </w:p>
    <w:p w:rsidR="00E95FC6" w:rsidRDefault="00E95FC6" w:rsidP="00E95FC6">
      <w:pPr>
        <w:pStyle w:val="normal0"/>
        <w:ind w:left="1440"/>
      </w:pPr>
      <w:r>
        <w:rPr>
          <w:noProof/>
        </w:rPr>
        <w:drawing>
          <wp:inline distT="0" distB="0" distL="0" distR="0">
            <wp:extent cx="6022033" cy="4462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44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0F" w:rsidRDefault="00E8520F" w:rsidP="00E95FC6">
      <w:pPr>
        <w:pStyle w:val="normal0"/>
        <w:ind w:left="1440"/>
      </w:pPr>
      <w:r>
        <w:rPr>
          <w:noProof/>
        </w:rPr>
        <w:drawing>
          <wp:inline distT="0" distB="0" distL="0" distR="0">
            <wp:extent cx="2838450" cy="3219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FC6" w:rsidRPr="00D34E4A" w:rsidRDefault="000B494A" w:rsidP="009D6375">
      <w:pPr>
        <w:pStyle w:val="normal0"/>
        <w:numPr>
          <w:ilvl w:val="0"/>
          <w:numId w:val="1"/>
        </w:numPr>
        <w:ind w:left="426"/>
      </w:pPr>
      <w:r>
        <w:t>Bean lifecycle Methods/Hooks</w:t>
      </w:r>
      <w:r w:rsidR="00D5489C">
        <w:t xml:space="preserve">: Bean initialization, Bean Destruction. </w:t>
      </w:r>
      <w:r w:rsidR="001D444E">
        <w:t xml:space="preserve"> </w:t>
      </w:r>
      <w:r w:rsidR="00C533B3">
        <w:br/>
      </w:r>
      <w:r w:rsidR="00C533B3">
        <w:rPr>
          <w:b/>
        </w:rPr>
        <w:t>@</w:t>
      </w:r>
      <w:proofErr w:type="spellStart"/>
      <w:r w:rsidR="00C533B3" w:rsidRPr="00C533B3">
        <w:rPr>
          <w:b/>
          <w:highlight w:val="yellow"/>
        </w:rPr>
        <w:t>PostConstruct</w:t>
      </w:r>
      <w:proofErr w:type="spellEnd"/>
      <w:r w:rsidR="00C533B3">
        <w:rPr>
          <w:b/>
        </w:rPr>
        <w:br/>
      </w:r>
      <w:proofErr w:type="spellStart"/>
      <w:r w:rsidR="00C533B3">
        <w:rPr>
          <w:b/>
        </w:rPr>
        <w:t>AccessModifier_Any</w:t>
      </w:r>
      <w:proofErr w:type="spellEnd"/>
      <w:r w:rsidR="00C533B3">
        <w:rPr>
          <w:b/>
        </w:rPr>
        <w:tab/>
      </w:r>
      <w:proofErr w:type="spellStart"/>
      <w:r w:rsidR="00C533B3">
        <w:rPr>
          <w:b/>
        </w:rPr>
        <w:t>return_Type_Any</w:t>
      </w:r>
      <w:proofErr w:type="spellEnd"/>
      <w:r w:rsidR="00C533B3">
        <w:rPr>
          <w:b/>
        </w:rPr>
        <w:tab/>
      </w:r>
      <w:proofErr w:type="spellStart"/>
      <w:r w:rsidR="00C533B3">
        <w:rPr>
          <w:b/>
        </w:rPr>
        <w:t>method_</w:t>
      </w:r>
      <w:proofErr w:type="gramStart"/>
      <w:r w:rsidR="00C533B3">
        <w:rPr>
          <w:b/>
        </w:rPr>
        <w:t>Name</w:t>
      </w:r>
      <w:proofErr w:type="spellEnd"/>
      <w:r w:rsidR="00C533B3">
        <w:rPr>
          <w:b/>
        </w:rPr>
        <w:t>(</w:t>
      </w:r>
      <w:proofErr w:type="spellStart"/>
      <w:proofErr w:type="gramEnd"/>
      <w:r w:rsidR="00C533B3">
        <w:rPr>
          <w:b/>
        </w:rPr>
        <w:t>MustBeVoid</w:t>
      </w:r>
      <w:proofErr w:type="spellEnd"/>
      <w:r w:rsidR="00C533B3">
        <w:rPr>
          <w:b/>
        </w:rPr>
        <w:t>){}</w:t>
      </w:r>
      <w:r w:rsidR="00C533B3">
        <w:rPr>
          <w:b/>
        </w:rPr>
        <w:br/>
        <w:t>@</w:t>
      </w:r>
      <w:proofErr w:type="spellStart"/>
      <w:r w:rsidR="00C533B3" w:rsidRPr="00C533B3">
        <w:rPr>
          <w:b/>
          <w:highlight w:val="yellow"/>
        </w:rPr>
        <w:t>PreDestroy</w:t>
      </w:r>
      <w:proofErr w:type="spellEnd"/>
      <w:r w:rsidR="00C533B3">
        <w:rPr>
          <w:b/>
        </w:rPr>
        <w:br/>
      </w:r>
      <w:proofErr w:type="spellStart"/>
      <w:r w:rsidR="00C533B3">
        <w:rPr>
          <w:b/>
        </w:rPr>
        <w:t>AccessModifier_Any</w:t>
      </w:r>
      <w:proofErr w:type="spellEnd"/>
      <w:r w:rsidR="00C533B3">
        <w:rPr>
          <w:b/>
        </w:rPr>
        <w:tab/>
      </w:r>
      <w:proofErr w:type="spellStart"/>
      <w:r w:rsidR="00C533B3">
        <w:rPr>
          <w:b/>
        </w:rPr>
        <w:t>return_Type_Any</w:t>
      </w:r>
      <w:proofErr w:type="spellEnd"/>
      <w:r w:rsidR="00C533B3">
        <w:rPr>
          <w:b/>
        </w:rPr>
        <w:tab/>
      </w:r>
      <w:proofErr w:type="spellStart"/>
      <w:r w:rsidR="00C533B3">
        <w:rPr>
          <w:b/>
        </w:rPr>
        <w:t>method_Name</w:t>
      </w:r>
      <w:proofErr w:type="spellEnd"/>
      <w:r w:rsidR="00C533B3">
        <w:rPr>
          <w:b/>
        </w:rPr>
        <w:t>(</w:t>
      </w:r>
      <w:proofErr w:type="spellStart"/>
      <w:r w:rsidR="00C533B3">
        <w:rPr>
          <w:b/>
        </w:rPr>
        <w:t>MustBeVoid</w:t>
      </w:r>
      <w:proofErr w:type="spellEnd"/>
      <w:r w:rsidR="00C533B3">
        <w:rPr>
          <w:b/>
        </w:rPr>
        <w:t>){}</w:t>
      </w:r>
      <w:r w:rsidR="00C81146">
        <w:rPr>
          <w:b/>
        </w:rPr>
        <w:br/>
        <w:t>Exceptional Case:</w:t>
      </w:r>
      <w:r w:rsidR="00C81146">
        <w:rPr>
          <w:b/>
        </w:rPr>
        <w:br/>
        <w:t>@</w:t>
      </w:r>
      <w:proofErr w:type="spellStart"/>
      <w:r w:rsidR="00C81146" w:rsidRPr="00C533B3">
        <w:rPr>
          <w:b/>
          <w:highlight w:val="yellow"/>
        </w:rPr>
        <w:t>PostConstruct</w:t>
      </w:r>
      <w:proofErr w:type="spellEnd"/>
      <w:r w:rsidR="00C81146">
        <w:rPr>
          <w:b/>
        </w:rPr>
        <w:t>, @</w:t>
      </w:r>
      <w:proofErr w:type="spellStart"/>
      <w:r w:rsidR="00C81146" w:rsidRPr="00C533B3">
        <w:rPr>
          <w:b/>
          <w:highlight w:val="yellow"/>
        </w:rPr>
        <w:t>PreDestroy</w:t>
      </w:r>
      <w:proofErr w:type="spellEnd"/>
      <w:r w:rsidR="00C81146">
        <w:rPr>
          <w:b/>
        </w:rPr>
        <w:t>:</w:t>
      </w:r>
      <w:r w:rsidR="00C81146">
        <w:t xml:space="preserve"> When Java9, or higher </w:t>
      </w:r>
      <w:r w:rsidR="00C81146">
        <w:sym w:font="Wingdings" w:char="F0E8"/>
      </w:r>
      <w:r w:rsidR="00C81146">
        <w:t xml:space="preserve"> compile time error as </w:t>
      </w:r>
      <w:proofErr w:type="spellStart"/>
      <w:r w:rsidR="00C81146">
        <w:rPr>
          <w:b/>
        </w:rPr>
        <w:t>javax.annotation</w:t>
      </w:r>
      <w:proofErr w:type="spellEnd"/>
      <w:r w:rsidR="00C81146">
        <w:t xml:space="preserve"> removed from default class path. So Download and add jar to your </w:t>
      </w:r>
      <w:proofErr w:type="spellStart"/>
      <w:r w:rsidR="00C81146">
        <w:t>classpath</w:t>
      </w:r>
      <w:proofErr w:type="spellEnd"/>
      <w:r w:rsidR="00C81146">
        <w:t>.</w:t>
      </w:r>
      <w:r w:rsidR="00C81146">
        <w:rPr>
          <w:b/>
        </w:rPr>
        <w:t xml:space="preserve"> </w:t>
      </w:r>
    </w:p>
    <w:p w:rsidR="00D34E4A" w:rsidRDefault="00D34E4A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Initialization </w:t>
      </w:r>
      <w:r w:rsidRPr="00D34E4A">
        <w:t>methods are called</w:t>
      </w:r>
      <w:r>
        <w:t xml:space="preserve"> for beans of all kinds of scopes but in case of </w:t>
      </w:r>
      <w:r>
        <w:rPr>
          <w:b/>
        </w:rPr>
        <w:t>prototype</w:t>
      </w:r>
      <w:r>
        <w:t>, destruction lifecycle callbacks are not called.</w:t>
      </w:r>
      <w:r>
        <w:br/>
        <w:t xml:space="preserve">Solution: Register your own </w:t>
      </w:r>
      <w:proofErr w:type="spellStart"/>
      <w:r>
        <w:t>BeanPostProcessor</w:t>
      </w:r>
      <w:proofErr w:type="spellEnd"/>
      <w:r>
        <w:t xml:space="preserve"> (</w:t>
      </w:r>
      <w:proofErr w:type="spellStart"/>
      <w:r>
        <w:t>BeanPostProcessor</w:t>
      </w:r>
      <w:proofErr w:type="spellEnd"/>
      <w:r>
        <w:t xml:space="preserve">, </w:t>
      </w:r>
      <w:proofErr w:type="spellStart"/>
      <w:r>
        <w:t>BeanFactoryAware</w:t>
      </w:r>
      <w:proofErr w:type="spellEnd"/>
      <w:r>
        <w:t xml:space="preserve">, Disposable) identifying the scope to be prototype, registering them, calling their destroy method, in its </w:t>
      </w:r>
      <w:proofErr w:type="gramStart"/>
      <w:r>
        <w:t>destroy(</w:t>
      </w:r>
      <w:proofErr w:type="gramEnd"/>
      <w:r>
        <w:t>).</w:t>
      </w:r>
      <w:r w:rsidR="00A24D1F">
        <w:t>See lecture 82.</w:t>
      </w:r>
    </w:p>
    <w:p w:rsidR="00270492" w:rsidRDefault="00270492" w:rsidP="009D6375">
      <w:pPr>
        <w:pStyle w:val="normal0"/>
        <w:numPr>
          <w:ilvl w:val="0"/>
          <w:numId w:val="1"/>
        </w:numPr>
        <w:ind w:left="426"/>
      </w:pPr>
    </w:p>
    <w:sectPr w:rsidR="002704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CF48EE"/>
    <w:rsid w:val="000146B6"/>
    <w:rsid w:val="000A0091"/>
    <w:rsid w:val="000A3133"/>
    <w:rsid w:val="000B494A"/>
    <w:rsid w:val="000D7344"/>
    <w:rsid w:val="000D7E6D"/>
    <w:rsid w:val="000F778C"/>
    <w:rsid w:val="00135584"/>
    <w:rsid w:val="001702AF"/>
    <w:rsid w:val="001B173B"/>
    <w:rsid w:val="001B68A6"/>
    <w:rsid w:val="001D444E"/>
    <w:rsid w:val="001E4E59"/>
    <w:rsid w:val="00213017"/>
    <w:rsid w:val="00257444"/>
    <w:rsid w:val="00266971"/>
    <w:rsid w:val="00270492"/>
    <w:rsid w:val="0031319C"/>
    <w:rsid w:val="00313771"/>
    <w:rsid w:val="00340AD8"/>
    <w:rsid w:val="0034325F"/>
    <w:rsid w:val="0039606E"/>
    <w:rsid w:val="003E3772"/>
    <w:rsid w:val="003F6338"/>
    <w:rsid w:val="00406868"/>
    <w:rsid w:val="004641D5"/>
    <w:rsid w:val="004A1142"/>
    <w:rsid w:val="004B2177"/>
    <w:rsid w:val="00526152"/>
    <w:rsid w:val="00590D31"/>
    <w:rsid w:val="005F210A"/>
    <w:rsid w:val="00682088"/>
    <w:rsid w:val="00701E15"/>
    <w:rsid w:val="00766D20"/>
    <w:rsid w:val="0083748E"/>
    <w:rsid w:val="00894839"/>
    <w:rsid w:val="008D1632"/>
    <w:rsid w:val="009B23AA"/>
    <w:rsid w:val="009B37AA"/>
    <w:rsid w:val="009D6375"/>
    <w:rsid w:val="00A15CF9"/>
    <w:rsid w:val="00A24D1F"/>
    <w:rsid w:val="00A40A01"/>
    <w:rsid w:val="00A52C64"/>
    <w:rsid w:val="00A6781B"/>
    <w:rsid w:val="00AC1754"/>
    <w:rsid w:val="00B54AA1"/>
    <w:rsid w:val="00B64FB4"/>
    <w:rsid w:val="00B8147E"/>
    <w:rsid w:val="00B87141"/>
    <w:rsid w:val="00BF0816"/>
    <w:rsid w:val="00C14FC9"/>
    <w:rsid w:val="00C363CF"/>
    <w:rsid w:val="00C519BC"/>
    <w:rsid w:val="00C533B3"/>
    <w:rsid w:val="00C81146"/>
    <w:rsid w:val="00C93E4D"/>
    <w:rsid w:val="00CF48EE"/>
    <w:rsid w:val="00D34E4A"/>
    <w:rsid w:val="00D5489C"/>
    <w:rsid w:val="00DA576B"/>
    <w:rsid w:val="00E04E04"/>
    <w:rsid w:val="00E31CE4"/>
    <w:rsid w:val="00E71A88"/>
    <w:rsid w:val="00E8520F"/>
    <w:rsid w:val="00E859C6"/>
    <w:rsid w:val="00E95F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34</cp:revision>
  <dcterms:created xsi:type="dcterms:W3CDTF">2020-04-27T13:49:00Z</dcterms:created>
  <dcterms:modified xsi:type="dcterms:W3CDTF">2020-04-28T15:05:00Z</dcterms:modified>
</cp:coreProperties>
</file>