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CF" w:rsidRDefault="0015434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503930" cy="373380"/>
            <wp:effectExtent l="1905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1D0D">
        <w:rPr>
          <w:noProof/>
        </w:rPr>
        <w:drawing>
          <wp:inline distT="0" distB="0" distL="0" distR="0">
            <wp:extent cx="5648325" cy="28003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F90">
        <w:rPr>
          <w:noProof/>
        </w:rPr>
        <w:drawing>
          <wp:inline distT="0" distB="0" distL="0" distR="0">
            <wp:extent cx="4850130" cy="2245995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5F90">
        <w:t xml:space="preserve"> </w:t>
      </w:r>
    </w:p>
    <w:p w:rsidR="003C0FFF" w:rsidRDefault="003C0FFF" w:rsidP="009E576B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135245" cy="2545715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 xml:space="preserve">You would say that even though, the attribute “student” is empty we are not setting its data, </w:t>
      </w:r>
      <w:proofErr w:type="gramStart"/>
      <w:r>
        <w:t>then</w:t>
      </w:r>
      <w:proofErr w:type="gramEnd"/>
      <w:r>
        <w:t xml:space="preserve"> what is the need for this attribute.</w:t>
      </w:r>
      <w:r>
        <w:br/>
        <w:t xml:space="preserve">Answer: As the form is used for new student and existing student too so we have used </w:t>
      </w:r>
      <w:r w:rsidR="009E576B">
        <w:t xml:space="preserve">&lt;form </w:t>
      </w:r>
      <w:proofErr w:type="spellStart"/>
      <w:r w:rsidR="009E576B">
        <w:t>m</w:t>
      </w:r>
      <w:r>
        <w:t>odelAttribute</w:t>
      </w:r>
      <w:proofErr w:type="spellEnd"/>
      <w:r>
        <w:t>=”student</w:t>
      </w:r>
      <w:proofErr w:type="gramStart"/>
      <w:r>
        <w:t>”  to</w:t>
      </w:r>
      <w:proofErr w:type="gramEnd"/>
      <w:r>
        <w:t xml:space="preserve"> show data of existing student, so it becomes necessary to add attribute student when showing form for new student too.</w:t>
      </w:r>
      <w:r w:rsidR="009E576B">
        <w:t xml:space="preserve"> See the following slide.</w:t>
      </w:r>
    </w:p>
    <w:p w:rsidR="003C0FFF" w:rsidRDefault="009E576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742305" cy="26409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4097">
        <w:rPr>
          <w:noProof/>
        </w:rPr>
        <w:drawing>
          <wp:inline distT="0" distB="0" distL="0" distR="0">
            <wp:extent cx="5632450" cy="265557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09EB">
        <w:br/>
      </w:r>
      <w:r w:rsidR="0073399F">
        <w:t>When form is shown, the getters methods of attribute object are called.</w:t>
      </w:r>
    </w:p>
    <w:p w:rsidR="0073399F" w:rsidRDefault="003E6E32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79135" cy="32696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2AD">
        <w:rPr>
          <w:noProof/>
        </w:rPr>
        <w:drawing>
          <wp:inline distT="0" distB="0" distL="0" distR="0">
            <wp:extent cx="5486400" cy="27355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E06">
        <w:rPr>
          <w:noProof/>
        </w:rPr>
        <w:drawing>
          <wp:inline distT="0" distB="0" distL="0" distR="0">
            <wp:extent cx="5098415" cy="2501900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399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C7112"/>
    <w:rsid w:val="000D7410"/>
    <w:rsid w:val="000F3325"/>
    <w:rsid w:val="00154347"/>
    <w:rsid w:val="001D09EB"/>
    <w:rsid w:val="001D4097"/>
    <w:rsid w:val="003C0FFF"/>
    <w:rsid w:val="003E6E32"/>
    <w:rsid w:val="004047A1"/>
    <w:rsid w:val="006912AD"/>
    <w:rsid w:val="0073399F"/>
    <w:rsid w:val="00867632"/>
    <w:rsid w:val="00877A68"/>
    <w:rsid w:val="00890249"/>
    <w:rsid w:val="008E6674"/>
    <w:rsid w:val="009542CF"/>
    <w:rsid w:val="009A1D0D"/>
    <w:rsid w:val="009D6375"/>
    <w:rsid w:val="009E576B"/>
    <w:rsid w:val="00A449BE"/>
    <w:rsid w:val="00A6781B"/>
    <w:rsid w:val="00AC1754"/>
    <w:rsid w:val="00CF48EE"/>
    <w:rsid w:val="00CF7AD7"/>
    <w:rsid w:val="00D1605D"/>
    <w:rsid w:val="00D90634"/>
    <w:rsid w:val="00EF2BE4"/>
    <w:rsid w:val="00F20070"/>
    <w:rsid w:val="00F75F90"/>
    <w:rsid w:val="00FB5E06"/>
    <w:rsid w:val="00FC5728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16</cp:revision>
  <dcterms:created xsi:type="dcterms:W3CDTF">2020-05-01T17:14:00Z</dcterms:created>
  <dcterms:modified xsi:type="dcterms:W3CDTF">2020-05-03T13:29:00Z</dcterms:modified>
</cp:coreProperties>
</file>