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136" w:rsidRDefault="00D86E1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445510" cy="60007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E11" w:rsidRDefault="00315BE9" w:rsidP="009D6375">
      <w:pPr>
        <w:pStyle w:val="normal0"/>
        <w:numPr>
          <w:ilvl w:val="0"/>
          <w:numId w:val="1"/>
        </w:numPr>
        <w:ind w:left="426"/>
      </w:pPr>
      <w:r>
        <w:t>Relationship b/w them.</w:t>
      </w:r>
    </w:p>
    <w:p w:rsidR="00315BE9" w:rsidRDefault="00315BE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933700" cy="100203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8C" w:rsidRDefault="00E36C8C" w:rsidP="009D6375">
      <w:pPr>
        <w:pStyle w:val="normal0"/>
        <w:numPr>
          <w:ilvl w:val="0"/>
          <w:numId w:val="1"/>
        </w:numPr>
        <w:ind w:left="426"/>
      </w:pPr>
      <w:r>
        <w:t>Anoth</w:t>
      </w:r>
      <w:r w:rsidR="00B608EB">
        <w:t>er layer of abstraction on JDBC using JDBC API.</w:t>
      </w:r>
      <w:r w:rsidR="00CC0A84" w:rsidRPr="00CC0A84">
        <w:t xml:space="preserve"> </w:t>
      </w:r>
      <w:r w:rsidR="00CC0A84">
        <w:rPr>
          <w:noProof/>
        </w:rPr>
        <w:drawing>
          <wp:inline distT="0" distB="0" distL="0" distR="0">
            <wp:extent cx="6174105" cy="283083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C8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97156"/>
    <w:rsid w:val="000B1484"/>
    <w:rsid w:val="00213A6A"/>
    <w:rsid w:val="00244323"/>
    <w:rsid w:val="00315BE9"/>
    <w:rsid w:val="00465D51"/>
    <w:rsid w:val="006A4148"/>
    <w:rsid w:val="008F231F"/>
    <w:rsid w:val="009D6375"/>
    <w:rsid w:val="00A6781B"/>
    <w:rsid w:val="00AC1754"/>
    <w:rsid w:val="00B608EB"/>
    <w:rsid w:val="00CC0A84"/>
    <w:rsid w:val="00CD170F"/>
    <w:rsid w:val="00CF48EE"/>
    <w:rsid w:val="00D264DF"/>
    <w:rsid w:val="00D86E11"/>
    <w:rsid w:val="00DC2D9C"/>
    <w:rsid w:val="00DD5136"/>
    <w:rsid w:val="00E11FC7"/>
    <w:rsid w:val="00E36C8C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2020-05-11T15:50:00Z</dcterms:created>
  <dcterms:modified xsi:type="dcterms:W3CDTF">2020-05-11T15:51:00Z</dcterms:modified>
</cp:coreProperties>
</file>