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6E74" w:rsidRDefault="00D93D6B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108065" cy="3021330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042660" cy="302133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8990" cy="3079750"/>
            <wp:effectExtent l="1905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3D6B" w:rsidRDefault="00D93D6B" w:rsidP="008471E9">
      <w:pPr>
        <w:pStyle w:val="normal0"/>
        <w:numPr>
          <w:ilvl w:val="0"/>
          <w:numId w:val="1"/>
        </w:numPr>
        <w:ind w:left="426"/>
      </w:pPr>
      <w:r>
        <w:t>Till now we have two classes with any relationship.</w:t>
      </w:r>
    </w:p>
    <w:p w:rsidR="00690C33" w:rsidRDefault="00690C33" w:rsidP="008471E9">
      <w:pPr>
        <w:pStyle w:val="normal0"/>
        <w:numPr>
          <w:ilvl w:val="0"/>
          <w:numId w:val="1"/>
        </w:numPr>
        <w:ind w:left="426"/>
      </w:pPr>
      <w:r w:rsidRPr="00690C33">
        <w:lastRenderedPageBreak/>
        <w:drawing>
          <wp:inline distT="0" distB="0" distL="0" distR="0">
            <wp:extent cx="6027420" cy="3086735"/>
            <wp:effectExtent l="19050" t="0" r="0" b="0"/>
            <wp:docPr id="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C33" w:rsidRDefault="00690C33" w:rsidP="00690C33">
      <w:pPr>
        <w:pStyle w:val="IntenseQuote"/>
      </w:pPr>
      <w:r>
        <w:t>Before understanding cascading, we need to understand Entity Lifecycle.</w:t>
      </w:r>
    </w:p>
    <w:p w:rsidR="00690C33" w:rsidRDefault="00281B0B" w:rsidP="00690C33">
      <w:pPr>
        <w:pStyle w:val="ListParagraph"/>
        <w:numPr>
          <w:ilvl w:val="0"/>
          <w:numId w:val="2"/>
        </w:numPr>
        <w:ind w:left="567"/>
      </w:pPr>
      <w:r w:rsidRPr="00281B0B">
        <w:rPr>
          <w:b/>
        </w:rPr>
        <w:t>State</w:t>
      </w:r>
      <w:r>
        <w:t xml:space="preserve"> through which </w:t>
      </w:r>
      <w:proofErr w:type="gramStart"/>
      <w:r>
        <w:t>hibernate entity</w:t>
      </w:r>
      <w:proofErr w:type="gramEnd"/>
      <w:r>
        <w:t xml:space="preserve"> goes through.</w:t>
      </w:r>
    </w:p>
    <w:p w:rsidR="00281B0B" w:rsidRPr="00690C33" w:rsidRDefault="00462AD7" w:rsidP="00690C33">
      <w:pPr>
        <w:pStyle w:val="ListParagraph"/>
        <w:numPr>
          <w:ilvl w:val="0"/>
          <w:numId w:val="2"/>
        </w:numPr>
        <w:ind w:left="567"/>
      </w:pPr>
      <w:r>
        <w:rPr>
          <w:noProof/>
        </w:rPr>
        <w:drawing>
          <wp:inline distT="0" distB="0" distL="0" distR="0">
            <wp:extent cx="5449570" cy="280162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8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651115" cy="4602832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602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1B0B" w:rsidRPr="00690C3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31DE4100"/>
    <w:multiLevelType w:val="hybridMultilevel"/>
    <w:tmpl w:val="D03E89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05495"/>
    <w:rsid w:val="00244323"/>
    <w:rsid w:val="00281B0B"/>
    <w:rsid w:val="00462AD7"/>
    <w:rsid w:val="00465D51"/>
    <w:rsid w:val="005A54AC"/>
    <w:rsid w:val="00627310"/>
    <w:rsid w:val="00690C33"/>
    <w:rsid w:val="006F66DF"/>
    <w:rsid w:val="00711CA1"/>
    <w:rsid w:val="0072526C"/>
    <w:rsid w:val="008471E9"/>
    <w:rsid w:val="008B0572"/>
    <w:rsid w:val="008F231F"/>
    <w:rsid w:val="00917B99"/>
    <w:rsid w:val="009D6375"/>
    <w:rsid w:val="009E3FC6"/>
    <w:rsid w:val="00A6781B"/>
    <w:rsid w:val="00A91A32"/>
    <w:rsid w:val="00A93E8C"/>
    <w:rsid w:val="00AC1754"/>
    <w:rsid w:val="00B75199"/>
    <w:rsid w:val="00BC58B8"/>
    <w:rsid w:val="00C50B42"/>
    <w:rsid w:val="00CD170F"/>
    <w:rsid w:val="00CF48EE"/>
    <w:rsid w:val="00D046E9"/>
    <w:rsid w:val="00D264DF"/>
    <w:rsid w:val="00D36E74"/>
    <w:rsid w:val="00D93D6B"/>
    <w:rsid w:val="00DC2D9C"/>
    <w:rsid w:val="00DC415D"/>
    <w:rsid w:val="00DD5136"/>
    <w:rsid w:val="00DD74C9"/>
    <w:rsid w:val="00E11FC7"/>
    <w:rsid w:val="00E17F2E"/>
    <w:rsid w:val="00E57AF2"/>
    <w:rsid w:val="00E93FB6"/>
    <w:rsid w:val="00EC436B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C33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C33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90C3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27</Words>
  <Characters>157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7</cp:revision>
  <dcterms:created xsi:type="dcterms:W3CDTF">2020-05-13T18:54:00Z</dcterms:created>
  <dcterms:modified xsi:type="dcterms:W3CDTF">2020-05-13T19:08:00Z</dcterms:modified>
</cp:coreProperties>
</file>