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52FC" w:rsidRDefault="001A58E5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 </w:t>
      </w:r>
      <w:r w:rsidR="00A21A84">
        <w:rPr>
          <w:noProof/>
        </w:rPr>
        <w:drawing>
          <wp:inline distT="0" distB="0" distL="0" distR="0">
            <wp:extent cx="6883400" cy="115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A84" w:rsidRDefault="00C233BE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In this and next few lectures, we will see how beautiful</w:t>
      </w:r>
      <w:r w:rsidR="001A58E5">
        <w:rPr>
          <w:lang w:val="en-IN"/>
        </w:rPr>
        <w:t>ly</w:t>
      </w:r>
      <w:r>
        <w:rPr>
          <w:lang w:val="en-IN"/>
        </w:rPr>
        <w:t xml:space="preserve"> to design your RESTful Web Service. </w:t>
      </w:r>
    </w:p>
    <w:p w:rsidR="00C233BE" w:rsidRDefault="00222DDB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556250" cy="10160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805863">
        <w:rPr>
          <w:noProof/>
        </w:rPr>
        <w:drawing>
          <wp:inline distT="0" distB="0" distL="0" distR="0">
            <wp:extent cx="4660900" cy="12636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863" w:rsidRDefault="0022011D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17017" cy="1809750"/>
            <wp:effectExtent l="19050" t="0" r="768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666" cy="180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11D" w:rsidRDefault="00833424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057900" cy="685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2399">
        <w:rPr>
          <w:lang w:val="en-IN"/>
        </w:rPr>
        <w:br/>
        <w:t xml:space="preserve">We have to design </w:t>
      </w:r>
      <w:r w:rsidR="008C2399" w:rsidRPr="008C2399">
        <w:rPr>
          <w:b/>
          <w:lang w:val="en-IN"/>
        </w:rPr>
        <w:t>RESTful Resourced Based URI</w:t>
      </w:r>
      <w:r w:rsidR="008C2399">
        <w:rPr>
          <w:lang w:val="en-IN"/>
        </w:rPr>
        <w:t>.</w:t>
      </w:r>
    </w:p>
    <w:p w:rsidR="00140EB3" w:rsidRDefault="006416D3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First, suppose that it is web app not </w:t>
      </w:r>
      <w:proofErr w:type="gramStart"/>
      <w:r>
        <w:rPr>
          <w:lang w:val="en-IN"/>
        </w:rPr>
        <w:t>RESTful</w:t>
      </w:r>
      <w:proofErr w:type="gramEnd"/>
      <w:r>
        <w:rPr>
          <w:lang w:val="en-IN"/>
        </w:rPr>
        <w:t xml:space="preserve"> app, then what would be URI for the request to get a message page based on message id?</w:t>
      </w:r>
    </w:p>
    <w:p w:rsidR="006416D3" w:rsidRDefault="002748E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Actually, its design depends on the framework, you’re using. Suppose, you’re using </w:t>
      </w:r>
      <w:proofErr w:type="spellStart"/>
      <w:r>
        <w:rPr>
          <w:lang w:val="en-IN"/>
        </w:rPr>
        <w:t>structs</w:t>
      </w:r>
      <w:proofErr w:type="spellEnd"/>
      <w:r>
        <w:rPr>
          <w:lang w:val="en-IN"/>
        </w:rPr>
        <w:t xml:space="preserve">. </w:t>
      </w:r>
    </w:p>
    <w:p w:rsidR="002748E6" w:rsidRDefault="00A367D9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25605" cy="1879600"/>
            <wp:effectExtent l="19050" t="0" r="38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554" cy="188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424" w:rsidRDefault="0015667D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lastRenderedPageBreak/>
        <w:t>In the following slide, there is a mistake about “human which needs to remember” which must be “needs not to remember”.</w:t>
      </w:r>
      <w:r w:rsidR="0016040B">
        <w:rPr>
          <w:noProof/>
        </w:rPr>
        <w:drawing>
          <wp:inline distT="0" distB="0" distL="0" distR="0">
            <wp:extent cx="7340600" cy="22415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087" cy="224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40B" w:rsidRDefault="007A1B51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But in case of URIs in the RESTful WS App, the programmers need to remember the URIs to make the HTTP calls to these URIs. </w:t>
      </w:r>
      <w:r>
        <w:rPr>
          <w:lang w:val="en-IN"/>
        </w:rPr>
        <w:br/>
        <w:t xml:space="preserve">So, there needs a </w:t>
      </w:r>
      <w:r w:rsidRPr="007A1B51">
        <w:rPr>
          <w:b/>
          <w:lang w:val="en-IN"/>
        </w:rPr>
        <w:t>common URIs convention</w:t>
      </w:r>
      <w:r>
        <w:rPr>
          <w:lang w:val="en-IN"/>
        </w:rPr>
        <w:t xml:space="preserve"> for different entities</w:t>
      </w:r>
      <w:r w:rsidR="002A581D">
        <w:rPr>
          <w:lang w:val="en-IN"/>
        </w:rPr>
        <w:t xml:space="preserve"> (</w:t>
      </w:r>
      <w:r w:rsidR="002A581D" w:rsidRPr="00B52B1B">
        <w:rPr>
          <w:b/>
          <w:lang w:val="en-IN"/>
        </w:rPr>
        <w:t>resource</w:t>
      </w:r>
      <w:r w:rsidR="00B52B1B" w:rsidRPr="00B52B1B">
        <w:rPr>
          <w:b/>
          <w:lang w:val="en-IN"/>
        </w:rPr>
        <w:t>s</w:t>
      </w:r>
      <w:r w:rsidR="002A581D">
        <w:rPr>
          <w:lang w:val="en-IN"/>
        </w:rPr>
        <w:t>)</w:t>
      </w:r>
      <w:r>
        <w:rPr>
          <w:lang w:val="en-IN"/>
        </w:rPr>
        <w:t>.</w:t>
      </w:r>
      <w:r w:rsidR="00750A2D">
        <w:rPr>
          <w:lang w:val="en-IN"/>
        </w:rPr>
        <w:t xml:space="preserve"> So that they don’t need to struggle to find out what URI is for what. </w:t>
      </w:r>
      <w:r w:rsidR="00E74F20">
        <w:rPr>
          <w:lang w:val="en-IN"/>
        </w:rPr>
        <w:br/>
        <w:t>This is where RESTful concept of URI coming into picture.</w:t>
      </w:r>
    </w:p>
    <w:p w:rsidR="008C2399" w:rsidRDefault="008D5C17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81215" cy="1949450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17" w:rsidRDefault="00765768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Every </w:t>
      </w:r>
      <w:r w:rsidR="00D33514">
        <w:rPr>
          <w:lang w:val="en-IN"/>
        </w:rPr>
        <w:t xml:space="preserve">page </w:t>
      </w:r>
      <w:r>
        <w:rPr>
          <w:lang w:val="en-IN"/>
        </w:rPr>
        <w:t xml:space="preserve">has a unique URL that is unique and standard. </w:t>
      </w:r>
      <w:r>
        <w:rPr>
          <w:lang w:val="en-IN"/>
        </w:rPr>
        <w:br/>
      </w:r>
      <w:r w:rsidRPr="00D33514">
        <w:rPr>
          <w:b/>
          <w:u w:val="single"/>
          <w:lang w:val="en-IN"/>
        </w:rPr>
        <w:t>NOTE</w:t>
      </w:r>
      <w:r>
        <w:rPr>
          <w:lang w:val="en-IN"/>
        </w:rPr>
        <w:t xml:space="preserve">: When designing RESTful URI, think of static pages. </w:t>
      </w:r>
      <w:r>
        <w:rPr>
          <w:noProof/>
        </w:rPr>
        <w:drawing>
          <wp:inline distT="0" distB="0" distL="0" distR="0">
            <wp:extent cx="7403465" cy="224155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46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68" w:rsidRDefault="002C1AD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21550" cy="1778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915" cy="177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D1" w:rsidRDefault="00E35453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775450" cy="43815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53" w:rsidRDefault="00E35453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334000" cy="685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3900" cy="36195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53" w:rsidRDefault="009C7D5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229350" cy="419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732">
        <w:rPr>
          <w:lang w:val="en-IN"/>
        </w:rPr>
        <w:br/>
        <w:t>That is your first “</w:t>
      </w:r>
      <w:r w:rsidR="00923732" w:rsidRPr="00923732">
        <w:rPr>
          <w:b/>
          <w:lang w:val="en-IN"/>
        </w:rPr>
        <w:t>Resourced Based RESTful URI</w:t>
      </w:r>
      <w:r w:rsidR="00923732">
        <w:rPr>
          <w:lang w:val="en-IN"/>
        </w:rPr>
        <w:t>”.</w:t>
      </w:r>
      <w:r w:rsidR="00BF1CDB">
        <w:rPr>
          <w:lang w:val="en-IN"/>
        </w:rPr>
        <w:br/>
        <w:t>You’ve to think of resources and create unique URIs for them.</w:t>
      </w:r>
    </w:p>
    <w:p w:rsidR="00BF1CDB" w:rsidRDefault="007F703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Let’s take other examples. As on messenger app, we’ve the ability to post a message and what would be URI for it.</w:t>
      </w:r>
    </w:p>
    <w:p w:rsidR="007F7030" w:rsidRDefault="007F703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419850" cy="12001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6F6" w:rsidRDefault="001C4F67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Notice two things in these all URIs.</w:t>
      </w:r>
    </w:p>
    <w:p w:rsidR="001C4F67" w:rsidRDefault="001C4F67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URIs contains nouns not verbs.</w:t>
      </w:r>
    </w:p>
    <w:p w:rsidR="001C4F67" w:rsidRDefault="004437D8" w:rsidP="001C4F67">
      <w:pPr>
        <w:pStyle w:val="ListParagraph"/>
        <w:numPr>
          <w:ilvl w:val="1"/>
          <w:numId w:val="11"/>
        </w:numPr>
        <w:rPr>
          <w:lang w:val="en-IN"/>
        </w:rPr>
      </w:pPr>
      <w:r>
        <w:rPr>
          <w:lang w:val="en-IN"/>
        </w:rPr>
        <w:t>/</w:t>
      </w:r>
      <w:r w:rsidRPr="004437D8">
        <w:rPr>
          <w:b/>
          <w:lang w:val="en-IN"/>
        </w:rPr>
        <w:t>messages</w:t>
      </w:r>
      <w:r>
        <w:rPr>
          <w:lang w:val="en-IN"/>
        </w:rPr>
        <w:t>/{</w:t>
      </w:r>
      <w:proofErr w:type="spellStart"/>
      <w:r>
        <w:rPr>
          <w:lang w:val="en-IN"/>
        </w:rPr>
        <w:t>messageId</w:t>
      </w:r>
      <w:proofErr w:type="spellEnd"/>
      <w:r>
        <w:rPr>
          <w:lang w:val="en-IN"/>
        </w:rPr>
        <w:t>}</w:t>
      </w:r>
    </w:p>
    <w:p w:rsidR="004437D8" w:rsidRDefault="004437D8" w:rsidP="001C4F67">
      <w:pPr>
        <w:pStyle w:val="ListParagraph"/>
        <w:numPr>
          <w:ilvl w:val="1"/>
          <w:numId w:val="11"/>
        </w:numPr>
        <w:rPr>
          <w:lang w:val="en-IN"/>
        </w:rPr>
      </w:pPr>
      <w:r>
        <w:rPr>
          <w:lang w:val="en-IN"/>
        </w:rPr>
        <w:t>/</w:t>
      </w:r>
      <w:r w:rsidRPr="004437D8">
        <w:rPr>
          <w:b/>
          <w:lang w:val="en-IN"/>
        </w:rPr>
        <w:t>profiles</w:t>
      </w:r>
      <w:r>
        <w:rPr>
          <w:lang w:val="en-IN"/>
        </w:rPr>
        <w:t>/{</w:t>
      </w:r>
      <w:proofErr w:type="spellStart"/>
      <w:r>
        <w:rPr>
          <w:lang w:val="en-IN"/>
        </w:rPr>
        <w:t>profileName</w:t>
      </w:r>
      <w:proofErr w:type="spellEnd"/>
      <w:r>
        <w:rPr>
          <w:lang w:val="en-IN"/>
        </w:rPr>
        <w:t>}</w:t>
      </w:r>
    </w:p>
    <w:p w:rsidR="004437D8" w:rsidRDefault="004437D8" w:rsidP="001C4F67">
      <w:pPr>
        <w:pStyle w:val="ListParagraph"/>
        <w:numPr>
          <w:ilvl w:val="1"/>
          <w:numId w:val="11"/>
        </w:numPr>
        <w:rPr>
          <w:lang w:val="en-IN"/>
        </w:rPr>
      </w:pPr>
      <w:r w:rsidRPr="00DF1B41">
        <w:rPr>
          <w:b/>
          <w:u w:val="single"/>
          <w:lang w:val="en-IN"/>
        </w:rPr>
        <w:t>NOTE</w:t>
      </w:r>
      <w:r>
        <w:rPr>
          <w:lang w:val="en-IN"/>
        </w:rPr>
        <w:t xml:space="preserve">: You don’t have verbs like </w:t>
      </w:r>
      <w:r w:rsidRPr="004437D8">
        <w:rPr>
          <w:lang w:val="en-IN"/>
        </w:rPr>
        <w:sym w:font="Wingdings" w:char="F0E8"/>
      </w:r>
      <w:r>
        <w:rPr>
          <w:lang w:val="en-IN"/>
        </w:rPr>
        <w:t xml:space="preserve"> /</w:t>
      </w:r>
      <w:proofErr w:type="spellStart"/>
      <w:r>
        <w:rPr>
          <w:lang w:val="en-IN"/>
        </w:rPr>
        <w:t>getMessages</w:t>
      </w:r>
      <w:proofErr w:type="spellEnd"/>
      <w:r>
        <w:rPr>
          <w:lang w:val="en-IN"/>
        </w:rPr>
        <w:t>/{</w:t>
      </w:r>
      <w:proofErr w:type="spellStart"/>
      <w:r>
        <w:rPr>
          <w:lang w:val="en-IN"/>
        </w:rPr>
        <w:t>messageId</w:t>
      </w:r>
      <w:proofErr w:type="spellEnd"/>
      <w:r>
        <w:rPr>
          <w:lang w:val="en-IN"/>
        </w:rPr>
        <w:t>}</w:t>
      </w:r>
    </w:p>
    <w:p w:rsidR="00DF1B41" w:rsidRPr="00DF1B41" w:rsidRDefault="00DF1B41" w:rsidP="001C4F67">
      <w:pPr>
        <w:pStyle w:val="ListParagraph"/>
        <w:numPr>
          <w:ilvl w:val="1"/>
          <w:numId w:val="11"/>
        </w:numPr>
        <w:rPr>
          <w:lang w:val="en-IN"/>
        </w:rPr>
      </w:pPr>
      <w:r w:rsidRPr="00DF1B41">
        <w:rPr>
          <w:lang w:val="en-IN"/>
        </w:rPr>
        <w:t>No</w:t>
      </w:r>
      <w:r>
        <w:rPr>
          <w:lang w:val="en-IN"/>
        </w:rPr>
        <w:t>un is name for the resource itself. Being static web site, you would not create dir something like “</w:t>
      </w:r>
      <w:proofErr w:type="spellStart"/>
      <w:r>
        <w:rPr>
          <w:lang w:val="en-IN"/>
        </w:rPr>
        <w:t>getProfiles</w:t>
      </w:r>
      <w:proofErr w:type="spellEnd"/>
      <w:r>
        <w:rPr>
          <w:lang w:val="en-IN"/>
        </w:rPr>
        <w:t xml:space="preserve">” but rather dir </w:t>
      </w:r>
      <w:r w:rsidRPr="00DF1B41">
        <w:rPr>
          <w:lang w:val="en-IN"/>
        </w:rPr>
        <w:sym w:font="Wingdings" w:char="F0E8"/>
      </w:r>
      <w:r>
        <w:rPr>
          <w:lang w:val="en-IN"/>
        </w:rPr>
        <w:t xml:space="preserve"> profiles</w:t>
      </w:r>
    </w:p>
    <w:p w:rsidR="001C4F67" w:rsidRDefault="00A7593C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Secondly, resource name is plural </w:t>
      </w:r>
      <w:r w:rsidRPr="00A7593C">
        <w:rPr>
          <w:lang w:val="en-IN"/>
        </w:rPr>
        <w:sym w:font="Wingdings" w:char="F0E8"/>
      </w:r>
      <w:r>
        <w:rPr>
          <w:lang w:val="en-IN"/>
        </w:rPr>
        <w:t xml:space="preserve"> </w:t>
      </w:r>
      <w:r w:rsidRPr="00A7593C">
        <w:rPr>
          <w:b/>
          <w:lang w:val="en-IN"/>
        </w:rPr>
        <w:t>messages</w:t>
      </w:r>
      <w:r>
        <w:rPr>
          <w:lang w:val="en-IN"/>
        </w:rPr>
        <w:t xml:space="preserve">, </w:t>
      </w:r>
      <w:r w:rsidR="00B20446" w:rsidRPr="00A7593C">
        <w:rPr>
          <w:b/>
          <w:lang w:val="en-IN"/>
        </w:rPr>
        <w:t>profiles</w:t>
      </w:r>
      <w:r w:rsidR="00B20446">
        <w:rPr>
          <w:lang w:val="en-IN"/>
        </w:rPr>
        <w:t>;</w:t>
      </w:r>
      <w:r>
        <w:rPr>
          <w:lang w:val="en-IN"/>
        </w:rPr>
        <w:t xml:space="preserve"> they are not </w:t>
      </w:r>
      <w:r w:rsidR="00484A15">
        <w:rPr>
          <w:lang w:val="en-IN"/>
        </w:rPr>
        <w:t>singular</w:t>
      </w:r>
      <w:r>
        <w:rPr>
          <w:lang w:val="en-IN"/>
        </w:rPr>
        <w:t xml:space="preserve"> as it makes very clear that there are multiple messages, profiles.</w:t>
      </w:r>
    </w:p>
    <w:p w:rsidR="00A7593C" w:rsidRDefault="00A7593C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This is the first step to designing a RESTful API for any system.</w:t>
      </w:r>
      <w:r w:rsidR="0078299D">
        <w:rPr>
          <w:lang w:val="en-IN"/>
        </w:rPr>
        <w:t xml:space="preserve"> You’ve to identify the </w:t>
      </w:r>
      <w:r w:rsidR="0078299D" w:rsidRPr="00484A15">
        <w:rPr>
          <w:b/>
          <w:lang w:val="en-IN"/>
        </w:rPr>
        <w:t>entities</w:t>
      </w:r>
      <w:r w:rsidR="0078299D">
        <w:rPr>
          <w:lang w:val="en-IN"/>
        </w:rPr>
        <w:t xml:space="preserve"> and they become the </w:t>
      </w:r>
      <w:r w:rsidR="0078299D" w:rsidRPr="00484A15">
        <w:rPr>
          <w:b/>
          <w:lang w:val="en-IN"/>
        </w:rPr>
        <w:t>resources</w:t>
      </w:r>
      <w:r w:rsidR="0078299D">
        <w:rPr>
          <w:lang w:val="en-IN"/>
        </w:rPr>
        <w:t>.</w:t>
      </w:r>
    </w:p>
    <w:p w:rsidR="0078299D" w:rsidRDefault="0078299D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The </w:t>
      </w:r>
      <w:r w:rsidRPr="002033DC">
        <w:rPr>
          <w:b/>
          <w:lang w:val="en-IN"/>
        </w:rPr>
        <w:t>main advantage</w:t>
      </w:r>
      <w:r>
        <w:rPr>
          <w:lang w:val="en-IN"/>
        </w:rPr>
        <w:t xml:space="preserve"> of </w:t>
      </w:r>
      <w:r w:rsidR="007A23E4">
        <w:rPr>
          <w:lang w:val="en-IN"/>
        </w:rPr>
        <w:t>this</w:t>
      </w:r>
      <w:r>
        <w:rPr>
          <w:lang w:val="en-IN"/>
        </w:rPr>
        <w:t xml:space="preserve"> Resource Based URIs is that they </w:t>
      </w:r>
      <w:r w:rsidRPr="00FE5B96">
        <w:rPr>
          <w:b/>
          <w:lang w:val="en-IN"/>
        </w:rPr>
        <w:t>don’t depend on any frameworks</w:t>
      </w:r>
      <w:r>
        <w:rPr>
          <w:lang w:val="en-IN"/>
        </w:rPr>
        <w:t xml:space="preserve"> so there is no </w:t>
      </w:r>
      <w:r w:rsidR="00FE5B96">
        <w:rPr>
          <w:lang w:val="en-IN"/>
        </w:rPr>
        <w:t>“</w:t>
      </w:r>
      <w:r>
        <w:rPr>
          <w:lang w:val="en-IN"/>
        </w:rPr>
        <w:t>.</w:t>
      </w:r>
      <w:proofErr w:type="spellStart"/>
      <w:r>
        <w:rPr>
          <w:lang w:val="en-IN"/>
        </w:rPr>
        <w:t>do or</w:t>
      </w:r>
      <w:proofErr w:type="spellEnd"/>
      <w:r>
        <w:rPr>
          <w:lang w:val="en-IN"/>
        </w:rPr>
        <w:t xml:space="preserve"> .action</w:t>
      </w:r>
      <w:r w:rsidR="00246B9B">
        <w:rPr>
          <w:lang w:val="en-IN"/>
        </w:rPr>
        <w:t>” and</w:t>
      </w:r>
      <w:r>
        <w:rPr>
          <w:lang w:val="en-IN"/>
        </w:rPr>
        <w:t xml:space="preserve"> </w:t>
      </w:r>
      <w:proofErr w:type="gramStart"/>
      <w:r w:rsidRPr="00FE5B96">
        <w:rPr>
          <w:b/>
          <w:lang w:val="en-IN"/>
        </w:rPr>
        <w:t>no query parameters</w:t>
      </w:r>
      <w:r>
        <w:rPr>
          <w:lang w:val="en-IN"/>
        </w:rPr>
        <w:t xml:space="preserve"> in your URIs</w:t>
      </w:r>
      <w:r w:rsidR="00B90214">
        <w:rPr>
          <w:lang w:val="en-IN"/>
        </w:rPr>
        <w:t xml:space="preserve"> as these details are not significant to the RESTful Clients</w:t>
      </w:r>
      <w:proofErr w:type="gramEnd"/>
      <w:r w:rsidR="00B90214">
        <w:rPr>
          <w:lang w:val="en-IN"/>
        </w:rPr>
        <w:t>.</w:t>
      </w:r>
      <w:r w:rsidR="00B90214">
        <w:rPr>
          <w:lang w:val="en-IN"/>
        </w:rPr>
        <w:br/>
        <w:t xml:space="preserve">In future, if you switch to another framework, the designed URIs </w:t>
      </w:r>
      <w:r w:rsidR="00F00A04">
        <w:rPr>
          <w:lang w:val="en-IN"/>
        </w:rPr>
        <w:t>doesn’t</w:t>
      </w:r>
      <w:r w:rsidR="00B90214">
        <w:rPr>
          <w:lang w:val="en-IN"/>
        </w:rPr>
        <w:t xml:space="preserve"> get affected. </w:t>
      </w:r>
    </w:p>
    <w:p w:rsidR="0078299D" w:rsidRDefault="00C02A7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Let’s look at other nouns in our messenger application such as comments, likes,</w:t>
      </w:r>
      <w:r w:rsidR="00241ED0">
        <w:rPr>
          <w:lang w:val="en-IN"/>
        </w:rPr>
        <w:t xml:space="preserve"> and</w:t>
      </w:r>
      <w:r>
        <w:rPr>
          <w:lang w:val="en-IN"/>
        </w:rPr>
        <w:t xml:space="preserve"> shares</w:t>
      </w:r>
      <w:r w:rsidRPr="00C02A76">
        <w:rPr>
          <w:lang w:val="en-IN"/>
        </w:rPr>
        <w:sym w:font="Wingdings" w:char="F0E7"/>
      </w:r>
      <w:r>
        <w:rPr>
          <w:lang w:val="en-IN"/>
        </w:rPr>
        <w:t xml:space="preserve"> </w:t>
      </w:r>
      <w:r w:rsidR="00FF124B">
        <w:rPr>
          <w:lang w:val="en-IN"/>
        </w:rPr>
        <w:t>all</w:t>
      </w:r>
      <w:r>
        <w:rPr>
          <w:lang w:val="en-IN"/>
        </w:rPr>
        <w:t xml:space="preserve"> the resources.</w:t>
      </w:r>
    </w:p>
    <w:p w:rsidR="00C02A76" w:rsidRDefault="00C02A7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Take comment id 20 and what is the best RESTful URI for that based on the model we discussed?</w:t>
      </w:r>
    </w:p>
    <w:p w:rsidR="00C02A76" w:rsidRDefault="002D197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886450" cy="304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70" w:rsidRDefault="00833652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45350" cy="4889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52" w:rsidRDefault="007A6AE1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When designing URI for resources, you may encounter with resources dependent on other resources.</w:t>
      </w:r>
      <w:r>
        <w:rPr>
          <w:lang w:val="en-IN"/>
        </w:rPr>
        <w:br/>
        <w:t>Take the example of message and comment. One message has multiple comments and each comment has a comment id.</w:t>
      </w:r>
      <w:r w:rsidR="00941B93">
        <w:rPr>
          <w:lang w:val="en-IN"/>
        </w:rPr>
        <w:t xml:space="preserve">  1 </w:t>
      </w:r>
      <w:proofErr w:type="gramStart"/>
      <w:r w:rsidR="00941B93">
        <w:rPr>
          <w:lang w:val="en-IN"/>
        </w:rPr>
        <w:t>to</w:t>
      </w:r>
      <w:proofErr w:type="gramEnd"/>
      <w:r w:rsidR="00941B93">
        <w:rPr>
          <w:lang w:val="en-IN"/>
        </w:rPr>
        <w:t xml:space="preserve"> many relationship.</w:t>
      </w:r>
      <w:r w:rsidR="00941B93" w:rsidRPr="00941B93">
        <w:rPr>
          <w:lang w:val="en-IN"/>
        </w:rPr>
        <w:t xml:space="preserve"> </w:t>
      </w:r>
      <w:r w:rsidR="00941B93">
        <w:rPr>
          <w:noProof/>
        </w:rPr>
        <w:drawing>
          <wp:inline distT="0" distB="0" distL="0" distR="0">
            <wp:extent cx="4495800" cy="952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88F" w:rsidRPr="000E688F">
        <w:rPr>
          <w:lang w:val="en-IN"/>
        </w:rPr>
        <w:t xml:space="preserve"> </w:t>
      </w:r>
      <w:r w:rsidR="000E688F">
        <w:rPr>
          <w:noProof/>
        </w:rPr>
        <w:drawing>
          <wp:inline distT="0" distB="0" distL="0" distR="0">
            <wp:extent cx="6718300" cy="412750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88F">
        <w:rPr>
          <w:lang w:val="en-IN"/>
        </w:rPr>
        <w:br/>
        <w:t>It doesn’t acknowledge the relationship b/w message and comment resource.</w:t>
      </w:r>
    </w:p>
    <w:p w:rsidR="000E688F" w:rsidRDefault="00A5695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18350" cy="226695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50" w:rsidRDefault="00475DF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09815" cy="2209800"/>
            <wp:effectExtent l="1905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43" w:rsidRDefault="00925843" w:rsidP="00925843">
      <w:pPr>
        <w:pStyle w:val="ListParagraph"/>
        <w:ind w:left="426"/>
        <w:rPr>
          <w:lang w:val="en-IN"/>
        </w:rPr>
      </w:pPr>
      <w:r>
        <w:rPr>
          <w:lang w:val="en-IN"/>
        </w:rPr>
        <w:t>This URI makes it very clear that a particular comment belongs to a particular message. So, the relationship b/w message and comment is well-established.</w:t>
      </w:r>
      <w:r>
        <w:rPr>
          <w:lang w:val="en-IN"/>
        </w:rPr>
        <w:br/>
        <w:t>To know comment, you need to know 2 things. First the message id and second the comment it.</w:t>
      </w:r>
      <w:r>
        <w:rPr>
          <w:lang w:val="en-IN"/>
        </w:rPr>
        <w:br/>
        <w:t>It’s totally up to the service provide</w:t>
      </w:r>
      <w:r w:rsidR="00A9315B">
        <w:rPr>
          <w:lang w:val="en-IN"/>
        </w:rPr>
        <w:t>r</w:t>
      </w:r>
      <w:r>
        <w:rPr>
          <w:lang w:val="en-IN"/>
        </w:rPr>
        <w:t xml:space="preserve"> to design either </w:t>
      </w:r>
      <w:r w:rsidRPr="00DC68DA">
        <w:rPr>
          <w:b/>
          <w:lang w:val="en-IN"/>
        </w:rPr>
        <w:t>/messages</w:t>
      </w:r>
      <w:proofErr w:type="gramStart"/>
      <w:r w:rsidRPr="00DC68DA">
        <w:rPr>
          <w:b/>
          <w:lang w:val="en-IN"/>
        </w:rPr>
        <w:t>/{</w:t>
      </w:r>
      <w:proofErr w:type="spellStart"/>
      <w:proofErr w:type="gramEnd"/>
      <w:r w:rsidRPr="00DC68DA">
        <w:rPr>
          <w:b/>
          <w:lang w:val="en-IN"/>
        </w:rPr>
        <w:t>msgId</w:t>
      </w:r>
      <w:proofErr w:type="spellEnd"/>
      <w:r w:rsidRPr="00DC68DA">
        <w:rPr>
          <w:b/>
          <w:lang w:val="en-IN"/>
        </w:rPr>
        <w:t>}/comments/{</w:t>
      </w:r>
      <w:proofErr w:type="spellStart"/>
      <w:r w:rsidRPr="00DC68DA">
        <w:rPr>
          <w:b/>
          <w:lang w:val="en-IN"/>
        </w:rPr>
        <w:t>commId</w:t>
      </w:r>
      <w:proofErr w:type="spellEnd"/>
      <w:r w:rsidRPr="00DC68DA">
        <w:rPr>
          <w:b/>
          <w:lang w:val="en-IN"/>
        </w:rPr>
        <w:t>} or /comments/{</w:t>
      </w:r>
      <w:proofErr w:type="spellStart"/>
      <w:r w:rsidRPr="00DC68DA">
        <w:rPr>
          <w:b/>
          <w:lang w:val="en-IN"/>
        </w:rPr>
        <w:t>commId</w:t>
      </w:r>
      <w:proofErr w:type="spellEnd"/>
      <w:r w:rsidRPr="00DC68DA">
        <w:rPr>
          <w:b/>
          <w:lang w:val="en-IN"/>
        </w:rPr>
        <w:t>}.</w:t>
      </w:r>
      <w:r>
        <w:rPr>
          <w:lang w:val="en-IN"/>
        </w:rPr>
        <w:t xml:space="preserve"> If you want the consumer must have the message id to access the comment, go for the first one otherwise second one in case comment id is enough.</w:t>
      </w:r>
      <w:r w:rsidR="001F72D4" w:rsidRPr="001F72D4">
        <w:rPr>
          <w:lang w:val="en-IN"/>
        </w:rPr>
        <w:t xml:space="preserve"> </w:t>
      </w:r>
      <w:r w:rsidR="001F72D4">
        <w:rPr>
          <w:noProof/>
        </w:rPr>
        <w:drawing>
          <wp:inline distT="0" distB="0" distL="0" distR="0">
            <wp:extent cx="7118350" cy="191770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93" w:rsidRDefault="00DF53D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18350" cy="1752600"/>
            <wp:effectExtent l="1905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947" cy="175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D0" w:rsidRPr="00811A4E" w:rsidRDefault="00811A4E" w:rsidP="00811A4E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 w:rsidRPr="00811A4E">
        <w:rPr>
          <w:b/>
          <w:u w:val="single"/>
          <w:lang w:val="en-IN"/>
        </w:rPr>
        <w:t>Summary</w:t>
      </w:r>
      <w:r>
        <w:rPr>
          <w:lang w:val="en-IN"/>
        </w:rPr>
        <w:t>:</w:t>
      </w:r>
      <w:r>
        <w:rPr>
          <w:lang w:val="en-IN"/>
        </w:rPr>
        <w:br/>
      </w:r>
      <w:r w:rsidRPr="00811A4E">
        <w:rPr>
          <w:lang w:val="en-IN"/>
        </w:rPr>
        <w:sym w:font="Wingdings" w:char="F0E8"/>
      </w:r>
      <w:r>
        <w:rPr>
          <w:lang w:val="en-IN"/>
        </w:rPr>
        <w:t xml:space="preserve"> Identity resources.</w:t>
      </w:r>
      <w:r>
        <w:rPr>
          <w:lang w:val="en-IN"/>
        </w:rPr>
        <w:br/>
      </w:r>
      <w:r w:rsidRPr="00811A4E">
        <w:rPr>
          <w:lang w:val="en-IN"/>
        </w:rPr>
        <w:sym w:font="Wingdings" w:char="F0E8"/>
      </w:r>
      <w:r>
        <w:rPr>
          <w:lang w:val="en-IN"/>
        </w:rPr>
        <w:t xml:space="preserve"> Design Resource Based URIs</w:t>
      </w:r>
      <w:r w:rsidR="00E8613B">
        <w:rPr>
          <w:lang w:val="en-IN"/>
        </w:rPr>
        <w:t>.</w:t>
      </w:r>
      <w:r w:rsidRPr="00811A4E">
        <w:rPr>
          <w:lang w:val="en-IN"/>
        </w:rPr>
        <w:br/>
      </w:r>
      <w:r w:rsidR="00627910" w:rsidRPr="00811A4E">
        <w:rPr>
          <w:lang w:val="en-IN"/>
        </w:rPr>
        <w:t xml:space="preserve">Now, you may be wondering why messages are not related to profiles? Why messages are first level entities? As messages are posted in a particular profile so there is one-to-many relationship b/w profile and message. </w:t>
      </w:r>
      <w:r w:rsidR="003351A7" w:rsidRPr="00811A4E">
        <w:rPr>
          <w:lang w:val="en-IN"/>
        </w:rPr>
        <w:t>So, couldn’t you have message URI like this.</w:t>
      </w:r>
      <w:r w:rsidR="003351A7" w:rsidRPr="00811A4E">
        <w:rPr>
          <w:lang w:val="en-IN"/>
        </w:rPr>
        <w:br/>
      </w:r>
      <w:r w:rsidR="003351A7">
        <w:rPr>
          <w:noProof/>
        </w:rPr>
        <w:drawing>
          <wp:inline distT="0" distB="0" distL="0" distR="0">
            <wp:extent cx="6438900" cy="3238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A7" w:rsidRPr="003427A5" w:rsidRDefault="00811A4E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You could. But we have decided to have message as separate entity. Again, the design all depends on you.</w:t>
      </w:r>
    </w:p>
    <w:sectPr w:rsidR="003351A7" w:rsidRPr="003427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075EB"/>
    <w:rsid w:val="00016589"/>
    <w:rsid w:val="000246B0"/>
    <w:rsid w:val="000314AA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637B"/>
    <w:rsid w:val="000921E8"/>
    <w:rsid w:val="00094B64"/>
    <w:rsid w:val="00096B90"/>
    <w:rsid w:val="000A0831"/>
    <w:rsid w:val="000A2FB0"/>
    <w:rsid w:val="000B1980"/>
    <w:rsid w:val="000B5D1E"/>
    <w:rsid w:val="000B7AD0"/>
    <w:rsid w:val="000D117A"/>
    <w:rsid w:val="000D6DFD"/>
    <w:rsid w:val="000E688F"/>
    <w:rsid w:val="000F5458"/>
    <w:rsid w:val="000F7FA0"/>
    <w:rsid w:val="00102A13"/>
    <w:rsid w:val="0010682A"/>
    <w:rsid w:val="00106F32"/>
    <w:rsid w:val="001134DD"/>
    <w:rsid w:val="0011675D"/>
    <w:rsid w:val="001223D5"/>
    <w:rsid w:val="00122697"/>
    <w:rsid w:val="001253C0"/>
    <w:rsid w:val="00140EB3"/>
    <w:rsid w:val="0014738E"/>
    <w:rsid w:val="00152DC7"/>
    <w:rsid w:val="00154C72"/>
    <w:rsid w:val="00155C95"/>
    <w:rsid w:val="0015667D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58E5"/>
    <w:rsid w:val="001A68E4"/>
    <w:rsid w:val="001A698A"/>
    <w:rsid w:val="001C09E3"/>
    <w:rsid w:val="001C2E22"/>
    <w:rsid w:val="001C4F67"/>
    <w:rsid w:val="001C508F"/>
    <w:rsid w:val="001C7A35"/>
    <w:rsid w:val="001D019A"/>
    <w:rsid w:val="001D1B63"/>
    <w:rsid w:val="001D4FCE"/>
    <w:rsid w:val="001F2A9B"/>
    <w:rsid w:val="001F72D4"/>
    <w:rsid w:val="00200EEA"/>
    <w:rsid w:val="002033DC"/>
    <w:rsid w:val="00205F70"/>
    <w:rsid w:val="00206B13"/>
    <w:rsid w:val="00210297"/>
    <w:rsid w:val="0021030A"/>
    <w:rsid w:val="00215062"/>
    <w:rsid w:val="0022011D"/>
    <w:rsid w:val="00222DDB"/>
    <w:rsid w:val="00223FBC"/>
    <w:rsid w:val="00233825"/>
    <w:rsid w:val="002338B5"/>
    <w:rsid w:val="00237EDF"/>
    <w:rsid w:val="00241ED0"/>
    <w:rsid w:val="00246B9B"/>
    <w:rsid w:val="00250556"/>
    <w:rsid w:val="0025324F"/>
    <w:rsid w:val="0026581E"/>
    <w:rsid w:val="002748E6"/>
    <w:rsid w:val="00280407"/>
    <w:rsid w:val="002A21FF"/>
    <w:rsid w:val="002A506C"/>
    <w:rsid w:val="002A581D"/>
    <w:rsid w:val="002B0580"/>
    <w:rsid w:val="002B37DC"/>
    <w:rsid w:val="002B7974"/>
    <w:rsid w:val="002C1AD6"/>
    <w:rsid w:val="002D106A"/>
    <w:rsid w:val="002D1970"/>
    <w:rsid w:val="002D54B9"/>
    <w:rsid w:val="002D6A8A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62BA"/>
    <w:rsid w:val="0032021B"/>
    <w:rsid w:val="003249B3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6DFD"/>
    <w:rsid w:val="00391724"/>
    <w:rsid w:val="003928CB"/>
    <w:rsid w:val="0039433B"/>
    <w:rsid w:val="003970AD"/>
    <w:rsid w:val="003A2EB2"/>
    <w:rsid w:val="003A3AEA"/>
    <w:rsid w:val="003A41E5"/>
    <w:rsid w:val="003A505C"/>
    <w:rsid w:val="003A5595"/>
    <w:rsid w:val="003B25A3"/>
    <w:rsid w:val="003B704E"/>
    <w:rsid w:val="003C4D29"/>
    <w:rsid w:val="003D1833"/>
    <w:rsid w:val="003D40CE"/>
    <w:rsid w:val="003D47CC"/>
    <w:rsid w:val="003D690D"/>
    <w:rsid w:val="003E0222"/>
    <w:rsid w:val="003E1234"/>
    <w:rsid w:val="003E5CDF"/>
    <w:rsid w:val="003E6A2E"/>
    <w:rsid w:val="003E70FA"/>
    <w:rsid w:val="00421CB8"/>
    <w:rsid w:val="00426F1A"/>
    <w:rsid w:val="0043378C"/>
    <w:rsid w:val="00434C7B"/>
    <w:rsid w:val="0043730F"/>
    <w:rsid w:val="00440324"/>
    <w:rsid w:val="004437D8"/>
    <w:rsid w:val="00452A4D"/>
    <w:rsid w:val="00464551"/>
    <w:rsid w:val="0046502E"/>
    <w:rsid w:val="00475DF6"/>
    <w:rsid w:val="00475F09"/>
    <w:rsid w:val="004760DC"/>
    <w:rsid w:val="00477F8E"/>
    <w:rsid w:val="00484313"/>
    <w:rsid w:val="00484A15"/>
    <w:rsid w:val="00491A43"/>
    <w:rsid w:val="00492265"/>
    <w:rsid w:val="00492E22"/>
    <w:rsid w:val="004B4F0D"/>
    <w:rsid w:val="004B76EF"/>
    <w:rsid w:val="004C1470"/>
    <w:rsid w:val="004C1C11"/>
    <w:rsid w:val="004C4129"/>
    <w:rsid w:val="004C526F"/>
    <w:rsid w:val="004C62F5"/>
    <w:rsid w:val="004D1AF6"/>
    <w:rsid w:val="004D7130"/>
    <w:rsid w:val="004E0316"/>
    <w:rsid w:val="004E3668"/>
    <w:rsid w:val="004E4161"/>
    <w:rsid w:val="00500376"/>
    <w:rsid w:val="00502AB0"/>
    <w:rsid w:val="00504A2F"/>
    <w:rsid w:val="0051554A"/>
    <w:rsid w:val="00545120"/>
    <w:rsid w:val="00547D18"/>
    <w:rsid w:val="005514C2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511C"/>
    <w:rsid w:val="005B6D70"/>
    <w:rsid w:val="005C137B"/>
    <w:rsid w:val="005E3BC0"/>
    <w:rsid w:val="005F26AA"/>
    <w:rsid w:val="005F3013"/>
    <w:rsid w:val="005F6B08"/>
    <w:rsid w:val="0060422D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71A72"/>
    <w:rsid w:val="00680E3E"/>
    <w:rsid w:val="00692800"/>
    <w:rsid w:val="00693841"/>
    <w:rsid w:val="00694EDF"/>
    <w:rsid w:val="006A43B2"/>
    <w:rsid w:val="006B4E22"/>
    <w:rsid w:val="006C3708"/>
    <w:rsid w:val="006C7362"/>
    <w:rsid w:val="006D081D"/>
    <w:rsid w:val="006D291E"/>
    <w:rsid w:val="006D615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29A"/>
    <w:rsid w:val="00733A7D"/>
    <w:rsid w:val="007371C7"/>
    <w:rsid w:val="007409CA"/>
    <w:rsid w:val="0074213A"/>
    <w:rsid w:val="00742C40"/>
    <w:rsid w:val="00746373"/>
    <w:rsid w:val="00750A2D"/>
    <w:rsid w:val="007556C4"/>
    <w:rsid w:val="00761796"/>
    <w:rsid w:val="00765239"/>
    <w:rsid w:val="00765768"/>
    <w:rsid w:val="00766BFD"/>
    <w:rsid w:val="007677A0"/>
    <w:rsid w:val="00777A94"/>
    <w:rsid w:val="0078299D"/>
    <w:rsid w:val="007909D5"/>
    <w:rsid w:val="00795127"/>
    <w:rsid w:val="007972EE"/>
    <w:rsid w:val="007A1B51"/>
    <w:rsid w:val="007A1B9B"/>
    <w:rsid w:val="007A23E4"/>
    <w:rsid w:val="007A6AE1"/>
    <w:rsid w:val="007B1F2D"/>
    <w:rsid w:val="007B5632"/>
    <w:rsid w:val="007C306A"/>
    <w:rsid w:val="007F5480"/>
    <w:rsid w:val="007F7030"/>
    <w:rsid w:val="00805863"/>
    <w:rsid w:val="00807933"/>
    <w:rsid w:val="0081027B"/>
    <w:rsid w:val="00811A4E"/>
    <w:rsid w:val="00814C23"/>
    <w:rsid w:val="008219E4"/>
    <w:rsid w:val="0082243A"/>
    <w:rsid w:val="00830C93"/>
    <w:rsid w:val="00833424"/>
    <w:rsid w:val="00833652"/>
    <w:rsid w:val="00847683"/>
    <w:rsid w:val="00852747"/>
    <w:rsid w:val="00852C1F"/>
    <w:rsid w:val="008602D1"/>
    <w:rsid w:val="008631AB"/>
    <w:rsid w:val="00864DD6"/>
    <w:rsid w:val="008668AC"/>
    <w:rsid w:val="00867C7C"/>
    <w:rsid w:val="00871277"/>
    <w:rsid w:val="00876B57"/>
    <w:rsid w:val="008818E9"/>
    <w:rsid w:val="00897635"/>
    <w:rsid w:val="008B1EB4"/>
    <w:rsid w:val="008B33FC"/>
    <w:rsid w:val="008B5012"/>
    <w:rsid w:val="008C234C"/>
    <w:rsid w:val="008C2399"/>
    <w:rsid w:val="008C2B39"/>
    <w:rsid w:val="008C30F9"/>
    <w:rsid w:val="008C329C"/>
    <w:rsid w:val="008D5C17"/>
    <w:rsid w:val="008D6284"/>
    <w:rsid w:val="008D6B8C"/>
    <w:rsid w:val="008E536F"/>
    <w:rsid w:val="008E74B9"/>
    <w:rsid w:val="008F171E"/>
    <w:rsid w:val="008F603C"/>
    <w:rsid w:val="009025BC"/>
    <w:rsid w:val="00903EEF"/>
    <w:rsid w:val="00914AEB"/>
    <w:rsid w:val="0091696F"/>
    <w:rsid w:val="00923128"/>
    <w:rsid w:val="00923732"/>
    <w:rsid w:val="00925843"/>
    <w:rsid w:val="00931337"/>
    <w:rsid w:val="009401C3"/>
    <w:rsid w:val="00941B93"/>
    <w:rsid w:val="00944F62"/>
    <w:rsid w:val="00946828"/>
    <w:rsid w:val="009510FA"/>
    <w:rsid w:val="00955098"/>
    <w:rsid w:val="00955B20"/>
    <w:rsid w:val="009565F2"/>
    <w:rsid w:val="009703E3"/>
    <w:rsid w:val="0097174A"/>
    <w:rsid w:val="009736F8"/>
    <w:rsid w:val="009847CA"/>
    <w:rsid w:val="00995E0A"/>
    <w:rsid w:val="009A2D50"/>
    <w:rsid w:val="009A6622"/>
    <w:rsid w:val="009B2FAA"/>
    <w:rsid w:val="009C7D50"/>
    <w:rsid w:val="009D01C6"/>
    <w:rsid w:val="009D0374"/>
    <w:rsid w:val="009D3A59"/>
    <w:rsid w:val="009D6375"/>
    <w:rsid w:val="009D64B9"/>
    <w:rsid w:val="009E4455"/>
    <w:rsid w:val="009E6882"/>
    <w:rsid w:val="00A05A0A"/>
    <w:rsid w:val="00A067C4"/>
    <w:rsid w:val="00A10D48"/>
    <w:rsid w:val="00A2064E"/>
    <w:rsid w:val="00A21A84"/>
    <w:rsid w:val="00A23AF6"/>
    <w:rsid w:val="00A25ADA"/>
    <w:rsid w:val="00A3026B"/>
    <w:rsid w:val="00A3083A"/>
    <w:rsid w:val="00A3605E"/>
    <w:rsid w:val="00A367D9"/>
    <w:rsid w:val="00A41899"/>
    <w:rsid w:val="00A4726D"/>
    <w:rsid w:val="00A47BB1"/>
    <w:rsid w:val="00A52739"/>
    <w:rsid w:val="00A56950"/>
    <w:rsid w:val="00A56DF4"/>
    <w:rsid w:val="00A6781B"/>
    <w:rsid w:val="00A7041A"/>
    <w:rsid w:val="00A7593C"/>
    <w:rsid w:val="00A778C8"/>
    <w:rsid w:val="00A809D0"/>
    <w:rsid w:val="00A87626"/>
    <w:rsid w:val="00A92097"/>
    <w:rsid w:val="00A9315B"/>
    <w:rsid w:val="00AA57C7"/>
    <w:rsid w:val="00AB157C"/>
    <w:rsid w:val="00AB29AB"/>
    <w:rsid w:val="00AC1754"/>
    <w:rsid w:val="00AC2904"/>
    <w:rsid w:val="00AC6DF8"/>
    <w:rsid w:val="00AD3083"/>
    <w:rsid w:val="00AD7878"/>
    <w:rsid w:val="00AE29D0"/>
    <w:rsid w:val="00AF4997"/>
    <w:rsid w:val="00B00010"/>
    <w:rsid w:val="00B01F06"/>
    <w:rsid w:val="00B02D94"/>
    <w:rsid w:val="00B12DA5"/>
    <w:rsid w:val="00B14C75"/>
    <w:rsid w:val="00B17D50"/>
    <w:rsid w:val="00B20446"/>
    <w:rsid w:val="00B20694"/>
    <w:rsid w:val="00B307D5"/>
    <w:rsid w:val="00B356CC"/>
    <w:rsid w:val="00B41C2A"/>
    <w:rsid w:val="00B5066A"/>
    <w:rsid w:val="00B52B1B"/>
    <w:rsid w:val="00B65D83"/>
    <w:rsid w:val="00B75C7F"/>
    <w:rsid w:val="00B76DE3"/>
    <w:rsid w:val="00B777DA"/>
    <w:rsid w:val="00B806ED"/>
    <w:rsid w:val="00B83549"/>
    <w:rsid w:val="00B84EE3"/>
    <w:rsid w:val="00B90214"/>
    <w:rsid w:val="00B91CBF"/>
    <w:rsid w:val="00BB7969"/>
    <w:rsid w:val="00BC1495"/>
    <w:rsid w:val="00BC3949"/>
    <w:rsid w:val="00BC61A2"/>
    <w:rsid w:val="00BD1EDB"/>
    <w:rsid w:val="00BD2BA0"/>
    <w:rsid w:val="00BF09B4"/>
    <w:rsid w:val="00BF1CDB"/>
    <w:rsid w:val="00BF32F1"/>
    <w:rsid w:val="00C02A76"/>
    <w:rsid w:val="00C13E72"/>
    <w:rsid w:val="00C14452"/>
    <w:rsid w:val="00C14906"/>
    <w:rsid w:val="00C17E19"/>
    <w:rsid w:val="00C233BE"/>
    <w:rsid w:val="00C23D8C"/>
    <w:rsid w:val="00C3401C"/>
    <w:rsid w:val="00C377BC"/>
    <w:rsid w:val="00C46AEC"/>
    <w:rsid w:val="00C531F8"/>
    <w:rsid w:val="00C6134E"/>
    <w:rsid w:val="00C618CF"/>
    <w:rsid w:val="00C65C63"/>
    <w:rsid w:val="00C71028"/>
    <w:rsid w:val="00C85575"/>
    <w:rsid w:val="00C90582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D01E96"/>
    <w:rsid w:val="00D053E4"/>
    <w:rsid w:val="00D1281E"/>
    <w:rsid w:val="00D14B87"/>
    <w:rsid w:val="00D15019"/>
    <w:rsid w:val="00D21904"/>
    <w:rsid w:val="00D22226"/>
    <w:rsid w:val="00D30854"/>
    <w:rsid w:val="00D33514"/>
    <w:rsid w:val="00D35FAC"/>
    <w:rsid w:val="00D37A86"/>
    <w:rsid w:val="00D41DDA"/>
    <w:rsid w:val="00D6154E"/>
    <w:rsid w:val="00D624A1"/>
    <w:rsid w:val="00D63830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B3BC5"/>
    <w:rsid w:val="00DB5688"/>
    <w:rsid w:val="00DB5F98"/>
    <w:rsid w:val="00DC68DA"/>
    <w:rsid w:val="00DD2610"/>
    <w:rsid w:val="00DD3FB8"/>
    <w:rsid w:val="00DD60E4"/>
    <w:rsid w:val="00DE4A2C"/>
    <w:rsid w:val="00DF1B41"/>
    <w:rsid w:val="00DF2FEB"/>
    <w:rsid w:val="00DF53D0"/>
    <w:rsid w:val="00E06149"/>
    <w:rsid w:val="00E11C00"/>
    <w:rsid w:val="00E1292B"/>
    <w:rsid w:val="00E146F6"/>
    <w:rsid w:val="00E17B99"/>
    <w:rsid w:val="00E2188D"/>
    <w:rsid w:val="00E256DD"/>
    <w:rsid w:val="00E325DE"/>
    <w:rsid w:val="00E327CD"/>
    <w:rsid w:val="00E35453"/>
    <w:rsid w:val="00E36F8C"/>
    <w:rsid w:val="00E37054"/>
    <w:rsid w:val="00E56001"/>
    <w:rsid w:val="00E74F20"/>
    <w:rsid w:val="00E81CA8"/>
    <w:rsid w:val="00E81E7A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58F2"/>
    <w:rsid w:val="00EE1ABB"/>
    <w:rsid w:val="00EE2C41"/>
    <w:rsid w:val="00EE3159"/>
    <w:rsid w:val="00EE4E83"/>
    <w:rsid w:val="00EF0253"/>
    <w:rsid w:val="00EF5858"/>
    <w:rsid w:val="00F00A04"/>
    <w:rsid w:val="00F02AF3"/>
    <w:rsid w:val="00F0471A"/>
    <w:rsid w:val="00F05CBD"/>
    <w:rsid w:val="00F05FCA"/>
    <w:rsid w:val="00F17AC2"/>
    <w:rsid w:val="00F22EC0"/>
    <w:rsid w:val="00F27A0C"/>
    <w:rsid w:val="00F36D1E"/>
    <w:rsid w:val="00F46DB9"/>
    <w:rsid w:val="00F53208"/>
    <w:rsid w:val="00F64D55"/>
    <w:rsid w:val="00F7357B"/>
    <w:rsid w:val="00F766C5"/>
    <w:rsid w:val="00F81F98"/>
    <w:rsid w:val="00FA1ED7"/>
    <w:rsid w:val="00FA2DD1"/>
    <w:rsid w:val="00FA3C14"/>
    <w:rsid w:val="00FA3D1D"/>
    <w:rsid w:val="00FB038B"/>
    <w:rsid w:val="00FB4CDA"/>
    <w:rsid w:val="00FB6C51"/>
    <w:rsid w:val="00FC1DB0"/>
    <w:rsid w:val="00FC7337"/>
    <w:rsid w:val="00FD1912"/>
    <w:rsid w:val="00FD4B87"/>
    <w:rsid w:val="00FD534E"/>
    <w:rsid w:val="00FD60AA"/>
    <w:rsid w:val="00FE5B96"/>
    <w:rsid w:val="00FF124B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6DE67-B37B-45AF-A132-D9700BDE4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4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71</cp:revision>
  <dcterms:created xsi:type="dcterms:W3CDTF">2020-07-22T11:52:00Z</dcterms:created>
  <dcterms:modified xsi:type="dcterms:W3CDTF">2020-07-23T11:06:00Z</dcterms:modified>
</cp:coreProperties>
</file>