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AC95" w14:textId="0D80A5A8" w:rsidR="004942AB" w:rsidRDefault="004D6DCF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#: </w:t>
      </w:r>
      <w:r w:rsidR="000176BD">
        <w:rPr>
          <w:sz w:val="18"/>
          <w:szCs w:val="18"/>
          <w:lang w:val="en-IN"/>
        </w:rPr>
        <w:t xml:space="preserve">Can be used in </w:t>
      </w:r>
      <w:r>
        <w:rPr>
          <w:sz w:val="18"/>
          <w:szCs w:val="18"/>
          <w:lang w:val="en-IN"/>
        </w:rPr>
        <w:t>LHS and RHS</w:t>
      </w:r>
      <w:r w:rsidR="000176BD">
        <w:rPr>
          <w:sz w:val="18"/>
          <w:szCs w:val="18"/>
          <w:lang w:val="en-IN"/>
        </w:rPr>
        <w:t xml:space="preserve">. </w:t>
      </w:r>
    </w:p>
    <w:p w14:paraId="4EB356B6" w14:textId="77777777" w:rsidR="004D6DCF" w:rsidRDefault="004D6DCF" w:rsidP="004D6DCF">
      <w:pPr>
        <w:pStyle w:val="ListParagraph"/>
        <w:tabs>
          <w:tab w:val="left" w:pos="5387"/>
        </w:tabs>
        <w:rPr>
          <w:sz w:val="18"/>
          <w:szCs w:val="18"/>
          <w:lang w:val="en-IN"/>
        </w:rPr>
      </w:pPr>
    </w:p>
    <w:p w14:paraId="12B56ED2" w14:textId="3C0D1193" w:rsidR="004D6DCF" w:rsidRDefault="004D6DCF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 w:rsidRPr="004D6DCF">
        <w:rPr>
          <w:b/>
          <w:bCs/>
          <w:sz w:val="18"/>
          <w:szCs w:val="18"/>
          <w:lang w:val="en-IN"/>
        </w:rPr>
        <w:t>LHS</w:t>
      </w:r>
      <w:r>
        <w:rPr>
          <w:sz w:val="18"/>
          <w:szCs w:val="18"/>
          <w:lang w:val="en-IN"/>
        </w:rPr>
        <w:t>:</w:t>
      </w:r>
      <w:r w:rsidR="000176BD">
        <w:rPr>
          <w:sz w:val="18"/>
          <w:szCs w:val="18"/>
          <w:lang w:val="en-IN"/>
        </w:rPr>
        <w:t xml:space="preserve"> To set default value. </w:t>
      </w:r>
    </w:p>
    <w:p w14:paraId="35E08099" w14:textId="5B393879" w:rsidR="004D6DCF" w:rsidRDefault="00EE3941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D385F1C" wp14:editId="3B285E40">
            <wp:extent cx="7651115" cy="2244725"/>
            <wp:effectExtent l="0" t="0" r="6985" b="3175"/>
            <wp:docPr id="13685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4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BD9">
        <w:rPr>
          <w:sz w:val="18"/>
          <w:szCs w:val="18"/>
          <w:lang w:val="en-IN"/>
        </w:rPr>
        <w:br/>
      </w:r>
      <w:r w:rsidR="00EA1BD9">
        <w:rPr>
          <w:sz w:val="18"/>
          <w:szCs w:val="18"/>
          <w:lang w:val="en-IN"/>
        </w:rPr>
        <w:br/>
      </w:r>
    </w:p>
    <w:p w14:paraId="1BD03BAB" w14:textId="7C85C34E" w:rsidR="00EA1BD9" w:rsidRPr="00C64376" w:rsidRDefault="00EA1BD9" w:rsidP="00EA1BD9">
      <w:pPr>
        <w:pStyle w:val="ListParagraph"/>
        <w:tabs>
          <w:tab w:val="left" w:pos="5387"/>
        </w:tabs>
        <w:rPr>
          <w:sz w:val="18"/>
          <w:szCs w:val="18"/>
          <w:lang w:val="en-IN"/>
        </w:rPr>
      </w:pPr>
    </w:p>
    <w:sectPr w:rsidR="00EA1BD9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6BD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6DCF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3A8F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1BD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3941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2024-11-11T12:56:00Z</dcterms:created>
  <dcterms:modified xsi:type="dcterms:W3CDTF">2024-11-24T08:37:00Z</dcterms:modified>
</cp:coreProperties>
</file>