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A024B" w:rsidRDefault="00D104F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15986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1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F5" w:rsidRDefault="00D104F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80882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8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F5" w:rsidRDefault="00D104F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763248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6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04F5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3012979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1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04F5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1403894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0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F5" w:rsidRDefault="0068718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Outside of Lecture:</w:t>
      </w:r>
    </w:p>
    <w:p w:rsidR="00687180" w:rsidRDefault="00687180" w:rsidP="0068718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Calling Static Generic Method:</w:t>
      </w:r>
      <w:r>
        <w:rPr>
          <w:u w:val="none"/>
          <w:lang w:val="en-IN"/>
        </w:rPr>
        <w:br/>
      </w:r>
      <w:proofErr w:type="spellStart"/>
      <w:r w:rsidRPr="00687180">
        <w:rPr>
          <w:u w:val="none"/>
          <w:lang w:val="en-IN"/>
        </w:rPr>
        <w:t>Foo</w:t>
      </w:r>
      <w:proofErr w:type="spellEnd"/>
      <w:r w:rsidRPr="00687180">
        <w:rPr>
          <w:u w:val="none"/>
          <w:lang w:val="en-IN"/>
        </w:rPr>
        <w:t>.&lt;String&gt;</w:t>
      </w:r>
      <w:proofErr w:type="spellStart"/>
      <w:r w:rsidRPr="00687180">
        <w:rPr>
          <w:u w:val="none"/>
          <w:lang w:val="en-IN"/>
        </w:rPr>
        <w:t>createFoo</w:t>
      </w:r>
      <w:proofErr w:type="spellEnd"/>
      <w:r w:rsidRPr="00687180">
        <w:rPr>
          <w:u w:val="none"/>
          <w:lang w:val="en-IN"/>
        </w:rPr>
        <w:t>();</w:t>
      </w:r>
    </w:p>
    <w:p w:rsidR="00687180" w:rsidRPr="00656E01" w:rsidRDefault="00687180" w:rsidP="00687180">
      <w:pPr>
        <w:pStyle w:val="ListParagraph"/>
        <w:numPr>
          <w:ilvl w:val="1"/>
          <w:numId w:val="13"/>
        </w:numPr>
        <w:rPr>
          <w:u w:val="none"/>
          <w:lang w:val="en-IN"/>
        </w:rPr>
      </w:pPr>
    </w:p>
    <w:sectPr w:rsidR="00687180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180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2B5A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397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1AF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08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2021-10-30T18:35:00Z</dcterms:created>
  <dcterms:modified xsi:type="dcterms:W3CDTF">2021-11-22T16:02:00Z</dcterms:modified>
</cp:coreProperties>
</file>