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51F00" w:rsidRDefault="00113DF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Agenda:</w:t>
      </w:r>
    </w:p>
    <w:p w:rsidR="00113DF0" w:rsidRDefault="00113DF0" w:rsidP="00113DF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the purpose of in-built functional interface Predicate provided by Java Team?</w:t>
      </w:r>
    </w:p>
    <w:p w:rsidR="00BE6DE4" w:rsidRDefault="0092023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6925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34" w:rsidRDefault="0010155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15200" cy="32320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970" cy="323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0B9B" w:rsidRPr="00790B9B">
        <w:rPr>
          <w:u w:val="none"/>
          <w:lang w:val="en-IN"/>
        </w:rPr>
        <w:t xml:space="preserve"> </w:t>
      </w:r>
      <w:r w:rsidR="00790B9B">
        <w:rPr>
          <w:noProof/>
          <w:u w:val="none"/>
        </w:rPr>
        <w:drawing>
          <wp:inline distT="0" distB="0" distL="0" distR="0">
            <wp:extent cx="7651115" cy="346127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A1" w:rsidRDefault="00CB71A1" w:rsidP="00CB71A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Line#23: </w:t>
      </w:r>
      <w:proofErr w:type="spellStart"/>
      <w:r>
        <w:rPr>
          <w:u w:val="none"/>
          <w:lang w:val="en-IN"/>
        </w:rPr>
        <w:t>isEven</w:t>
      </w:r>
      <w:proofErr w:type="spellEnd"/>
      <w:r>
        <w:rPr>
          <w:u w:val="none"/>
          <w:lang w:val="en-IN"/>
        </w:rPr>
        <w:t xml:space="preserve"> holds the behaviour of validating a given input whether it is </w:t>
      </w:r>
      <w:r w:rsidR="00AB6800">
        <w:rPr>
          <w:u w:val="none"/>
          <w:lang w:val="en-IN"/>
        </w:rPr>
        <w:t>even or not and returns Boolean.</w:t>
      </w:r>
    </w:p>
    <w:p w:rsidR="00CB71A1" w:rsidRDefault="00AB68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Predicate functional interface is used a lot inside stream API.</w:t>
      </w:r>
    </w:p>
    <w:p w:rsidR="00D1258A" w:rsidRDefault="00D1258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Write lambda expression without the need of unnecessary method, method name, if condition. They are not needed.</w:t>
      </w:r>
    </w:p>
    <w:p w:rsidR="00D1258A" w:rsidRDefault="00D1258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We can write different behaviours and can reuse them wherever we want as Line#24, 29.</w:t>
      </w:r>
    </w:p>
    <w:p w:rsidR="00D1258A" w:rsidRPr="00656E01" w:rsidRDefault="008365C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in future if you need to take an object and based on some condition you want to return Boolean, think about Predicate.</w:t>
      </w:r>
    </w:p>
    <w:sectPr w:rsidR="00D1258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2021-12-02T18:04:00Z</dcterms:created>
  <dcterms:modified xsi:type="dcterms:W3CDTF">2021-12-02T18:33:00Z</dcterms:modified>
</cp:coreProperties>
</file>