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EDF" w:rsidRDefault="0030081D" w:rsidP="00B07BD9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76528" cy="3113812"/>
            <wp:effectExtent l="19050" t="19050" r="19622" b="103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348" cy="3113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81D" w:rsidRDefault="00B635A7" w:rsidP="00B07BD9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73452" cy="2814685"/>
            <wp:effectExtent l="19050" t="19050" r="22698" b="23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056" cy="28187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79C" w:rsidRDefault="008D679C" w:rsidP="00B07BD9">
      <w:pPr>
        <w:pStyle w:val="ListParagraph"/>
        <w:numPr>
          <w:ilvl w:val="0"/>
          <w:numId w:val="10"/>
        </w:numPr>
        <w:ind w:left="426"/>
      </w:pPr>
      <w:r>
        <w:t xml:space="preserve">Above note that when all the tasks are fully executed, the application doesn’t terminate. </w:t>
      </w:r>
      <w:r>
        <w:br/>
        <w:t>This is because the single thread is still alive and we know that when all non-daemons threads are dead only then program terminates.</w:t>
      </w:r>
    </w:p>
    <w:p w:rsidR="00B635A7" w:rsidRDefault="00B635A7" w:rsidP="00B07BD9">
      <w:pPr>
        <w:pStyle w:val="ListParagraph"/>
        <w:numPr>
          <w:ilvl w:val="0"/>
          <w:numId w:val="10"/>
        </w:numPr>
        <w:ind w:left="426"/>
      </w:pPr>
    </w:p>
    <w:p w:rsidR="00007EDF" w:rsidRPr="009A19EF" w:rsidRDefault="00007EDF" w:rsidP="00807851">
      <w:pPr>
        <w:pStyle w:val="ListParagraph"/>
        <w:numPr>
          <w:ilvl w:val="0"/>
          <w:numId w:val="10"/>
        </w:numPr>
        <w:ind w:left="426"/>
      </w:pPr>
    </w:p>
    <w:sectPr w:rsidR="00007EDF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07EDF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5B99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50556"/>
    <w:rsid w:val="00252A1B"/>
    <w:rsid w:val="0025324F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081D"/>
    <w:rsid w:val="00301D54"/>
    <w:rsid w:val="00304F63"/>
    <w:rsid w:val="003151B5"/>
    <w:rsid w:val="00315DF4"/>
    <w:rsid w:val="003162BA"/>
    <w:rsid w:val="0032021B"/>
    <w:rsid w:val="00320336"/>
    <w:rsid w:val="003304EE"/>
    <w:rsid w:val="0033200F"/>
    <w:rsid w:val="00332E0D"/>
    <w:rsid w:val="00333C2E"/>
    <w:rsid w:val="0033750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48B2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A1B9B"/>
    <w:rsid w:val="007B09AA"/>
    <w:rsid w:val="007B1AB0"/>
    <w:rsid w:val="007B3ACA"/>
    <w:rsid w:val="007B7396"/>
    <w:rsid w:val="00800E68"/>
    <w:rsid w:val="00805EDF"/>
    <w:rsid w:val="00807851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D679C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27269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07BD9"/>
    <w:rsid w:val="00B12DA5"/>
    <w:rsid w:val="00B17D50"/>
    <w:rsid w:val="00B20694"/>
    <w:rsid w:val="00B303E8"/>
    <w:rsid w:val="00B307D5"/>
    <w:rsid w:val="00B321C5"/>
    <w:rsid w:val="00B32293"/>
    <w:rsid w:val="00B356CC"/>
    <w:rsid w:val="00B41C2A"/>
    <w:rsid w:val="00B4311A"/>
    <w:rsid w:val="00B5066A"/>
    <w:rsid w:val="00B551F9"/>
    <w:rsid w:val="00B6252C"/>
    <w:rsid w:val="00B635A7"/>
    <w:rsid w:val="00B65D83"/>
    <w:rsid w:val="00B777DA"/>
    <w:rsid w:val="00B83549"/>
    <w:rsid w:val="00B84EE3"/>
    <w:rsid w:val="00B8687A"/>
    <w:rsid w:val="00B91CBF"/>
    <w:rsid w:val="00B93FA0"/>
    <w:rsid w:val="00BA4621"/>
    <w:rsid w:val="00BA684C"/>
    <w:rsid w:val="00BB08A2"/>
    <w:rsid w:val="00BB7969"/>
    <w:rsid w:val="00BC1495"/>
    <w:rsid w:val="00BC1E5E"/>
    <w:rsid w:val="00BC251A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690E"/>
    <w:rsid w:val="00CC6B83"/>
    <w:rsid w:val="00CD538A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2021-06-08T16:34:00Z</dcterms:created>
  <dcterms:modified xsi:type="dcterms:W3CDTF">2021-06-08T16:49:00Z</dcterms:modified>
</cp:coreProperties>
</file>