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D05" w:rsidRPr="00094CD7" w:rsidRDefault="00094CD7" w:rsidP="00294ADB">
      <w:pPr>
        <w:pStyle w:val="ListParagraph"/>
        <w:numPr>
          <w:ilvl w:val="0"/>
          <w:numId w:val="12"/>
        </w:numPr>
        <w:ind w:left="426"/>
      </w:pPr>
      <w:r w:rsidRPr="00094CD7">
        <w:rPr>
          <w:b/>
          <w:u w:val="single"/>
          <w:lang w:val="en-IN"/>
        </w:rPr>
        <w:t>Agenda</w:t>
      </w:r>
      <w:r>
        <w:rPr>
          <w:lang w:val="en-IN"/>
        </w:rPr>
        <w:t>: By default, Spring Security secures all the end-points. Let’s prove it.</w:t>
      </w:r>
    </w:p>
    <w:p w:rsidR="00094CD7" w:rsidRDefault="00C66AD4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249368" cy="1801216"/>
            <wp:effectExtent l="19050" t="19050" r="27732" b="27584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9189" cy="180117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AD4" w:rsidRDefault="00D45442" w:rsidP="00294ADB">
      <w:pPr>
        <w:pStyle w:val="ListParagraph"/>
        <w:numPr>
          <w:ilvl w:val="0"/>
          <w:numId w:val="12"/>
        </w:numPr>
        <w:ind w:left="426"/>
      </w:pPr>
      <w:r w:rsidRPr="00D45442">
        <w:rPr>
          <w:b/>
          <w:u w:val="single"/>
        </w:rPr>
        <w:t>@Configuration</w:t>
      </w:r>
      <w:r>
        <w:t>:</w:t>
      </w:r>
    </w:p>
    <w:p w:rsidR="00D45442" w:rsidRPr="00D45442" w:rsidRDefault="00D45442" w:rsidP="00D45442">
      <w:pPr>
        <w:pStyle w:val="ListParagraph"/>
        <w:numPr>
          <w:ilvl w:val="1"/>
          <w:numId w:val="12"/>
        </w:numPr>
      </w:pPr>
      <w:r>
        <w:t>Indication to Spring Boot to consider this class as configuration class</w:t>
      </w:r>
      <w:r w:rsidR="00D5782C">
        <w:t xml:space="preserve"> while booting up the app</w:t>
      </w:r>
      <w:r>
        <w:t>.</w:t>
      </w:r>
    </w:p>
    <w:p w:rsidR="00D45442" w:rsidRDefault="0027178D" w:rsidP="00294ADB">
      <w:pPr>
        <w:pStyle w:val="ListParagraph"/>
        <w:numPr>
          <w:ilvl w:val="0"/>
          <w:numId w:val="12"/>
        </w:numPr>
        <w:ind w:left="426"/>
      </w:pPr>
      <w:proofErr w:type="spellStart"/>
      <w:r w:rsidRPr="0027178D">
        <w:rPr>
          <w:b/>
          <w:u w:val="single"/>
        </w:rPr>
        <w:t>WebSecurityConfigurerAdapter</w:t>
      </w:r>
      <w:proofErr w:type="spellEnd"/>
      <w:r>
        <w:t>:</w:t>
      </w:r>
    </w:p>
    <w:p w:rsidR="0027178D" w:rsidRDefault="00747AFA" w:rsidP="0027178D">
      <w:pPr>
        <w:pStyle w:val="ListParagraph"/>
        <w:numPr>
          <w:ilvl w:val="1"/>
          <w:numId w:val="12"/>
        </w:numPr>
      </w:pPr>
      <w:r>
        <w:t>Extend and override its methods as per your need when you’re going to customize spring security configurations.</w:t>
      </w:r>
    </w:p>
    <w:p w:rsidR="0027178D" w:rsidRDefault="0011051C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167998" cy="1643141"/>
            <wp:effectExtent l="19050" t="19050" r="13852" b="14209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1959" cy="164404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51C" w:rsidRDefault="00E947A3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651115" cy="1260781"/>
            <wp:effectExtent l="19050" t="19050" r="26035" b="15569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26078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7A3" w:rsidRDefault="00E947A3" w:rsidP="00E947A3">
      <w:pPr>
        <w:pStyle w:val="ListParagraph"/>
        <w:numPr>
          <w:ilvl w:val="1"/>
          <w:numId w:val="12"/>
        </w:numPr>
        <w:ind w:left="993"/>
      </w:pPr>
      <w:r>
        <w:t xml:space="preserve">See, we can send request either from browser or not from a browser such as from postman, </w:t>
      </w:r>
      <w:proofErr w:type="spellStart"/>
      <w:r>
        <w:t>RestTemplate</w:t>
      </w:r>
      <w:proofErr w:type="spellEnd"/>
      <w:r>
        <w:t>, some other programming language.</w:t>
      </w:r>
    </w:p>
    <w:p w:rsidR="00E947A3" w:rsidRDefault="004467AD" w:rsidP="00E947A3">
      <w:pPr>
        <w:pStyle w:val="ListParagraph"/>
        <w:numPr>
          <w:ilvl w:val="1"/>
          <w:numId w:val="12"/>
        </w:numPr>
        <w:ind w:left="993"/>
      </w:pPr>
      <w:proofErr w:type="spellStart"/>
      <w:r>
        <w:t>formLogin</w:t>
      </w:r>
      <w:proofErr w:type="spellEnd"/>
      <w:r>
        <w:t>():</w:t>
      </w:r>
    </w:p>
    <w:p w:rsidR="004467AD" w:rsidRDefault="00201D25" w:rsidP="004467AD">
      <w:pPr>
        <w:pStyle w:val="ListParagraph"/>
        <w:numPr>
          <w:ilvl w:val="2"/>
          <w:numId w:val="12"/>
        </w:numPr>
      </w:pPr>
      <w:r>
        <w:t>User is making request from browser.</w:t>
      </w:r>
    </w:p>
    <w:p w:rsidR="00201D25" w:rsidRDefault="00201D25" w:rsidP="004467AD">
      <w:pPr>
        <w:pStyle w:val="ListParagraph"/>
        <w:numPr>
          <w:ilvl w:val="2"/>
          <w:numId w:val="12"/>
        </w:numPr>
      </w:pPr>
      <w:r>
        <w:t>Still user is not verified and making request for some URL.</w:t>
      </w:r>
    </w:p>
    <w:p w:rsidR="00201D25" w:rsidRDefault="00C507D2" w:rsidP="004467AD">
      <w:pPr>
        <w:pStyle w:val="ListParagraph"/>
        <w:numPr>
          <w:ilvl w:val="2"/>
          <w:numId w:val="12"/>
        </w:numPr>
      </w:pPr>
      <w:r>
        <w:t>Spring Security identifies that the user is still not authenticated and user is browser user.</w:t>
      </w:r>
    </w:p>
    <w:p w:rsidR="00C507D2" w:rsidRDefault="00C507D2" w:rsidP="004467AD">
      <w:pPr>
        <w:pStyle w:val="ListParagraph"/>
        <w:numPr>
          <w:ilvl w:val="2"/>
          <w:numId w:val="12"/>
        </w:numPr>
      </w:pPr>
      <w:r>
        <w:t>Spring Security sees the HTTP configuration too. It finds one of the two cases.</w:t>
      </w:r>
    </w:p>
    <w:p w:rsidR="00C507D2" w:rsidRDefault="00C507D2" w:rsidP="00C507D2">
      <w:pPr>
        <w:pStyle w:val="ListParagraph"/>
        <w:numPr>
          <w:ilvl w:val="3"/>
          <w:numId w:val="12"/>
        </w:numPr>
      </w:pPr>
      <w:proofErr w:type="spellStart"/>
      <w:r>
        <w:t>formLogin</w:t>
      </w:r>
      <w:proofErr w:type="spellEnd"/>
      <w:r>
        <w:t xml:space="preserve">() </w:t>
      </w:r>
      <w:r w:rsidRPr="00C507D2">
        <w:rPr>
          <w:b/>
          <w:u w:val="single"/>
        </w:rPr>
        <w:t>is configured</w:t>
      </w:r>
      <w:r>
        <w:t>:</w:t>
      </w:r>
    </w:p>
    <w:p w:rsidR="00C507D2" w:rsidRDefault="00C507D2" w:rsidP="00C507D2">
      <w:pPr>
        <w:pStyle w:val="ListParagraph"/>
        <w:numPr>
          <w:ilvl w:val="4"/>
          <w:numId w:val="12"/>
        </w:numPr>
      </w:pPr>
      <w:r>
        <w:t xml:space="preserve">If </w:t>
      </w:r>
      <w:proofErr w:type="spellStart"/>
      <w:proofErr w:type="gramStart"/>
      <w:r>
        <w:t>formLogin</w:t>
      </w:r>
      <w:proofErr w:type="spellEnd"/>
      <w:r>
        <w:t>(</w:t>
      </w:r>
      <w:proofErr w:type="gramEnd"/>
      <w:r>
        <w:t>) is configured, a login page would be returned.</w:t>
      </w:r>
    </w:p>
    <w:p w:rsidR="00C507D2" w:rsidRDefault="00C507D2" w:rsidP="00C507D2">
      <w:pPr>
        <w:pStyle w:val="ListParagraph"/>
        <w:numPr>
          <w:ilvl w:val="4"/>
          <w:numId w:val="12"/>
        </w:numPr>
      </w:pPr>
      <w:r>
        <w:t xml:space="preserve">No matter if </w:t>
      </w:r>
      <w:proofErr w:type="spellStart"/>
      <w:r>
        <w:t>httpBasic</w:t>
      </w:r>
      <w:proofErr w:type="spellEnd"/>
      <w:r>
        <w:t xml:space="preserve"> is also configured because the user is browser user.</w:t>
      </w:r>
    </w:p>
    <w:p w:rsidR="00C507D2" w:rsidRDefault="00C507D2" w:rsidP="00C507D2">
      <w:pPr>
        <w:pStyle w:val="ListParagraph"/>
        <w:numPr>
          <w:ilvl w:val="3"/>
          <w:numId w:val="12"/>
        </w:numPr>
      </w:pPr>
      <w:proofErr w:type="spellStart"/>
      <w:r>
        <w:t>formLogin</w:t>
      </w:r>
      <w:proofErr w:type="spellEnd"/>
      <w:r>
        <w:t xml:space="preserve">() </w:t>
      </w:r>
      <w:r w:rsidRPr="00C507D2">
        <w:rPr>
          <w:b/>
          <w:u w:val="single"/>
        </w:rPr>
        <w:t>is not configured</w:t>
      </w:r>
      <w:r>
        <w:rPr>
          <w:b/>
          <w:u w:val="single"/>
        </w:rPr>
        <w:t xml:space="preserve"> but </w:t>
      </w:r>
      <w:proofErr w:type="spellStart"/>
      <w:r>
        <w:rPr>
          <w:b/>
          <w:u w:val="single"/>
        </w:rPr>
        <w:t>httpBasic</w:t>
      </w:r>
      <w:proofErr w:type="spellEnd"/>
      <w:r>
        <w:rPr>
          <w:b/>
          <w:u w:val="single"/>
        </w:rPr>
        <w:t xml:space="preserve"> is configured</w:t>
      </w:r>
      <w:r>
        <w:t>:</w:t>
      </w:r>
    </w:p>
    <w:p w:rsidR="00C507D2" w:rsidRDefault="00C507D2" w:rsidP="00C507D2">
      <w:pPr>
        <w:pStyle w:val="ListParagraph"/>
        <w:numPr>
          <w:ilvl w:val="4"/>
          <w:numId w:val="12"/>
        </w:numPr>
      </w:pPr>
      <w:proofErr w:type="spellStart"/>
      <w:r>
        <w:t>HttpBasic</w:t>
      </w:r>
      <w:proofErr w:type="spellEnd"/>
      <w:r>
        <w:t xml:space="preserve"> Popup would be displayed for user to enter credentials.</w:t>
      </w:r>
    </w:p>
    <w:p w:rsidR="004467AD" w:rsidRDefault="004467AD" w:rsidP="00E947A3">
      <w:pPr>
        <w:pStyle w:val="ListParagraph"/>
        <w:numPr>
          <w:ilvl w:val="1"/>
          <w:numId w:val="12"/>
        </w:numPr>
        <w:ind w:left="993"/>
      </w:pPr>
      <w:proofErr w:type="spellStart"/>
      <w:r>
        <w:t>httpBasic</w:t>
      </w:r>
      <w:proofErr w:type="spellEnd"/>
      <w:r>
        <w:t>():</w:t>
      </w:r>
    </w:p>
    <w:p w:rsidR="00984AC5" w:rsidRDefault="00902BFB" w:rsidP="00984AC5">
      <w:pPr>
        <w:pStyle w:val="ListParagraph"/>
        <w:numPr>
          <w:ilvl w:val="2"/>
          <w:numId w:val="12"/>
        </w:numPr>
      </w:pPr>
      <w:r>
        <w:t xml:space="preserve">Take </w:t>
      </w:r>
      <w:proofErr w:type="spellStart"/>
      <w:r>
        <w:t>take</w:t>
      </w:r>
      <w:proofErr w:type="spellEnd"/>
      <w:r>
        <w:t xml:space="preserve"> an example of POSTMAN where we can’t </w:t>
      </w:r>
      <w:r w:rsidR="00084F45">
        <w:t xml:space="preserve">enter login credentials via html page. </w:t>
      </w:r>
    </w:p>
    <w:p w:rsidR="00084F45" w:rsidRDefault="00084F45" w:rsidP="00984AC5">
      <w:pPr>
        <w:pStyle w:val="ListParagraph"/>
        <w:numPr>
          <w:ilvl w:val="2"/>
          <w:numId w:val="12"/>
        </w:numPr>
      </w:pPr>
      <w:r>
        <w:t>So for such kinds of situations, we need to enable http basic authentication.</w:t>
      </w:r>
    </w:p>
    <w:p w:rsidR="00084F45" w:rsidRDefault="00084F45" w:rsidP="00984AC5">
      <w:pPr>
        <w:pStyle w:val="ListParagraph"/>
        <w:numPr>
          <w:ilvl w:val="2"/>
          <w:numId w:val="12"/>
        </w:numPr>
      </w:pPr>
      <w:r>
        <w:rPr>
          <w:noProof/>
        </w:rPr>
        <w:drawing>
          <wp:inline distT="0" distB="0" distL="0" distR="0">
            <wp:extent cx="6071703" cy="1256689"/>
            <wp:effectExtent l="19050" t="19050" r="24297" b="19661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936" cy="1258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DCB" w:rsidRDefault="008350DB" w:rsidP="00984AC5">
      <w:pPr>
        <w:pStyle w:val="ListParagraph"/>
        <w:numPr>
          <w:ilvl w:val="2"/>
          <w:numId w:val="12"/>
        </w:numPr>
      </w:pPr>
      <w:r>
        <w:rPr>
          <w:noProof/>
        </w:rPr>
        <w:lastRenderedPageBreak/>
        <w:drawing>
          <wp:inline distT="0" distB="0" distL="0" distR="0">
            <wp:extent cx="6307478" cy="1396273"/>
            <wp:effectExtent l="19050" t="19050" r="17122" b="13427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864" cy="139879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0DB" w:rsidRDefault="008350DB" w:rsidP="00984AC5">
      <w:pPr>
        <w:pStyle w:val="ListParagraph"/>
        <w:numPr>
          <w:ilvl w:val="2"/>
          <w:numId w:val="12"/>
        </w:numPr>
      </w:pPr>
      <w:r>
        <w:rPr>
          <w:noProof/>
        </w:rPr>
        <w:drawing>
          <wp:inline distT="0" distB="0" distL="0" distR="0">
            <wp:extent cx="6270261" cy="1568687"/>
            <wp:effectExtent l="19050" t="19050" r="16239" b="12463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477" cy="15677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0DB" w:rsidRDefault="0040140A" w:rsidP="00984AC5">
      <w:pPr>
        <w:pStyle w:val="ListParagraph"/>
        <w:numPr>
          <w:ilvl w:val="2"/>
          <w:numId w:val="12"/>
        </w:numPr>
      </w:pPr>
      <w:r>
        <w:t>How credentials are passed in case of HTTP Basic.</w:t>
      </w:r>
    </w:p>
    <w:p w:rsidR="0040140A" w:rsidRDefault="0040140A" w:rsidP="0040140A">
      <w:pPr>
        <w:pStyle w:val="ListParagraph"/>
        <w:numPr>
          <w:ilvl w:val="3"/>
          <w:numId w:val="12"/>
        </w:numPr>
      </w:pPr>
      <w:r>
        <w:t>First this format (</w:t>
      </w:r>
      <w:proofErr w:type="spellStart"/>
      <w:r>
        <w:t>username</w:t>
      </w:r>
      <w:proofErr w:type="gramStart"/>
      <w:r>
        <w:t>:password</w:t>
      </w:r>
      <w:proofErr w:type="spellEnd"/>
      <w:proofErr w:type="gramEnd"/>
      <w:r>
        <w:t xml:space="preserve"> ) is encoded using Base64.</w:t>
      </w:r>
    </w:p>
    <w:p w:rsidR="0040140A" w:rsidRDefault="0040140A" w:rsidP="0040140A">
      <w:pPr>
        <w:pStyle w:val="ListParagraph"/>
        <w:numPr>
          <w:ilvl w:val="3"/>
          <w:numId w:val="12"/>
        </w:numPr>
      </w:pPr>
      <w:r>
        <w:t xml:space="preserve">Then Basic chunk is </w:t>
      </w:r>
      <w:proofErr w:type="spellStart"/>
      <w:r>
        <w:t>prepended</w:t>
      </w:r>
      <w:proofErr w:type="spellEnd"/>
      <w:r>
        <w:t xml:space="preserve"> to the above output.</w:t>
      </w:r>
    </w:p>
    <w:p w:rsidR="0040140A" w:rsidRDefault="0040140A" w:rsidP="0040140A">
      <w:pPr>
        <w:pStyle w:val="ListParagraph"/>
        <w:numPr>
          <w:ilvl w:val="3"/>
          <w:numId w:val="12"/>
        </w:numPr>
      </w:pPr>
      <w:r w:rsidRPr="0040140A">
        <w:rPr>
          <w:b/>
          <w:u w:val="single"/>
        </w:rPr>
        <w:t>Output</w:t>
      </w:r>
      <w:r>
        <w:t>: Basic Base64_of_username:password</w:t>
      </w:r>
    </w:p>
    <w:p w:rsidR="0040140A" w:rsidRDefault="0040140A" w:rsidP="0040140A">
      <w:pPr>
        <w:pStyle w:val="ListParagraph"/>
        <w:numPr>
          <w:ilvl w:val="3"/>
          <w:numId w:val="12"/>
        </w:numPr>
      </w:pPr>
      <w:r>
        <w:t>Then, a header is added named “Authorization” with the above as its value.</w:t>
      </w:r>
    </w:p>
    <w:p w:rsidR="0040140A" w:rsidRDefault="00CF231C" w:rsidP="00CF231C">
      <w:pPr>
        <w:ind w:left="720"/>
      </w:pPr>
      <w:r w:rsidRPr="00CF231C">
        <w:rPr>
          <w:b/>
          <w:u w:val="single"/>
        </w:rPr>
        <w:t>NOTE</w:t>
      </w:r>
      <w:r>
        <w:t xml:space="preserve">: </w:t>
      </w:r>
      <w:r w:rsidR="00D1736E">
        <w:t xml:space="preserve">No matter, it is </w:t>
      </w:r>
      <w:proofErr w:type="spellStart"/>
      <w:proofErr w:type="gramStart"/>
      <w:r w:rsidR="00D1736E">
        <w:t>formLogin</w:t>
      </w:r>
      <w:proofErr w:type="spellEnd"/>
      <w:r w:rsidR="00D1736E">
        <w:t>(</w:t>
      </w:r>
      <w:proofErr w:type="gramEnd"/>
      <w:r w:rsidR="00D1736E">
        <w:t xml:space="preserve">) or </w:t>
      </w:r>
      <w:proofErr w:type="spellStart"/>
      <w:r w:rsidR="00D1736E">
        <w:t>httpBasic</w:t>
      </w:r>
      <w:proofErr w:type="spellEnd"/>
      <w:r w:rsidR="00D1736E">
        <w:t>(), after authentication verification, JSESSIONID is generated and further request verification is handled by JSESSIONID.</w:t>
      </w:r>
      <w:r>
        <w:t xml:space="preserve"> </w:t>
      </w:r>
    </w:p>
    <w:p w:rsidR="00E947A3" w:rsidRPr="00FF0ABD" w:rsidRDefault="008A701E" w:rsidP="00294ADB">
      <w:pPr>
        <w:pStyle w:val="ListParagraph"/>
        <w:numPr>
          <w:ilvl w:val="0"/>
          <w:numId w:val="12"/>
        </w:numPr>
        <w:ind w:left="426"/>
      </w:pPr>
      <w:r>
        <w:t xml:space="preserve">Let’s copy </w:t>
      </w:r>
      <w:r w:rsidR="00FF0ABD">
        <w:t xml:space="preserve">and paste from </w:t>
      </w:r>
      <w:r>
        <w:t xml:space="preserve">the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WebSecurityConfigurerAdapter</w:t>
      </w:r>
      <w:r>
        <w:t>.configure</w:t>
      </w:r>
      <w:proofErr w:type="spellEnd"/>
      <w:r>
        <w:t>(</w:t>
      </w:r>
      <w:proofErr w:type="spellStart"/>
      <w:proofErr w:type="gramEnd"/>
      <w:r>
        <w:t>HttpSecurity</w:t>
      </w:r>
      <w:proofErr w:type="spellEnd"/>
      <w:r>
        <w:t xml:space="preserve">) into our overriding method in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ProjectSecurityConfig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</w:t>
      </w:r>
      <w:r w:rsidR="00FF0ABD" w:rsidRPr="00FF0ABD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 w:rsidR="00FF0ABD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configure</w:t>
      </w:r>
      <w:r w:rsidR="00FF0AB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 w:rsidR="00FF0AB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HttpSecurity</w:t>
      </w:r>
      <w:proofErr w:type="spellEnd"/>
      <w:r w:rsidR="00FF0AB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FF0ABD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http</w:t>
      </w:r>
      <w:r w:rsidR="00FF0AB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:rsidR="00FF0ABD" w:rsidRDefault="00DF59A6" w:rsidP="00D92D8A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034384" cy="1276245"/>
            <wp:effectExtent l="19050" t="19050" r="14116" b="1915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4478" cy="127626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9A6" w:rsidRDefault="006D3974" w:rsidP="00D92D8A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6776683" cy="2289019"/>
            <wp:effectExtent l="19050" t="19050" r="24167" b="16031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9812" cy="229007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974" w:rsidRPr="00B01F1D" w:rsidRDefault="006D3974" w:rsidP="00D92D8A">
      <w:pPr>
        <w:pStyle w:val="ListParagraph"/>
        <w:numPr>
          <w:ilvl w:val="0"/>
          <w:numId w:val="12"/>
        </w:numPr>
        <w:ind w:left="426"/>
      </w:pPr>
    </w:p>
    <w:sectPr w:rsidR="006D3974" w:rsidRPr="00B01F1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4774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52F14"/>
    <w:rsid w:val="0005504C"/>
    <w:rsid w:val="00055785"/>
    <w:rsid w:val="0005698B"/>
    <w:rsid w:val="0006038B"/>
    <w:rsid w:val="000608AA"/>
    <w:rsid w:val="00060AA4"/>
    <w:rsid w:val="00062864"/>
    <w:rsid w:val="00070282"/>
    <w:rsid w:val="000712E0"/>
    <w:rsid w:val="00072E7D"/>
    <w:rsid w:val="00074391"/>
    <w:rsid w:val="000768C5"/>
    <w:rsid w:val="00076D7D"/>
    <w:rsid w:val="00083926"/>
    <w:rsid w:val="00084F45"/>
    <w:rsid w:val="0008637B"/>
    <w:rsid w:val="000921E8"/>
    <w:rsid w:val="00094CD7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1051C"/>
    <w:rsid w:val="001134DD"/>
    <w:rsid w:val="0011675D"/>
    <w:rsid w:val="001223D5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465F"/>
    <w:rsid w:val="0014512B"/>
    <w:rsid w:val="00146E9E"/>
    <w:rsid w:val="00151B41"/>
    <w:rsid w:val="00154C72"/>
    <w:rsid w:val="00154EC4"/>
    <w:rsid w:val="00155AA0"/>
    <w:rsid w:val="00155C95"/>
    <w:rsid w:val="00162212"/>
    <w:rsid w:val="00162313"/>
    <w:rsid w:val="00162943"/>
    <w:rsid w:val="0017044D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A787F"/>
    <w:rsid w:val="001A7898"/>
    <w:rsid w:val="001B03F6"/>
    <w:rsid w:val="001B2692"/>
    <w:rsid w:val="001B45FD"/>
    <w:rsid w:val="001C09E3"/>
    <w:rsid w:val="001C2E22"/>
    <w:rsid w:val="001C3329"/>
    <w:rsid w:val="001C4023"/>
    <w:rsid w:val="001C508F"/>
    <w:rsid w:val="001C7A35"/>
    <w:rsid w:val="001D4FCE"/>
    <w:rsid w:val="001E05EC"/>
    <w:rsid w:val="001E6A2E"/>
    <w:rsid w:val="001F26FD"/>
    <w:rsid w:val="001F2A9B"/>
    <w:rsid w:val="001F45B2"/>
    <w:rsid w:val="001F4646"/>
    <w:rsid w:val="00200AFE"/>
    <w:rsid w:val="00200BEF"/>
    <w:rsid w:val="00201D25"/>
    <w:rsid w:val="0020282A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632EE"/>
    <w:rsid w:val="00270586"/>
    <w:rsid w:val="0027178D"/>
    <w:rsid w:val="00273E26"/>
    <w:rsid w:val="002767E4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506C"/>
    <w:rsid w:val="002B031A"/>
    <w:rsid w:val="002B5986"/>
    <w:rsid w:val="002B6B4E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99"/>
    <w:rsid w:val="002F21E4"/>
    <w:rsid w:val="002F3A0F"/>
    <w:rsid w:val="002F4409"/>
    <w:rsid w:val="002F4604"/>
    <w:rsid w:val="002F4AC3"/>
    <w:rsid w:val="00304F63"/>
    <w:rsid w:val="0030678F"/>
    <w:rsid w:val="00311DF9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131C"/>
    <w:rsid w:val="0033200F"/>
    <w:rsid w:val="00332E0D"/>
    <w:rsid w:val="00333C2E"/>
    <w:rsid w:val="003378FE"/>
    <w:rsid w:val="00340421"/>
    <w:rsid w:val="00340B74"/>
    <w:rsid w:val="00344CD6"/>
    <w:rsid w:val="00350A0A"/>
    <w:rsid w:val="00351B70"/>
    <w:rsid w:val="00354448"/>
    <w:rsid w:val="00355D62"/>
    <w:rsid w:val="00367DAC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D0EF5"/>
    <w:rsid w:val="003D19C4"/>
    <w:rsid w:val="003D40CE"/>
    <w:rsid w:val="003D47CC"/>
    <w:rsid w:val="003D5CA2"/>
    <w:rsid w:val="003D7056"/>
    <w:rsid w:val="003D727D"/>
    <w:rsid w:val="003E1234"/>
    <w:rsid w:val="003E5CDF"/>
    <w:rsid w:val="003E6F2F"/>
    <w:rsid w:val="003E70FA"/>
    <w:rsid w:val="003F601F"/>
    <w:rsid w:val="003F745F"/>
    <w:rsid w:val="003F7847"/>
    <w:rsid w:val="0040140A"/>
    <w:rsid w:val="00401CE9"/>
    <w:rsid w:val="00406DFF"/>
    <w:rsid w:val="00407322"/>
    <w:rsid w:val="00412EBA"/>
    <w:rsid w:val="0041516B"/>
    <w:rsid w:val="00426482"/>
    <w:rsid w:val="00427DD9"/>
    <w:rsid w:val="0043235C"/>
    <w:rsid w:val="00433EC2"/>
    <w:rsid w:val="00434C7B"/>
    <w:rsid w:val="0043730F"/>
    <w:rsid w:val="00440324"/>
    <w:rsid w:val="00440BC8"/>
    <w:rsid w:val="00444631"/>
    <w:rsid w:val="004467AD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4F18"/>
    <w:rsid w:val="00475F09"/>
    <w:rsid w:val="004760DC"/>
    <w:rsid w:val="004762E5"/>
    <w:rsid w:val="0048110E"/>
    <w:rsid w:val="00483977"/>
    <w:rsid w:val="00483BE0"/>
    <w:rsid w:val="00484313"/>
    <w:rsid w:val="00491A43"/>
    <w:rsid w:val="00491BAA"/>
    <w:rsid w:val="00492265"/>
    <w:rsid w:val="00494BA4"/>
    <w:rsid w:val="004A31B1"/>
    <w:rsid w:val="004A4A0A"/>
    <w:rsid w:val="004A67AF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4F6086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327E8"/>
    <w:rsid w:val="00545120"/>
    <w:rsid w:val="0054550D"/>
    <w:rsid w:val="005506BD"/>
    <w:rsid w:val="00553C27"/>
    <w:rsid w:val="00553E8D"/>
    <w:rsid w:val="00555586"/>
    <w:rsid w:val="00557D5E"/>
    <w:rsid w:val="005606B1"/>
    <w:rsid w:val="005606DF"/>
    <w:rsid w:val="00562055"/>
    <w:rsid w:val="00562908"/>
    <w:rsid w:val="0056472C"/>
    <w:rsid w:val="00567530"/>
    <w:rsid w:val="00574C7F"/>
    <w:rsid w:val="005756E3"/>
    <w:rsid w:val="00576E46"/>
    <w:rsid w:val="00576F28"/>
    <w:rsid w:val="00582E66"/>
    <w:rsid w:val="005830A7"/>
    <w:rsid w:val="00584178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6FE3"/>
    <w:rsid w:val="005B7448"/>
    <w:rsid w:val="005C2A53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06DED"/>
    <w:rsid w:val="00610FBD"/>
    <w:rsid w:val="0061238B"/>
    <w:rsid w:val="00613778"/>
    <w:rsid w:val="006170E2"/>
    <w:rsid w:val="00620FEC"/>
    <w:rsid w:val="00622855"/>
    <w:rsid w:val="00622959"/>
    <w:rsid w:val="00627010"/>
    <w:rsid w:val="00627794"/>
    <w:rsid w:val="00627B11"/>
    <w:rsid w:val="00635DD2"/>
    <w:rsid w:val="00640D6A"/>
    <w:rsid w:val="00641F62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80403"/>
    <w:rsid w:val="006828BC"/>
    <w:rsid w:val="00683266"/>
    <w:rsid w:val="006866FB"/>
    <w:rsid w:val="0068770A"/>
    <w:rsid w:val="0069151A"/>
    <w:rsid w:val="00692800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361B"/>
    <w:rsid w:val="006D3974"/>
    <w:rsid w:val="006D4ABA"/>
    <w:rsid w:val="006D6157"/>
    <w:rsid w:val="006E1787"/>
    <w:rsid w:val="006E489E"/>
    <w:rsid w:val="006E5F2C"/>
    <w:rsid w:val="006E6E7B"/>
    <w:rsid w:val="006E793D"/>
    <w:rsid w:val="006E7EA1"/>
    <w:rsid w:val="006F1927"/>
    <w:rsid w:val="006F41D9"/>
    <w:rsid w:val="006F646D"/>
    <w:rsid w:val="006F68C9"/>
    <w:rsid w:val="006F6BEC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8C3"/>
    <w:rsid w:val="00715511"/>
    <w:rsid w:val="00715E19"/>
    <w:rsid w:val="00721EBB"/>
    <w:rsid w:val="00721F21"/>
    <w:rsid w:val="00722AA7"/>
    <w:rsid w:val="00723634"/>
    <w:rsid w:val="0072416E"/>
    <w:rsid w:val="007243AE"/>
    <w:rsid w:val="0072619F"/>
    <w:rsid w:val="0073029A"/>
    <w:rsid w:val="0073671D"/>
    <w:rsid w:val="007404B0"/>
    <w:rsid w:val="0074213A"/>
    <w:rsid w:val="00742C40"/>
    <w:rsid w:val="007434E9"/>
    <w:rsid w:val="00747527"/>
    <w:rsid w:val="00747AFA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6C77"/>
    <w:rsid w:val="00777A94"/>
    <w:rsid w:val="00784D36"/>
    <w:rsid w:val="007869B8"/>
    <w:rsid w:val="00795804"/>
    <w:rsid w:val="007A1B9B"/>
    <w:rsid w:val="007A48BF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5A57"/>
    <w:rsid w:val="00803FF6"/>
    <w:rsid w:val="00805EDF"/>
    <w:rsid w:val="00807933"/>
    <w:rsid w:val="0081027B"/>
    <w:rsid w:val="00810CCF"/>
    <w:rsid w:val="00814EC4"/>
    <w:rsid w:val="00825FCC"/>
    <w:rsid w:val="0082702A"/>
    <w:rsid w:val="00827ABC"/>
    <w:rsid w:val="00830C93"/>
    <w:rsid w:val="008350DB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66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E3"/>
    <w:rsid w:val="00884C50"/>
    <w:rsid w:val="00893D55"/>
    <w:rsid w:val="00897242"/>
    <w:rsid w:val="00897635"/>
    <w:rsid w:val="008A40A9"/>
    <w:rsid w:val="008A5136"/>
    <w:rsid w:val="008A679E"/>
    <w:rsid w:val="008A701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6284"/>
    <w:rsid w:val="008E536F"/>
    <w:rsid w:val="008F0076"/>
    <w:rsid w:val="008F171E"/>
    <w:rsid w:val="008F603C"/>
    <w:rsid w:val="00901386"/>
    <w:rsid w:val="00902BFB"/>
    <w:rsid w:val="009047F1"/>
    <w:rsid w:val="00906C6D"/>
    <w:rsid w:val="00907636"/>
    <w:rsid w:val="00910B41"/>
    <w:rsid w:val="0091696F"/>
    <w:rsid w:val="00921E44"/>
    <w:rsid w:val="00933D2E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84AC5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595D"/>
    <w:rsid w:val="009E6711"/>
    <w:rsid w:val="009E6882"/>
    <w:rsid w:val="009F1244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7622"/>
    <w:rsid w:val="00A3026B"/>
    <w:rsid w:val="00A319BC"/>
    <w:rsid w:val="00A3605E"/>
    <w:rsid w:val="00A419D2"/>
    <w:rsid w:val="00A41F56"/>
    <w:rsid w:val="00A47BB1"/>
    <w:rsid w:val="00A51E0F"/>
    <w:rsid w:val="00A52563"/>
    <w:rsid w:val="00A52739"/>
    <w:rsid w:val="00A540AE"/>
    <w:rsid w:val="00A61D14"/>
    <w:rsid w:val="00A6272B"/>
    <w:rsid w:val="00A64B86"/>
    <w:rsid w:val="00A668C1"/>
    <w:rsid w:val="00A66BF3"/>
    <w:rsid w:val="00A6781B"/>
    <w:rsid w:val="00A7041A"/>
    <w:rsid w:val="00A748CF"/>
    <w:rsid w:val="00A76AC3"/>
    <w:rsid w:val="00A778C8"/>
    <w:rsid w:val="00A809D0"/>
    <w:rsid w:val="00A85167"/>
    <w:rsid w:val="00A87626"/>
    <w:rsid w:val="00A92097"/>
    <w:rsid w:val="00A959A9"/>
    <w:rsid w:val="00AA06D2"/>
    <w:rsid w:val="00AA2956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701D"/>
    <w:rsid w:val="00B5066A"/>
    <w:rsid w:val="00B5200A"/>
    <w:rsid w:val="00B551F9"/>
    <w:rsid w:val="00B65D83"/>
    <w:rsid w:val="00B73841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D8C"/>
    <w:rsid w:val="00C327B8"/>
    <w:rsid w:val="00C33283"/>
    <w:rsid w:val="00C3401C"/>
    <w:rsid w:val="00C377BC"/>
    <w:rsid w:val="00C4287D"/>
    <w:rsid w:val="00C428B2"/>
    <w:rsid w:val="00C471A0"/>
    <w:rsid w:val="00C507D2"/>
    <w:rsid w:val="00C555D3"/>
    <w:rsid w:val="00C62C5A"/>
    <w:rsid w:val="00C65C63"/>
    <w:rsid w:val="00C66AD4"/>
    <w:rsid w:val="00C71028"/>
    <w:rsid w:val="00C87769"/>
    <w:rsid w:val="00C93DCB"/>
    <w:rsid w:val="00C94CC1"/>
    <w:rsid w:val="00CA2425"/>
    <w:rsid w:val="00CB47BC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31C"/>
    <w:rsid w:val="00CF25D5"/>
    <w:rsid w:val="00CF2676"/>
    <w:rsid w:val="00CF48EE"/>
    <w:rsid w:val="00CF5D79"/>
    <w:rsid w:val="00D013D5"/>
    <w:rsid w:val="00D01FBE"/>
    <w:rsid w:val="00D14B87"/>
    <w:rsid w:val="00D1736E"/>
    <w:rsid w:val="00D17E89"/>
    <w:rsid w:val="00D22226"/>
    <w:rsid w:val="00D2520C"/>
    <w:rsid w:val="00D339CB"/>
    <w:rsid w:val="00D37A86"/>
    <w:rsid w:val="00D41DDA"/>
    <w:rsid w:val="00D45442"/>
    <w:rsid w:val="00D456B1"/>
    <w:rsid w:val="00D46A0F"/>
    <w:rsid w:val="00D555BC"/>
    <w:rsid w:val="00D55D3C"/>
    <w:rsid w:val="00D5782C"/>
    <w:rsid w:val="00D61A66"/>
    <w:rsid w:val="00D624A1"/>
    <w:rsid w:val="00D63830"/>
    <w:rsid w:val="00D63932"/>
    <w:rsid w:val="00D705BC"/>
    <w:rsid w:val="00D72ADA"/>
    <w:rsid w:val="00D74B1E"/>
    <w:rsid w:val="00D812E5"/>
    <w:rsid w:val="00D836B8"/>
    <w:rsid w:val="00D87624"/>
    <w:rsid w:val="00D87B4A"/>
    <w:rsid w:val="00D92AA8"/>
    <w:rsid w:val="00D92D8A"/>
    <w:rsid w:val="00D954BB"/>
    <w:rsid w:val="00D9596E"/>
    <w:rsid w:val="00D975F8"/>
    <w:rsid w:val="00DA038B"/>
    <w:rsid w:val="00DA1AC5"/>
    <w:rsid w:val="00DA20C3"/>
    <w:rsid w:val="00DA2307"/>
    <w:rsid w:val="00DA316E"/>
    <w:rsid w:val="00DA32E1"/>
    <w:rsid w:val="00DA476A"/>
    <w:rsid w:val="00DA4D05"/>
    <w:rsid w:val="00DA536F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A6"/>
    <w:rsid w:val="00DF59F8"/>
    <w:rsid w:val="00E0146B"/>
    <w:rsid w:val="00E06149"/>
    <w:rsid w:val="00E1292B"/>
    <w:rsid w:val="00E16FEA"/>
    <w:rsid w:val="00E17B9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7A3"/>
    <w:rsid w:val="00E9480D"/>
    <w:rsid w:val="00E96F9D"/>
    <w:rsid w:val="00EA1579"/>
    <w:rsid w:val="00EA26FA"/>
    <w:rsid w:val="00EA3BC1"/>
    <w:rsid w:val="00EB0EBE"/>
    <w:rsid w:val="00EB1BD5"/>
    <w:rsid w:val="00EB2C5D"/>
    <w:rsid w:val="00EB51BC"/>
    <w:rsid w:val="00EB6242"/>
    <w:rsid w:val="00EB65E9"/>
    <w:rsid w:val="00EC58F2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3C36"/>
    <w:rsid w:val="00F0427B"/>
    <w:rsid w:val="00F0471A"/>
    <w:rsid w:val="00F05CBD"/>
    <w:rsid w:val="00F05FCA"/>
    <w:rsid w:val="00F073E5"/>
    <w:rsid w:val="00F100B0"/>
    <w:rsid w:val="00F1066B"/>
    <w:rsid w:val="00F106B2"/>
    <w:rsid w:val="00F1163D"/>
    <w:rsid w:val="00F12415"/>
    <w:rsid w:val="00F17154"/>
    <w:rsid w:val="00F229C8"/>
    <w:rsid w:val="00F22EC0"/>
    <w:rsid w:val="00F3111B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4D55"/>
    <w:rsid w:val="00F67B8A"/>
    <w:rsid w:val="00F7015F"/>
    <w:rsid w:val="00F702C7"/>
    <w:rsid w:val="00F7357B"/>
    <w:rsid w:val="00F73DC8"/>
    <w:rsid w:val="00F76A37"/>
    <w:rsid w:val="00F76DB7"/>
    <w:rsid w:val="00F81F98"/>
    <w:rsid w:val="00F83998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7077"/>
    <w:rsid w:val="00FF0ABD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28</cp:revision>
  <dcterms:created xsi:type="dcterms:W3CDTF">2021-07-16T19:28:00Z</dcterms:created>
  <dcterms:modified xsi:type="dcterms:W3CDTF">2021-07-17T10:04:00Z</dcterms:modified>
</cp:coreProperties>
</file>