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60" w:rsidRPr="00F14A9A" w:rsidRDefault="00F14A9A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So Far: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Created Spring Boot App.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Enabled Spring Security.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rPr>
          <w:lang w:val="en-IN"/>
        </w:rPr>
        <w:t>Exposed RESTful API.</w:t>
      </w:r>
    </w:p>
    <w:p w:rsidR="00F14A9A" w:rsidRPr="00F14A9A" w:rsidRDefault="00F14A9A" w:rsidP="00F14A9A">
      <w:pPr>
        <w:pStyle w:val="ListParagraph"/>
        <w:numPr>
          <w:ilvl w:val="1"/>
          <w:numId w:val="12"/>
        </w:numPr>
      </w:pPr>
      <w:r>
        <w:t>Tested through browser and POSTMAN.</w:t>
      </w:r>
    </w:p>
    <w:p w:rsidR="00F14A9A" w:rsidRDefault="00F14A9A" w:rsidP="00294ADB">
      <w:pPr>
        <w:pStyle w:val="ListParagraph"/>
        <w:numPr>
          <w:ilvl w:val="0"/>
          <w:numId w:val="12"/>
        </w:numPr>
        <w:ind w:left="426"/>
      </w:pPr>
      <w:r w:rsidRPr="00F14A9A">
        <w:rPr>
          <w:b/>
          <w:u w:val="single"/>
        </w:rPr>
        <w:t>Agenda</w:t>
      </w:r>
      <w:r>
        <w:t>:</w:t>
      </w:r>
    </w:p>
    <w:p w:rsidR="00F14A9A" w:rsidRDefault="00F14A9A" w:rsidP="00F14A9A">
      <w:pPr>
        <w:pStyle w:val="ListParagraph"/>
        <w:numPr>
          <w:ilvl w:val="1"/>
          <w:numId w:val="12"/>
        </w:numPr>
      </w:pPr>
      <w:r>
        <w:t xml:space="preserve">How Spring </w:t>
      </w:r>
      <w:r w:rsidR="004E596C">
        <w:t>Security works internally when a request comes from Front-end App or 3</w:t>
      </w:r>
      <w:r w:rsidR="004E596C" w:rsidRPr="004E596C">
        <w:rPr>
          <w:vertAlign w:val="superscript"/>
        </w:rPr>
        <w:t>rd</w:t>
      </w:r>
      <w:r w:rsidR="004E596C">
        <w:t xml:space="preserve"> Party RESTful API Consumers?</w:t>
      </w:r>
    </w:p>
    <w:p w:rsidR="00F14A9A" w:rsidRDefault="004E596C" w:rsidP="00294ADB">
      <w:pPr>
        <w:pStyle w:val="ListParagraph"/>
        <w:numPr>
          <w:ilvl w:val="0"/>
          <w:numId w:val="12"/>
        </w:numPr>
        <w:ind w:left="426"/>
      </w:pPr>
      <w:r>
        <w:t>This following diagram is the flow.</w:t>
      </w:r>
      <w:r w:rsidR="00203FF7">
        <w:br/>
      </w:r>
      <w:r w:rsidR="00203FF7">
        <w:rPr>
          <w:noProof/>
        </w:rPr>
        <w:drawing>
          <wp:inline distT="0" distB="0" distL="0" distR="0">
            <wp:extent cx="7304732" cy="3606863"/>
            <wp:effectExtent l="19050" t="19050" r="10468" b="1263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509" cy="36062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96C" w:rsidRDefault="004E596C" w:rsidP="00294ADB">
      <w:pPr>
        <w:pStyle w:val="ListParagraph"/>
        <w:numPr>
          <w:ilvl w:val="0"/>
          <w:numId w:val="12"/>
        </w:numPr>
        <w:ind w:left="426"/>
      </w:pPr>
      <w:r w:rsidRPr="004E596C">
        <w:rPr>
          <w:b/>
          <w:u w:val="single"/>
        </w:rPr>
        <w:t>Components in Spring Security</w:t>
      </w:r>
      <w:r>
        <w:t>:</w:t>
      </w:r>
    </w:p>
    <w:p w:rsidR="004E596C" w:rsidRDefault="004E596C" w:rsidP="004E596C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Authentication Filter</w:t>
      </w:r>
      <w:r w:rsidRPr="004E596C">
        <w:t>:</w:t>
      </w:r>
    </w:p>
    <w:p w:rsidR="004E596C" w:rsidRDefault="000F7D03" w:rsidP="004E596C">
      <w:pPr>
        <w:pStyle w:val="ListParagraph"/>
        <w:numPr>
          <w:ilvl w:val="2"/>
          <w:numId w:val="12"/>
        </w:numPr>
      </w:pPr>
      <w:r>
        <w:t>Present in Spring Security Framework.</w:t>
      </w:r>
    </w:p>
    <w:p w:rsidR="000F7D03" w:rsidRDefault="000F7D03" w:rsidP="004E596C">
      <w:pPr>
        <w:pStyle w:val="ListParagraph"/>
        <w:numPr>
          <w:ilvl w:val="2"/>
          <w:numId w:val="12"/>
        </w:numPr>
      </w:pPr>
      <w:r>
        <w:t>Will intercepts all the incoming requests.</w:t>
      </w:r>
    </w:p>
    <w:p w:rsidR="000F2F06" w:rsidRDefault="000F2F06" w:rsidP="004E596C">
      <w:pPr>
        <w:pStyle w:val="ListParagraph"/>
        <w:numPr>
          <w:ilvl w:val="2"/>
          <w:numId w:val="12"/>
        </w:numPr>
      </w:pPr>
      <w:r>
        <w:t xml:space="preserve">It will try to convert the received authentication details such as username, password into </w:t>
      </w:r>
      <w:r>
        <w:rPr>
          <w:b/>
        </w:rPr>
        <w:t>Authentication Object</w:t>
      </w:r>
      <w:r>
        <w:t>.</w:t>
      </w:r>
    </w:p>
    <w:p w:rsidR="000F2F06" w:rsidRDefault="00817488" w:rsidP="004E596C">
      <w:pPr>
        <w:pStyle w:val="ListParagraph"/>
        <w:numPr>
          <w:ilvl w:val="2"/>
          <w:numId w:val="12"/>
        </w:numPr>
      </w:pPr>
      <w:r>
        <w:t>This the base object used to validate user by getting properties values from this object.</w:t>
      </w:r>
    </w:p>
    <w:p w:rsidR="00817488" w:rsidRDefault="00817488" w:rsidP="004E596C">
      <w:pPr>
        <w:pStyle w:val="ListParagraph"/>
        <w:numPr>
          <w:ilvl w:val="2"/>
          <w:numId w:val="12"/>
        </w:numPr>
      </w:pPr>
      <w:r>
        <w:t xml:space="preserve">Then this Authentication object is passed to </w:t>
      </w:r>
      <w:r>
        <w:rPr>
          <w:b/>
        </w:rPr>
        <w:t>AuthenticationManager.</w:t>
      </w:r>
    </w:p>
    <w:p w:rsidR="004E596C" w:rsidRDefault="00817488" w:rsidP="004E596C">
      <w:pPr>
        <w:pStyle w:val="ListParagraph"/>
        <w:numPr>
          <w:ilvl w:val="1"/>
          <w:numId w:val="12"/>
        </w:numPr>
        <w:rPr>
          <w:b/>
          <w:u w:val="single"/>
        </w:rPr>
      </w:pPr>
      <w:r w:rsidRPr="00817488">
        <w:rPr>
          <w:b/>
          <w:u w:val="single"/>
        </w:rPr>
        <w:t>AuthenticationManager:</w:t>
      </w:r>
    </w:p>
    <w:p w:rsidR="00817488" w:rsidRPr="00A34DC6" w:rsidRDefault="00A34DC6" w:rsidP="00817488">
      <w:pPr>
        <w:pStyle w:val="ListParagraph"/>
        <w:numPr>
          <w:ilvl w:val="2"/>
          <w:numId w:val="12"/>
        </w:numPr>
        <w:rPr>
          <w:b/>
          <w:u w:val="single"/>
        </w:rPr>
      </w:pPr>
      <w:r>
        <w:t xml:space="preserve">There may be many Authentication Providers such as </w:t>
      </w:r>
    </w:p>
    <w:p w:rsidR="00A34DC6" w:rsidRPr="00A34DC6" w:rsidRDefault="00A34DC6" w:rsidP="00A34DC6">
      <w:pPr>
        <w:pStyle w:val="ListParagraph"/>
        <w:numPr>
          <w:ilvl w:val="3"/>
          <w:numId w:val="12"/>
        </w:numPr>
        <w:rPr>
          <w:b/>
          <w:u w:val="single"/>
        </w:rPr>
      </w:pPr>
      <w:r>
        <w:t>DB Provider.</w:t>
      </w:r>
    </w:p>
    <w:p w:rsidR="00A34DC6" w:rsidRDefault="00A34DC6" w:rsidP="00A34DC6">
      <w:pPr>
        <w:pStyle w:val="ListParagraph"/>
        <w:numPr>
          <w:ilvl w:val="3"/>
          <w:numId w:val="12"/>
        </w:numPr>
      </w:pPr>
      <w:r w:rsidRPr="00A34DC6">
        <w:t>L</w:t>
      </w:r>
      <w:r>
        <w:t>DAP Provider.</w:t>
      </w:r>
    </w:p>
    <w:p w:rsidR="00A34DC6" w:rsidRPr="00A34DC6" w:rsidRDefault="00A34DC6" w:rsidP="00A34DC6">
      <w:pPr>
        <w:pStyle w:val="ListParagraph"/>
        <w:numPr>
          <w:ilvl w:val="3"/>
          <w:numId w:val="12"/>
        </w:numPr>
      </w:pPr>
      <w:r>
        <w:t>OAuth Provider.</w:t>
      </w:r>
    </w:p>
    <w:p w:rsidR="00A34DC6" w:rsidRDefault="00512A60" w:rsidP="00817488">
      <w:pPr>
        <w:pStyle w:val="ListParagraph"/>
        <w:numPr>
          <w:ilvl w:val="2"/>
          <w:numId w:val="12"/>
        </w:numPr>
      </w:pPr>
      <w:r w:rsidRPr="00512A60">
        <w:t>Auth</w:t>
      </w:r>
      <w:r>
        <w:t>entication Provider provides the stored credentials against which the received credentials are matched.</w:t>
      </w:r>
    </w:p>
    <w:p w:rsidR="008359C0" w:rsidRPr="00512A60" w:rsidRDefault="00A40C4C" w:rsidP="00817488">
      <w:pPr>
        <w:pStyle w:val="ListParagraph"/>
        <w:numPr>
          <w:ilvl w:val="2"/>
          <w:numId w:val="12"/>
        </w:numPr>
      </w:pPr>
      <w:r>
        <w:t>So, Basically, AuthenticationManager identifies the appropriate A</w:t>
      </w:r>
      <w:r w:rsidR="008359C0">
        <w:t xml:space="preserve">uthentication </w:t>
      </w:r>
      <w:r>
        <w:t>P</w:t>
      </w:r>
      <w:r w:rsidR="008359C0">
        <w:t>rovider and sends the Authentication Object to that provider.</w:t>
      </w:r>
    </w:p>
    <w:p w:rsidR="00817488" w:rsidRDefault="009334C3" w:rsidP="004E596C">
      <w:pPr>
        <w:pStyle w:val="ListParagraph"/>
        <w:numPr>
          <w:ilvl w:val="1"/>
          <w:numId w:val="12"/>
        </w:numPr>
      </w:pPr>
      <w:r w:rsidRPr="009334C3">
        <w:rPr>
          <w:b/>
          <w:u w:val="single"/>
        </w:rPr>
        <w:t>Authentication Provider</w:t>
      </w:r>
      <w:r>
        <w:t>:</w:t>
      </w:r>
    </w:p>
    <w:p w:rsidR="009334C3" w:rsidRPr="009334C3" w:rsidRDefault="009334C3" w:rsidP="009334C3">
      <w:pPr>
        <w:pStyle w:val="ListParagraph"/>
        <w:numPr>
          <w:ilvl w:val="2"/>
          <w:numId w:val="12"/>
        </w:numPr>
      </w:pPr>
      <w:r>
        <w:t xml:space="preserve">This is the place where all our business logic related to </w:t>
      </w:r>
      <w:r w:rsidR="006F7A43">
        <w:t>security/</w:t>
      </w:r>
      <w:r>
        <w:t>authentication is implemented.</w:t>
      </w:r>
    </w:p>
    <w:p w:rsidR="009334C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User Detail Service</w:t>
      </w:r>
      <w:r>
        <w:t>: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Schema about the user details.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Actually, the properties such as username, password, OTP etc.</w:t>
      </w:r>
    </w:p>
    <w:p w:rsidR="006F7A43" w:rsidRDefault="006F7A43" w:rsidP="004E596C">
      <w:pPr>
        <w:pStyle w:val="ListParagraph"/>
        <w:numPr>
          <w:ilvl w:val="1"/>
          <w:numId w:val="12"/>
        </w:numPr>
      </w:pPr>
      <w:r w:rsidRPr="006F7A43">
        <w:rPr>
          <w:b/>
          <w:u w:val="single"/>
        </w:rPr>
        <w:t>Password Encoder</w:t>
      </w:r>
      <w:r>
        <w:t xml:space="preserve">: Many such as 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No Password Encoder.</w:t>
      </w:r>
    </w:p>
    <w:p w:rsidR="006F7A43" w:rsidRDefault="006F7A43" w:rsidP="006F7A43">
      <w:pPr>
        <w:pStyle w:val="ListParagraph"/>
        <w:numPr>
          <w:ilvl w:val="2"/>
          <w:numId w:val="12"/>
        </w:numPr>
      </w:pPr>
      <w:r>
        <w:t>Decrypt Password.</w:t>
      </w:r>
    </w:p>
    <w:p w:rsidR="00C4304F" w:rsidRDefault="00C4304F" w:rsidP="00C4304F">
      <w:pPr>
        <w:pStyle w:val="ListParagraph"/>
        <w:numPr>
          <w:ilvl w:val="1"/>
          <w:numId w:val="12"/>
        </w:numPr>
      </w:pPr>
      <w:r w:rsidRPr="00C4304F">
        <w:rPr>
          <w:b/>
          <w:u w:val="single"/>
        </w:rPr>
        <w:t>Authentication Object</w:t>
      </w:r>
      <w:r>
        <w:t>:</w:t>
      </w:r>
    </w:p>
    <w:p w:rsidR="00C4304F" w:rsidRDefault="00C4304F" w:rsidP="00C4304F">
      <w:pPr>
        <w:pStyle w:val="ListParagraph"/>
        <w:numPr>
          <w:ilvl w:val="2"/>
          <w:numId w:val="12"/>
        </w:numPr>
      </w:pPr>
      <w:r>
        <w:t>Would hold the followings after validation process.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Is Valid.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What Roles.</w:t>
      </w:r>
    </w:p>
    <w:p w:rsidR="00C4304F" w:rsidRDefault="00C4304F" w:rsidP="00C4304F">
      <w:pPr>
        <w:pStyle w:val="ListParagraph"/>
        <w:numPr>
          <w:ilvl w:val="3"/>
          <w:numId w:val="12"/>
        </w:numPr>
      </w:pPr>
      <w:r>
        <w:t>What Authorities etc.</w:t>
      </w:r>
    </w:p>
    <w:p w:rsidR="00F56479" w:rsidRDefault="00F56479" w:rsidP="00F56479">
      <w:pPr>
        <w:pStyle w:val="ListParagraph"/>
        <w:numPr>
          <w:ilvl w:val="1"/>
          <w:numId w:val="12"/>
        </w:numPr>
      </w:pPr>
      <w:r w:rsidRPr="00F56479">
        <w:rPr>
          <w:b/>
          <w:u w:val="single"/>
        </w:rPr>
        <w:t>Security Context</w:t>
      </w:r>
      <w:r>
        <w:t>:</w:t>
      </w:r>
    </w:p>
    <w:p w:rsidR="00F56479" w:rsidRDefault="00DC3E03" w:rsidP="00F56479">
      <w:pPr>
        <w:pStyle w:val="ListParagraph"/>
        <w:numPr>
          <w:ilvl w:val="2"/>
          <w:numId w:val="12"/>
        </w:numPr>
      </w:pPr>
      <w:r>
        <w:t xml:space="preserve">Whether valid or invalid, the </w:t>
      </w:r>
      <w:r w:rsidR="00F56479">
        <w:t>Authentication object is stored in Security Context.</w:t>
      </w:r>
    </w:p>
    <w:p w:rsidR="00DC3E03" w:rsidRPr="006F7A43" w:rsidRDefault="00DC3E03" w:rsidP="00F56479">
      <w:pPr>
        <w:pStyle w:val="ListParagraph"/>
        <w:numPr>
          <w:ilvl w:val="2"/>
          <w:numId w:val="12"/>
        </w:numPr>
      </w:pPr>
      <w:r>
        <w:t xml:space="preserve">If the same credentials info </w:t>
      </w:r>
      <w:r w:rsidR="00003897">
        <w:t xml:space="preserve">is </w:t>
      </w:r>
      <w:r>
        <w:t>passed, these steps are not followed rather Authentication Object from Security context is fetched and user is validated.</w:t>
      </w:r>
    </w:p>
    <w:p w:rsidR="004E596C" w:rsidRPr="00B01F1D" w:rsidRDefault="004E596C" w:rsidP="00294ADB">
      <w:pPr>
        <w:pStyle w:val="ListParagraph"/>
        <w:numPr>
          <w:ilvl w:val="0"/>
          <w:numId w:val="12"/>
        </w:numPr>
        <w:ind w:left="426"/>
      </w:pPr>
    </w:p>
    <w:sectPr w:rsidR="004E596C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E8E2D6A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FF946F92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2CF2ACB0">
      <w:start w:val="1"/>
      <w:numFmt w:val="decimal"/>
      <w:lvlText w:val="%4."/>
      <w:lvlJc w:val="left"/>
      <w:pPr>
        <w:ind w:left="2946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3897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2F06"/>
    <w:rsid w:val="000F5458"/>
    <w:rsid w:val="000F7D03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3FF7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5509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5D60"/>
    <w:rsid w:val="004D7130"/>
    <w:rsid w:val="004E1646"/>
    <w:rsid w:val="004E32BC"/>
    <w:rsid w:val="004E4161"/>
    <w:rsid w:val="004E4C08"/>
    <w:rsid w:val="004E4DE3"/>
    <w:rsid w:val="004E505D"/>
    <w:rsid w:val="004E596C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A60"/>
    <w:rsid w:val="0051312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43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706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7488"/>
    <w:rsid w:val="00825FCC"/>
    <w:rsid w:val="0082702A"/>
    <w:rsid w:val="00827ABC"/>
    <w:rsid w:val="00830C93"/>
    <w:rsid w:val="008359C0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4C3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DC6"/>
    <w:rsid w:val="00A3605E"/>
    <w:rsid w:val="00A40C4C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152"/>
    <w:rsid w:val="00A7041A"/>
    <w:rsid w:val="00A748CF"/>
    <w:rsid w:val="00A778C8"/>
    <w:rsid w:val="00A809D0"/>
    <w:rsid w:val="00A85167"/>
    <w:rsid w:val="00A856E2"/>
    <w:rsid w:val="00A87626"/>
    <w:rsid w:val="00A92097"/>
    <w:rsid w:val="00A959A9"/>
    <w:rsid w:val="00AA06D2"/>
    <w:rsid w:val="00AA2956"/>
    <w:rsid w:val="00AA717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F19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483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04F"/>
    <w:rsid w:val="00C471A0"/>
    <w:rsid w:val="00C555D3"/>
    <w:rsid w:val="00C62C5A"/>
    <w:rsid w:val="00C65C63"/>
    <w:rsid w:val="00C71028"/>
    <w:rsid w:val="00C87769"/>
    <w:rsid w:val="00C933B7"/>
    <w:rsid w:val="00C94CC1"/>
    <w:rsid w:val="00CA0D79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2B7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E03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7126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9A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6479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2021-07-13T19:07:00Z</dcterms:created>
  <dcterms:modified xsi:type="dcterms:W3CDTF">2021-07-13T19:30:00Z</dcterms:modified>
</cp:coreProperties>
</file>