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5"/>
        <w:rPr>
          <w:rFonts w:ascii="Times New Roman"/>
          <w:sz w:val="22"/>
        </w:rPr>
      </w:pPr>
    </w:p>
    <w:p>
      <w:pPr>
        <w:pStyle w:val="Title"/>
      </w:pPr>
      <w:r>
        <w:rPr/>
        <w:t>Statistical analysis in RStudio</w:t>
      </w:r>
    </w:p>
    <w:p>
      <w:pPr>
        <w:pStyle w:val="BodyText"/>
        <w:spacing w:before="2"/>
        <w:rPr>
          <w:rFonts w:ascii="LM Roman 17"/>
          <w:sz w:val="61"/>
        </w:rPr>
      </w:pPr>
    </w:p>
    <w:p>
      <w:pPr>
        <w:spacing w:before="0"/>
        <w:ind w:left="120" w:right="0" w:firstLine="0"/>
        <w:jc w:val="left"/>
        <w:rPr>
          <w:rFonts w:ascii="LM Roman 12"/>
          <w:b/>
          <w:sz w:val="28"/>
        </w:rPr>
      </w:pPr>
      <w:r>
        <w:rPr>
          <w:rFonts w:ascii="LM Roman 12"/>
          <w:b/>
          <w:sz w:val="28"/>
        </w:rPr>
        <w:t>Contents</w:t>
      </w:r>
    </w:p>
    <w:sdt>
      <w:sdtPr>
        <w:docPartObj>
          <w:docPartGallery w:val="Table of Contents"/>
          <w:docPartUnique/>
        </w:docPartObj>
      </w:sdtPr>
      <w:sdtEndPr/>
      <w:sdtContent>
        <w:p>
          <w:pPr>
            <w:pStyle w:val="TOC1"/>
            <w:numPr>
              <w:ilvl w:val="0"/>
              <w:numId w:val="1"/>
            </w:numPr>
            <w:tabs>
              <w:tab w:pos="419" w:val="left" w:leader="none"/>
              <w:tab w:pos="9479" w:val="right" w:leader="none"/>
            </w:tabs>
            <w:spacing w:line="240" w:lineRule="auto" w:before="249" w:after="0"/>
            <w:ind w:left="418" w:right="0" w:hanging="299"/>
            <w:jc w:val="left"/>
          </w:pPr>
          <w:r>
            <w:fldChar w:fldCharType="begin"/>
          </w:r>
          <w:r>
            <w:instrText>TOC \o "1-2" \h \z \u </w:instrText>
          </w:r>
          <w:r>
            <w:fldChar w:fldCharType="separate"/>
          </w:r>
          <w:hyperlink w:history="true" w:anchor="_bookmark0">
            <w:r>
              <w:rPr/>
              <w:t>INTRODUCTION</w:t>
            </w:r>
          </w:hyperlink>
          <w:r>
            <w:rPr/>
            <w:tab/>
            <w:t>1</w:t>
          </w:r>
        </w:p>
        <w:p>
          <w:pPr>
            <w:pStyle w:val="TOC1"/>
            <w:numPr>
              <w:ilvl w:val="0"/>
              <w:numId w:val="1"/>
            </w:numPr>
            <w:tabs>
              <w:tab w:pos="419" w:val="left" w:leader="none"/>
              <w:tab w:pos="9479" w:val="right" w:leader="none"/>
            </w:tabs>
            <w:spacing w:line="240" w:lineRule="auto" w:before="271" w:after="0"/>
            <w:ind w:left="418" w:right="0" w:hanging="300"/>
            <w:jc w:val="left"/>
          </w:pPr>
          <w:hyperlink w:history="true" w:anchor="_bookmark1">
            <w:r>
              <w:rPr>
                <w:spacing w:val="-3"/>
              </w:rPr>
              <w:t>MATERIALS</w:t>
            </w:r>
            <w:r>
              <w:rPr>
                <w:spacing w:val="-2"/>
              </w:rPr>
              <w:t> </w:t>
            </w:r>
            <w:r>
              <w:rPr/>
              <w:t>AND METHODS</w:t>
            </w:r>
          </w:hyperlink>
          <w:r>
            <w:rPr/>
            <w:tab/>
            <w:t>2</w:t>
          </w:r>
        </w:p>
        <w:p>
          <w:pPr>
            <w:pStyle w:val="TOC2"/>
            <w:numPr>
              <w:ilvl w:val="1"/>
              <w:numId w:val="1"/>
            </w:numPr>
            <w:tabs>
              <w:tab w:pos="877" w:val="left" w:leader="none"/>
              <w:tab w:pos="878" w:val="left" w:leader="none"/>
              <w:tab w:pos="9158" w:val="right" w:leader="dot"/>
            </w:tabs>
            <w:spacing w:line="240" w:lineRule="auto" w:before="73" w:after="0"/>
            <w:ind w:left="877" w:right="0" w:hanging="460"/>
            <w:jc w:val="left"/>
          </w:pPr>
          <w:hyperlink w:history="true" w:anchor="_bookmark2">
            <w:r>
              <w:rPr/>
              <w:t>Data</w:t>
            </w:r>
            <w:r>
              <w:rPr>
                <w:spacing w:val="-2"/>
              </w:rPr>
              <w:t> </w:t>
            </w:r>
            <w:r>
              <w:rPr/>
              <w:t>Collection</w:t>
            </w:r>
          </w:hyperlink>
          <w:r>
            <w:rPr/>
            <w:tab/>
            <w:t>2</w:t>
          </w:r>
        </w:p>
        <w:p>
          <w:pPr>
            <w:pStyle w:val="TOC2"/>
            <w:numPr>
              <w:ilvl w:val="1"/>
              <w:numId w:val="1"/>
            </w:numPr>
            <w:tabs>
              <w:tab w:pos="877" w:val="left" w:leader="none"/>
              <w:tab w:pos="878" w:val="left" w:leader="none"/>
              <w:tab w:pos="9157" w:val="right" w:leader="dot"/>
            </w:tabs>
            <w:spacing w:line="240" w:lineRule="auto" w:before="73" w:after="0"/>
            <w:ind w:left="877" w:right="0" w:hanging="460"/>
            <w:jc w:val="left"/>
          </w:pPr>
          <w:hyperlink w:history="true" w:anchor="_bookmark3">
            <w:r>
              <w:rPr/>
              <w:t>Normality </w:t>
            </w:r>
            <w:r>
              <w:rPr>
                <w:spacing w:val="-5"/>
              </w:rPr>
              <w:t>Test </w:t>
            </w:r>
            <w:r>
              <w:rPr/>
              <w:t>for Seal population in </w:t>
            </w:r>
            <w:r>
              <w:rPr>
                <w:spacing w:val="-5"/>
              </w:rPr>
              <w:t>Tees </w:t>
            </w:r>
            <w:r>
              <w:rPr/>
              <w:t>Estuary from 2007</w:t>
            </w:r>
            <w:r>
              <w:rPr>
                <w:spacing w:val="-7"/>
              </w:rPr>
              <w:t> </w:t>
            </w:r>
            <w:r>
              <w:rPr/>
              <w:t>to</w:t>
            </w:r>
            <w:r>
              <w:rPr>
                <w:spacing w:val="-2"/>
              </w:rPr>
              <w:t> </w:t>
            </w:r>
            <w:r>
              <w:rPr/>
              <w:t>2010.</w:t>
            </w:r>
          </w:hyperlink>
          <w:r>
            <w:rPr/>
            <w:tab/>
            <w:t>3</w:t>
          </w:r>
        </w:p>
        <w:p>
          <w:pPr>
            <w:pStyle w:val="TOC2"/>
            <w:numPr>
              <w:ilvl w:val="1"/>
              <w:numId w:val="1"/>
            </w:numPr>
            <w:tabs>
              <w:tab w:pos="877" w:val="left" w:leader="none"/>
              <w:tab w:pos="878" w:val="left" w:leader="none"/>
              <w:tab w:pos="9157" w:val="right" w:leader="dot"/>
            </w:tabs>
            <w:spacing w:line="240" w:lineRule="auto" w:before="74" w:after="0"/>
            <w:ind w:left="877" w:right="0" w:hanging="460"/>
            <w:jc w:val="left"/>
          </w:pPr>
          <w:hyperlink w:history="true" w:anchor="_bookmark4">
            <w:r>
              <w:rPr/>
              <w:t>Normality </w:t>
            </w:r>
            <w:r>
              <w:rPr>
                <w:spacing w:val="-5"/>
              </w:rPr>
              <w:t>Test </w:t>
            </w:r>
            <w:r>
              <w:rPr>
                <w:spacing w:val="-6"/>
              </w:rPr>
              <w:t>For </w:t>
            </w:r>
            <w:r>
              <w:rPr/>
              <w:t>Seal population in </w:t>
            </w:r>
            <w:r>
              <w:rPr>
                <w:spacing w:val="-5"/>
              </w:rPr>
              <w:t>Tees </w:t>
            </w:r>
            <w:r>
              <w:rPr/>
              <w:t>Estuary for</w:t>
            </w:r>
            <w:r>
              <w:rPr>
                <w:spacing w:val="-3"/>
              </w:rPr>
              <w:t> </w:t>
            </w:r>
            <w:r>
              <w:rPr/>
              <w:t>Each</w:t>
            </w:r>
            <w:r>
              <w:rPr>
                <w:spacing w:val="-2"/>
              </w:rPr>
              <w:t> </w:t>
            </w:r>
            <w:r>
              <w:rPr/>
              <w:t>Month</w:t>
            </w:r>
          </w:hyperlink>
          <w:r>
            <w:rPr/>
            <w:tab/>
            <w:t>7</w:t>
          </w:r>
        </w:p>
        <w:p>
          <w:pPr>
            <w:pStyle w:val="TOC2"/>
            <w:numPr>
              <w:ilvl w:val="1"/>
              <w:numId w:val="1"/>
            </w:numPr>
            <w:tabs>
              <w:tab w:pos="877" w:val="left" w:leader="none"/>
              <w:tab w:pos="878" w:val="left" w:leader="none"/>
              <w:tab w:pos="9158" w:val="right" w:leader="dot"/>
            </w:tabs>
            <w:spacing w:line="240" w:lineRule="auto" w:before="74" w:after="0"/>
            <w:ind w:left="877" w:right="0" w:hanging="460"/>
            <w:jc w:val="left"/>
          </w:pPr>
          <w:hyperlink w:history="true" w:anchor="_bookmark5">
            <w:r>
              <w:rPr/>
              <w:t>Normality test for Seal population in </w:t>
            </w:r>
            <w:r>
              <w:rPr>
                <w:spacing w:val="-5"/>
              </w:rPr>
              <w:t>Tees </w:t>
            </w:r>
            <w:r>
              <w:rPr/>
              <w:t>Estuary of</w:t>
            </w:r>
            <w:r>
              <w:rPr>
                <w:spacing w:val="-11"/>
              </w:rPr>
              <w:t> </w:t>
            </w:r>
            <w:r>
              <w:rPr/>
              <w:t>each</w:t>
            </w:r>
            <w:r>
              <w:rPr>
                <w:spacing w:val="-2"/>
              </w:rPr>
              <w:t> </w:t>
            </w:r>
            <w:r>
              <w:rPr/>
              <w:t>species.</w:t>
            </w:r>
          </w:hyperlink>
          <w:r>
            <w:rPr/>
            <w:tab/>
            <w:t>8</w:t>
          </w:r>
        </w:p>
        <w:p>
          <w:pPr>
            <w:pStyle w:val="TOC1"/>
            <w:numPr>
              <w:ilvl w:val="0"/>
              <w:numId w:val="1"/>
            </w:numPr>
            <w:tabs>
              <w:tab w:pos="419" w:val="left" w:leader="none"/>
              <w:tab w:pos="9479" w:val="right" w:leader="none"/>
            </w:tabs>
            <w:spacing w:line="240" w:lineRule="auto" w:before="272" w:after="0"/>
            <w:ind w:left="418" w:right="0" w:hanging="300"/>
            <w:jc w:val="left"/>
          </w:pPr>
          <w:hyperlink w:history="true" w:anchor="_bookmark6">
            <w:r>
              <w:rPr>
                <w:spacing w:val="-4"/>
              </w:rPr>
              <w:t>RESULTS</w:t>
            </w:r>
          </w:hyperlink>
          <w:r>
            <w:rPr>
              <w:spacing w:val="-4"/>
            </w:rPr>
            <w:tab/>
          </w:r>
          <w:r>
            <w:rPr/>
            <w:t>16</w:t>
          </w:r>
        </w:p>
        <w:p>
          <w:pPr>
            <w:pStyle w:val="TOC1"/>
            <w:numPr>
              <w:ilvl w:val="0"/>
              <w:numId w:val="1"/>
            </w:numPr>
            <w:tabs>
              <w:tab w:pos="419" w:val="left" w:leader="none"/>
              <w:tab w:pos="9479" w:val="right" w:leader="none"/>
            </w:tabs>
            <w:spacing w:line="240" w:lineRule="auto" w:before="271" w:after="0"/>
            <w:ind w:left="418" w:right="0" w:hanging="300"/>
            <w:jc w:val="left"/>
          </w:pPr>
          <w:hyperlink w:history="true" w:anchor="_bookmark7">
            <w:r>
              <w:rPr/>
              <w:t>DISCUSSION</w:t>
            </w:r>
          </w:hyperlink>
          <w:r>
            <w:rPr/>
            <w:tab/>
            <w:t>17</w:t>
          </w:r>
        </w:p>
        <w:p>
          <w:pPr>
            <w:spacing w:line="240" w:lineRule="auto" w:before="6"/>
            <w:rPr>
              <w:b/>
              <w:sz w:val="24"/>
            </w:rPr>
          </w:pPr>
          <w:r>
            <w:fldChar w:fldCharType="end"/>
          </w:r>
        </w:p>
      </w:sdtContent>
    </w:sdt>
    <w:p>
      <w:pPr>
        <w:pStyle w:val="Heading5"/>
        <w:tabs>
          <w:tab w:pos="819" w:val="left" w:leader="none"/>
        </w:tabs>
        <w:ind w:left="119" w:firstLine="0"/>
      </w:pPr>
      <w:r>
        <w:rPr/>
        <w:t>0.0.1</w:t>
        <w:tab/>
        <w:t>Abstact</w:t>
      </w:r>
    </w:p>
    <w:p>
      <w:pPr>
        <w:pStyle w:val="BodyText"/>
        <w:spacing w:line="201" w:lineRule="auto" w:before="238"/>
        <w:ind w:left="119" w:right="116"/>
        <w:jc w:val="both"/>
      </w:pPr>
      <w:r>
        <w:rPr/>
        <w:t>The objective of the report is to perform Statistical analysis using Seal Data from 2007 to 2010.The Seals data is collected every year from mid of June till mid of September.After the disappearance of seals in the early 1930s, for the first time the seals started to colonized near the Tees Estuary.The Seals in the specific year are monitored and the data is collected accordingly.</w:t>
      </w:r>
    </w:p>
    <w:p>
      <w:pPr>
        <w:pStyle w:val="BodyText"/>
        <w:spacing w:line="201" w:lineRule="auto" w:before="122"/>
        <w:ind w:left="119" w:right="114"/>
        <w:jc w:val="both"/>
      </w:pPr>
      <w:r>
        <w:rPr/>
        <w:t>The objective of this report is to analyze seal population distribution and variance in </w:t>
      </w:r>
      <w:r>
        <w:rPr>
          <w:spacing w:val="-5"/>
        </w:rPr>
        <w:t>Tees </w:t>
      </w:r>
      <w:r>
        <w:rPr/>
        <w:t>Estuary and perform</w:t>
      </w:r>
      <w:r>
        <w:rPr>
          <w:spacing w:val="-16"/>
        </w:rPr>
        <w:t> </w:t>
      </w:r>
      <w:r>
        <w:rPr/>
        <w:t>analysis.</w:t>
      </w:r>
      <w:r>
        <w:rPr>
          <w:spacing w:val="14"/>
        </w:rPr>
        <w:t> </w:t>
      </w:r>
      <w:r>
        <w:rPr/>
        <w:t>In</w:t>
      </w:r>
      <w:r>
        <w:rPr>
          <w:spacing w:val="-15"/>
        </w:rPr>
        <w:t> </w:t>
      </w:r>
      <w:r>
        <w:rPr/>
        <w:t>order</w:t>
      </w:r>
      <w:r>
        <w:rPr>
          <w:spacing w:val="-16"/>
        </w:rPr>
        <w:t> </w:t>
      </w:r>
      <w:r>
        <w:rPr/>
        <w:t>to</w:t>
      </w:r>
      <w:r>
        <w:rPr>
          <w:spacing w:val="-15"/>
        </w:rPr>
        <w:t> </w:t>
      </w:r>
      <w:r>
        <w:rPr/>
        <w:t>perform</w:t>
      </w:r>
      <w:r>
        <w:rPr>
          <w:spacing w:val="-16"/>
        </w:rPr>
        <w:t> </w:t>
      </w:r>
      <w:r>
        <w:rPr/>
        <w:t>the</w:t>
      </w:r>
      <w:r>
        <w:rPr>
          <w:spacing w:val="-15"/>
        </w:rPr>
        <w:t> </w:t>
      </w:r>
      <w:r>
        <w:rPr/>
        <w:t>analysis,</w:t>
      </w:r>
      <w:r>
        <w:rPr>
          <w:spacing w:val="-13"/>
        </w:rPr>
        <w:t> </w:t>
      </w:r>
      <w:r>
        <w:rPr>
          <w:spacing w:val="-3"/>
        </w:rPr>
        <w:t>check</w:t>
      </w:r>
      <w:r>
        <w:rPr>
          <w:spacing w:val="-16"/>
        </w:rPr>
        <w:t> </w:t>
      </w:r>
      <w:r>
        <w:rPr/>
        <w:t>for</w:t>
      </w:r>
      <w:r>
        <w:rPr>
          <w:spacing w:val="-15"/>
        </w:rPr>
        <w:t> </w:t>
      </w:r>
      <w:r>
        <w:rPr/>
        <w:t>the</w:t>
      </w:r>
      <w:r>
        <w:rPr>
          <w:spacing w:val="-16"/>
        </w:rPr>
        <w:t> </w:t>
      </w:r>
      <w:r>
        <w:rPr/>
        <w:t>normality</w:t>
      </w:r>
      <w:r>
        <w:rPr>
          <w:spacing w:val="-15"/>
        </w:rPr>
        <w:t> </w:t>
      </w:r>
      <w:r>
        <w:rPr>
          <w:spacing w:val="-3"/>
        </w:rPr>
        <w:t>check</w:t>
      </w:r>
      <w:r>
        <w:rPr>
          <w:spacing w:val="-16"/>
        </w:rPr>
        <w:t> </w:t>
      </w:r>
      <w:r>
        <w:rPr/>
        <w:t>and</w:t>
      </w:r>
      <w:r>
        <w:rPr>
          <w:spacing w:val="-15"/>
        </w:rPr>
        <w:t> </w:t>
      </w:r>
      <w:r>
        <w:rPr/>
        <w:t>perform</w:t>
      </w:r>
      <w:r>
        <w:rPr>
          <w:spacing w:val="-16"/>
        </w:rPr>
        <w:t> </w:t>
      </w:r>
      <w:r>
        <w:rPr/>
        <w:t>the</w:t>
      </w:r>
      <w:r>
        <w:rPr>
          <w:spacing w:val="-15"/>
        </w:rPr>
        <w:t> </w:t>
      </w:r>
      <w:r>
        <w:rPr/>
        <w:t>correlation and statistical association using Kruskal-wallis test and Pairwise Wilcox test. The performance of</w:t>
      </w:r>
      <w:r>
        <w:rPr>
          <w:spacing w:val="-40"/>
        </w:rPr>
        <w:t> </w:t>
      </w:r>
      <w:r>
        <w:rPr/>
        <w:t>different test</w:t>
      </w:r>
      <w:r>
        <w:rPr>
          <w:spacing w:val="-10"/>
        </w:rPr>
        <w:t> </w:t>
      </w:r>
      <w:r>
        <w:rPr/>
        <w:t>will</w:t>
      </w:r>
      <w:r>
        <w:rPr>
          <w:spacing w:val="-9"/>
        </w:rPr>
        <w:t> </w:t>
      </w:r>
      <w:r>
        <w:rPr/>
        <w:t>help</w:t>
      </w:r>
      <w:r>
        <w:rPr>
          <w:spacing w:val="-9"/>
        </w:rPr>
        <w:t> </w:t>
      </w:r>
      <w:r>
        <w:rPr/>
        <w:t>to</w:t>
      </w:r>
      <w:r>
        <w:rPr>
          <w:spacing w:val="-10"/>
        </w:rPr>
        <w:t> </w:t>
      </w:r>
      <w:r>
        <w:rPr/>
        <w:t>evaluate</w:t>
      </w:r>
      <w:r>
        <w:rPr>
          <w:spacing w:val="-9"/>
        </w:rPr>
        <w:t> </w:t>
      </w:r>
      <w:r>
        <w:rPr/>
        <w:t>the</w:t>
      </w:r>
      <w:r>
        <w:rPr>
          <w:spacing w:val="-9"/>
        </w:rPr>
        <w:t> </w:t>
      </w:r>
      <w:r>
        <w:rPr/>
        <w:t>performance</w:t>
      </w:r>
      <w:r>
        <w:rPr>
          <w:spacing w:val="-10"/>
        </w:rPr>
        <w:t> </w:t>
      </w:r>
      <w:r>
        <w:rPr/>
        <w:t>in</w:t>
      </w:r>
      <w:r>
        <w:rPr>
          <w:spacing w:val="-9"/>
        </w:rPr>
        <w:t> </w:t>
      </w:r>
      <w:r>
        <w:rPr/>
        <w:t>other</w:t>
      </w:r>
      <w:r>
        <w:rPr>
          <w:spacing w:val="-9"/>
        </w:rPr>
        <w:t> </w:t>
      </w:r>
      <w:r>
        <w:rPr/>
        <w:t>words</w:t>
      </w:r>
      <w:r>
        <w:rPr>
          <w:spacing w:val="-10"/>
        </w:rPr>
        <w:t> </w:t>
      </w:r>
      <w:r>
        <w:rPr/>
        <w:t>it</w:t>
      </w:r>
      <w:r>
        <w:rPr>
          <w:spacing w:val="-9"/>
        </w:rPr>
        <w:t> </w:t>
      </w:r>
      <w:r>
        <w:rPr/>
        <w:t>will</w:t>
      </w:r>
      <w:r>
        <w:rPr>
          <w:spacing w:val="-9"/>
        </w:rPr>
        <w:t> </w:t>
      </w:r>
      <w:r>
        <w:rPr/>
        <w:t>help</w:t>
      </w:r>
      <w:r>
        <w:rPr>
          <w:spacing w:val="-10"/>
        </w:rPr>
        <w:t> </w:t>
      </w:r>
      <w:r>
        <w:rPr/>
        <w:t>to</w:t>
      </w:r>
      <w:r>
        <w:rPr>
          <w:spacing w:val="-9"/>
        </w:rPr>
        <w:t> </w:t>
      </w:r>
      <w:r>
        <w:rPr/>
        <w:t>make</w:t>
      </w:r>
      <w:r>
        <w:rPr>
          <w:spacing w:val="-9"/>
        </w:rPr>
        <w:t> </w:t>
      </w:r>
      <w:r>
        <w:rPr/>
        <w:t>understand</w:t>
      </w:r>
      <w:r>
        <w:rPr>
          <w:spacing w:val="-10"/>
        </w:rPr>
        <w:t> </w:t>
      </w:r>
      <w:r>
        <w:rPr/>
        <w:t>that</w:t>
      </w:r>
      <w:r>
        <w:rPr>
          <w:spacing w:val="-9"/>
        </w:rPr>
        <w:t> </w:t>
      </w:r>
      <w:r>
        <w:rPr/>
        <w:t>the</w:t>
      </w:r>
      <w:r>
        <w:rPr>
          <w:spacing w:val="-9"/>
        </w:rPr>
        <w:t> </w:t>
      </w:r>
      <w:r>
        <w:rPr/>
        <w:t>occurring data</w:t>
      </w:r>
      <w:r>
        <w:rPr>
          <w:spacing w:val="-14"/>
        </w:rPr>
        <w:t> </w:t>
      </w:r>
      <w:r>
        <w:rPr/>
        <w:t>is</w:t>
      </w:r>
      <w:r>
        <w:rPr>
          <w:spacing w:val="-13"/>
        </w:rPr>
        <w:t> </w:t>
      </w:r>
      <w:r>
        <w:rPr/>
        <w:t>significant</w:t>
      </w:r>
      <w:r>
        <w:rPr>
          <w:spacing w:val="-14"/>
        </w:rPr>
        <w:t> </w:t>
      </w:r>
      <w:r>
        <w:rPr/>
        <w:t>or</w:t>
      </w:r>
      <w:r>
        <w:rPr>
          <w:spacing w:val="-13"/>
        </w:rPr>
        <w:t> </w:t>
      </w:r>
      <w:r>
        <w:rPr/>
        <w:t>not.</w:t>
      </w:r>
      <w:r>
        <w:rPr>
          <w:spacing w:val="13"/>
        </w:rPr>
        <w:t> </w:t>
      </w:r>
      <w:r>
        <w:rPr/>
        <w:t>With</w:t>
      </w:r>
      <w:r>
        <w:rPr>
          <w:spacing w:val="-13"/>
        </w:rPr>
        <w:t> </w:t>
      </w:r>
      <w:r>
        <w:rPr/>
        <w:t>the</w:t>
      </w:r>
      <w:r>
        <w:rPr>
          <w:spacing w:val="-14"/>
        </w:rPr>
        <w:t> </w:t>
      </w:r>
      <w:r>
        <w:rPr/>
        <w:t>basic</w:t>
      </w:r>
      <w:r>
        <w:rPr>
          <w:spacing w:val="-13"/>
        </w:rPr>
        <w:t> </w:t>
      </w:r>
      <w:r>
        <w:rPr/>
        <w:t>analysis</w:t>
      </w:r>
      <w:r>
        <w:rPr>
          <w:spacing w:val="-14"/>
        </w:rPr>
        <w:t> </w:t>
      </w:r>
      <w:r>
        <w:rPr/>
        <w:t>of</w:t>
      </w:r>
      <w:r>
        <w:rPr>
          <w:spacing w:val="-13"/>
        </w:rPr>
        <w:t> </w:t>
      </w:r>
      <w:r>
        <w:rPr/>
        <w:t>the</w:t>
      </w:r>
      <w:r>
        <w:rPr>
          <w:spacing w:val="-13"/>
        </w:rPr>
        <w:t> </w:t>
      </w:r>
      <w:r>
        <w:rPr/>
        <w:t>data,</w:t>
      </w:r>
      <w:r>
        <w:rPr>
          <w:spacing w:val="-12"/>
        </w:rPr>
        <w:t> </w:t>
      </w:r>
      <w:r>
        <w:rPr>
          <w:spacing w:val="-3"/>
        </w:rPr>
        <w:t>however</w:t>
      </w:r>
      <w:r>
        <w:rPr>
          <w:spacing w:val="-13"/>
        </w:rPr>
        <w:t> </w:t>
      </w:r>
      <w:r>
        <w:rPr/>
        <w:t>the</w:t>
      </w:r>
      <w:r>
        <w:rPr>
          <w:spacing w:val="-14"/>
        </w:rPr>
        <w:t> </w:t>
      </w:r>
      <w:r>
        <w:rPr/>
        <w:t>data</w:t>
      </w:r>
      <w:r>
        <w:rPr>
          <w:spacing w:val="-13"/>
        </w:rPr>
        <w:t> </w:t>
      </w:r>
      <w:r>
        <w:rPr/>
        <w:t>needs</w:t>
      </w:r>
      <w:r>
        <w:rPr>
          <w:spacing w:val="-13"/>
        </w:rPr>
        <w:t> </w:t>
      </w:r>
      <w:r>
        <w:rPr/>
        <w:t>to</w:t>
      </w:r>
      <w:r>
        <w:rPr>
          <w:spacing w:val="-14"/>
        </w:rPr>
        <w:t> </w:t>
      </w:r>
      <w:r>
        <w:rPr>
          <w:spacing w:val="2"/>
        </w:rPr>
        <w:t>be</w:t>
      </w:r>
      <w:r>
        <w:rPr>
          <w:spacing w:val="-13"/>
        </w:rPr>
        <w:t> </w:t>
      </w:r>
      <w:r>
        <w:rPr/>
        <w:t>more</w:t>
      </w:r>
      <w:r>
        <w:rPr>
          <w:spacing w:val="-13"/>
        </w:rPr>
        <w:t> </w:t>
      </w:r>
      <w:r>
        <w:rPr/>
        <w:t>specifically explored,</w:t>
      </w:r>
      <w:r>
        <w:rPr>
          <w:spacing w:val="-12"/>
        </w:rPr>
        <w:t> </w:t>
      </w:r>
      <w:r>
        <w:rPr/>
        <w:t>to</w:t>
      </w:r>
      <w:r>
        <w:rPr>
          <w:spacing w:val="-13"/>
        </w:rPr>
        <w:t> </w:t>
      </w:r>
      <w:r>
        <w:rPr/>
        <w:t>understand</w:t>
      </w:r>
      <w:r>
        <w:rPr>
          <w:spacing w:val="-14"/>
        </w:rPr>
        <w:t> </w:t>
      </w:r>
      <w:r>
        <w:rPr/>
        <w:t>the</w:t>
      </w:r>
      <w:r>
        <w:rPr>
          <w:spacing w:val="-13"/>
        </w:rPr>
        <w:t> </w:t>
      </w:r>
      <w:r>
        <w:rPr/>
        <w:t>analysis</w:t>
      </w:r>
      <w:r>
        <w:rPr>
          <w:spacing w:val="-13"/>
        </w:rPr>
        <w:t> </w:t>
      </w:r>
      <w:r>
        <w:rPr/>
        <w:t>better,</w:t>
      </w:r>
      <w:r>
        <w:rPr>
          <w:spacing w:val="-12"/>
        </w:rPr>
        <w:t> </w:t>
      </w:r>
      <w:r>
        <w:rPr/>
        <w:t>the</w:t>
      </w:r>
      <w:r>
        <w:rPr>
          <w:spacing w:val="-13"/>
        </w:rPr>
        <w:t> </w:t>
      </w:r>
      <w:r>
        <w:rPr/>
        <w:t>comparison</w:t>
      </w:r>
      <w:r>
        <w:rPr>
          <w:spacing w:val="-13"/>
        </w:rPr>
        <w:t> </w:t>
      </w:r>
      <w:r>
        <w:rPr/>
        <w:t>of</w:t>
      </w:r>
      <w:r>
        <w:rPr>
          <w:spacing w:val="-14"/>
        </w:rPr>
        <w:t> </w:t>
      </w:r>
      <w:r>
        <w:rPr/>
        <w:t>average</w:t>
      </w:r>
      <w:r>
        <w:rPr>
          <w:spacing w:val="-12"/>
        </w:rPr>
        <w:t> </w:t>
      </w:r>
      <w:r>
        <w:rPr/>
        <w:t>count</w:t>
      </w:r>
      <w:r>
        <w:rPr>
          <w:spacing w:val="-13"/>
        </w:rPr>
        <w:t> </w:t>
      </w:r>
      <w:r>
        <w:rPr/>
        <w:t>using</w:t>
      </w:r>
      <w:r>
        <w:rPr>
          <w:spacing w:val="-14"/>
        </w:rPr>
        <w:t> </w:t>
      </w:r>
      <w:r>
        <w:rPr/>
        <w:t>each</w:t>
      </w:r>
      <w:r>
        <w:rPr>
          <w:spacing w:val="-13"/>
        </w:rPr>
        <w:t> </w:t>
      </w:r>
      <w:r>
        <w:rPr>
          <w:spacing w:val="-5"/>
        </w:rPr>
        <w:t>Year</w:t>
      </w:r>
      <w:r>
        <w:rPr>
          <w:spacing w:val="-12"/>
        </w:rPr>
        <w:t> </w:t>
      </w:r>
      <w:r>
        <w:rPr/>
        <w:t>was</w:t>
      </w:r>
      <w:r>
        <w:rPr>
          <w:spacing w:val="-13"/>
        </w:rPr>
        <w:t> </w:t>
      </w:r>
      <w:r>
        <w:rPr/>
        <w:t>performed to </w:t>
      </w:r>
      <w:r>
        <w:rPr>
          <w:spacing w:val="-3"/>
        </w:rPr>
        <w:t>check </w:t>
      </w:r>
      <w:r>
        <w:rPr/>
        <w:t>the presence of seal absence and presence in specific years. Using Kruskal wallis and Pairwise</w:t>
      </w:r>
      <w:r>
        <w:rPr>
          <w:spacing w:val="66"/>
        </w:rPr>
        <w:t> </w:t>
      </w:r>
      <w:r>
        <w:rPr/>
        <w:t>Wilcox</w:t>
      </w:r>
      <w:r>
        <w:rPr>
          <w:spacing w:val="-4"/>
        </w:rPr>
        <w:t> </w:t>
      </w:r>
      <w:r>
        <w:rPr/>
        <w:t>test,</w:t>
      </w:r>
      <w:r>
        <w:rPr>
          <w:spacing w:val="-4"/>
        </w:rPr>
        <w:t> </w:t>
      </w:r>
      <w:r>
        <w:rPr/>
        <w:t>In</w:t>
      </w:r>
      <w:r>
        <w:rPr>
          <w:spacing w:val="-4"/>
        </w:rPr>
        <w:t> </w:t>
      </w:r>
      <w:r>
        <w:rPr/>
        <w:t>2009,</w:t>
      </w:r>
      <w:r>
        <w:rPr>
          <w:spacing w:val="-4"/>
        </w:rPr>
        <w:t> </w:t>
      </w:r>
      <w:r>
        <w:rPr/>
        <w:t>the</w:t>
      </w:r>
      <w:r>
        <w:rPr>
          <w:spacing w:val="-3"/>
        </w:rPr>
        <w:t> </w:t>
      </w:r>
      <w:r>
        <w:rPr/>
        <w:t>spices</w:t>
      </w:r>
      <w:r>
        <w:rPr>
          <w:spacing w:val="-4"/>
        </w:rPr>
        <w:t> </w:t>
      </w:r>
      <w:r>
        <w:rPr/>
        <w:t>populations</w:t>
      </w:r>
      <w:r>
        <w:rPr>
          <w:spacing w:val="-4"/>
        </w:rPr>
        <w:t> </w:t>
      </w:r>
      <w:r>
        <w:rPr/>
        <w:t>were</w:t>
      </w:r>
      <w:r>
        <w:rPr>
          <w:spacing w:val="-4"/>
        </w:rPr>
        <w:t> </w:t>
      </w:r>
      <w:r>
        <w:rPr/>
        <w:t>not</w:t>
      </w:r>
      <w:r>
        <w:rPr>
          <w:spacing w:val="-4"/>
        </w:rPr>
        <w:t> </w:t>
      </w:r>
      <w:r>
        <w:rPr/>
        <w:t>significantly</w:t>
      </w:r>
      <w:r>
        <w:rPr>
          <w:spacing w:val="-3"/>
        </w:rPr>
        <w:t> </w:t>
      </w:r>
      <w:r>
        <w:rPr/>
        <w:t>common</w:t>
      </w:r>
      <w:r>
        <w:rPr>
          <w:spacing w:val="-3"/>
        </w:rPr>
        <w:t> </w:t>
      </w:r>
      <w:r>
        <w:rPr/>
        <w:t>than</w:t>
      </w:r>
      <w:r>
        <w:rPr>
          <w:spacing w:val="-4"/>
        </w:rPr>
        <w:t> </w:t>
      </w:r>
      <w:r>
        <w:rPr/>
        <w:t>rest</w:t>
      </w:r>
      <w:r>
        <w:rPr>
          <w:spacing w:val="-4"/>
        </w:rPr>
        <w:t> </w:t>
      </w:r>
      <w:r>
        <w:rPr/>
        <w:t>of</w:t>
      </w:r>
      <w:r>
        <w:rPr>
          <w:spacing w:val="-4"/>
        </w:rPr>
        <w:t> </w:t>
      </w:r>
      <w:r>
        <w:rPr/>
        <w:t>the</w:t>
      </w:r>
      <w:r>
        <w:rPr>
          <w:spacing w:val="-3"/>
        </w:rPr>
        <w:t> </w:t>
      </w:r>
      <w:r>
        <w:rPr/>
        <w:t>years.</w:t>
      </w:r>
    </w:p>
    <w:p>
      <w:pPr>
        <w:pStyle w:val="BodyText"/>
        <w:spacing w:line="201" w:lineRule="auto" w:before="127"/>
        <w:ind w:left="119" w:right="115"/>
        <w:jc w:val="both"/>
      </w:pPr>
      <w:r>
        <w:rPr/>
        <w:t>After performing all the test using the data, the exploring of data was significantly needed for better un- derstanding of the performance of both the species in different year. The data was explored using ggplot library and performed visual analysis which shows the error bars are reflecting standard error. Finally the last task was to explore the data and perform the visual analysis using ggplot library.</w:t>
      </w:r>
    </w:p>
    <w:p>
      <w:pPr>
        <w:pStyle w:val="BodyText"/>
        <w:rPr>
          <w:sz w:val="29"/>
        </w:rPr>
      </w:pPr>
    </w:p>
    <w:p>
      <w:pPr>
        <w:pStyle w:val="Heading1"/>
        <w:numPr>
          <w:ilvl w:val="0"/>
          <w:numId w:val="2"/>
        </w:numPr>
        <w:tabs>
          <w:tab w:pos="604" w:val="left" w:leader="none"/>
          <w:tab w:pos="605" w:val="left" w:leader="none"/>
        </w:tabs>
        <w:spacing w:line="240" w:lineRule="auto" w:before="1" w:after="0"/>
        <w:ind w:left="604" w:right="0" w:hanging="486"/>
        <w:jc w:val="left"/>
      </w:pPr>
      <w:bookmarkStart w:name="INTRODUCTION" w:id="1"/>
      <w:bookmarkEnd w:id="1"/>
      <w:r>
        <w:rPr>
          <w:b w:val="0"/>
        </w:rPr>
      </w:r>
      <w:bookmarkStart w:name="_bookmark0" w:id="2"/>
      <w:bookmarkEnd w:id="2"/>
      <w:r>
        <w:rPr>
          <w:b w:val="0"/>
        </w:rPr>
      </w:r>
      <w:bookmarkStart w:name="_bookmark0" w:id="3"/>
      <w:bookmarkEnd w:id="3"/>
      <w:r>
        <w:rPr/>
        <w:t>INT</w:t>
      </w:r>
      <w:r>
        <w:rPr/>
        <w:t>RODUCTION</w:t>
      </w:r>
    </w:p>
    <w:p>
      <w:pPr>
        <w:pStyle w:val="BodyText"/>
        <w:spacing w:line="201" w:lineRule="auto" w:before="284"/>
        <w:ind w:left="119" w:right="117"/>
        <w:jc w:val="both"/>
      </w:pPr>
      <w:r>
        <w:rPr/>
        <w:t>For many hundreds of years, Seals in the Northern England have lived near mouth of River Tees but declined rapidly by late 1800s Years. The main reason reason for rapid declining was number of factors such as pollution, environmental changes.As this resulted complete disappearance of seals in the 1930s. In the mid 1950s when the plats nearby were replaced by the newer ones, the pollution in the river started</w:t>
      </w:r>
    </w:p>
    <w:p>
      <w:pPr>
        <w:spacing w:after="0" w:line="201" w:lineRule="auto"/>
        <w:jc w:val="both"/>
        <w:sectPr>
          <w:footerReference w:type="default" r:id="rId5"/>
          <w:type w:val="continuous"/>
          <w:pgSz w:w="12240" w:h="15840"/>
          <w:pgMar w:footer="867" w:top="1500" w:bottom="1060" w:left="1320" w:right="1320"/>
          <w:pgNumType w:start="1"/>
        </w:sectPr>
      </w:pPr>
    </w:p>
    <w:p>
      <w:pPr>
        <w:pStyle w:val="BodyText"/>
        <w:spacing w:line="201" w:lineRule="auto" w:before="110"/>
        <w:ind w:left="120" w:right="115"/>
        <w:jc w:val="both"/>
      </w:pPr>
      <w:r>
        <w:rPr/>
        <w:t>controlling,</w:t>
      </w:r>
      <w:r>
        <w:rPr>
          <w:spacing w:val="-15"/>
        </w:rPr>
        <w:t> </w:t>
      </w:r>
      <w:r>
        <w:rPr/>
        <w:t>due</w:t>
      </w:r>
      <w:r>
        <w:rPr>
          <w:spacing w:val="-16"/>
        </w:rPr>
        <w:t> </w:t>
      </w:r>
      <w:r>
        <w:rPr/>
        <w:t>toin</w:t>
      </w:r>
      <w:r>
        <w:rPr>
          <w:spacing w:val="-16"/>
        </w:rPr>
        <w:t> </w:t>
      </w:r>
      <w:r>
        <w:rPr/>
        <w:t>1970s</w:t>
      </w:r>
      <w:r>
        <w:rPr>
          <w:spacing w:val="-16"/>
        </w:rPr>
        <w:t> </w:t>
      </w:r>
      <w:r>
        <w:rPr/>
        <w:t>the</w:t>
      </w:r>
      <w:r>
        <w:rPr>
          <w:spacing w:val="-16"/>
        </w:rPr>
        <w:t> </w:t>
      </w:r>
      <w:r>
        <w:rPr/>
        <w:t>Harbor</w:t>
      </w:r>
      <w:r>
        <w:rPr>
          <w:spacing w:val="-16"/>
        </w:rPr>
        <w:t> </w:t>
      </w:r>
      <w:r>
        <w:rPr/>
        <w:t>seals</w:t>
      </w:r>
      <w:r>
        <w:rPr>
          <w:spacing w:val="-17"/>
        </w:rPr>
        <w:t> </w:t>
      </w:r>
      <w:r>
        <w:rPr/>
        <w:t>started</w:t>
      </w:r>
      <w:r>
        <w:rPr>
          <w:spacing w:val="-16"/>
        </w:rPr>
        <w:t> </w:t>
      </w:r>
      <w:r>
        <w:rPr/>
        <w:t>to</w:t>
      </w:r>
      <w:r>
        <w:rPr>
          <w:spacing w:val="-16"/>
        </w:rPr>
        <w:t> </w:t>
      </w:r>
      <w:r>
        <w:rPr/>
        <w:t>reappearing</w:t>
      </w:r>
      <w:r>
        <w:rPr>
          <w:spacing w:val="-16"/>
        </w:rPr>
        <w:t> </w:t>
      </w:r>
      <w:r>
        <w:rPr/>
        <w:t>.The</w:t>
      </w:r>
      <w:r>
        <w:rPr>
          <w:spacing w:val="-16"/>
        </w:rPr>
        <w:t> </w:t>
      </w:r>
      <w:r>
        <w:rPr/>
        <w:t>Only</w:t>
      </w:r>
      <w:r>
        <w:rPr>
          <w:spacing w:val="-16"/>
        </w:rPr>
        <w:t> </w:t>
      </w:r>
      <w:r>
        <w:rPr/>
        <w:t>estuary</w:t>
      </w:r>
      <w:r>
        <w:rPr>
          <w:spacing w:val="-16"/>
        </w:rPr>
        <w:t> </w:t>
      </w:r>
      <w:r>
        <w:rPr/>
        <w:t>where</w:t>
      </w:r>
      <w:r>
        <w:rPr>
          <w:spacing w:val="-16"/>
        </w:rPr>
        <w:t> </w:t>
      </w:r>
      <w:r>
        <w:rPr/>
        <w:t>the</w:t>
      </w:r>
      <w:r>
        <w:rPr>
          <w:spacing w:val="-17"/>
        </w:rPr>
        <w:t> </w:t>
      </w:r>
      <w:r>
        <w:rPr/>
        <w:t>Harbor</w:t>
      </w:r>
      <w:r>
        <w:rPr>
          <w:spacing w:val="-16"/>
        </w:rPr>
        <w:t> </w:t>
      </w:r>
      <w:r>
        <w:rPr/>
        <w:t>seals were</w:t>
      </w:r>
      <w:r>
        <w:rPr>
          <w:spacing w:val="-6"/>
        </w:rPr>
        <w:t> </w:t>
      </w:r>
      <w:r>
        <w:rPr/>
        <w:t>re-colonized</w:t>
      </w:r>
      <w:r>
        <w:rPr>
          <w:spacing w:val="-7"/>
        </w:rPr>
        <w:t> </w:t>
      </w:r>
      <w:r>
        <w:rPr/>
        <w:t>was</w:t>
      </w:r>
      <w:r>
        <w:rPr>
          <w:spacing w:val="-6"/>
        </w:rPr>
        <w:t> </w:t>
      </w:r>
      <w:r>
        <w:rPr/>
        <w:t>in</w:t>
      </w:r>
      <w:r>
        <w:rPr>
          <w:spacing w:val="-6"/>
        </w:rPr>
        <w:t> </w:t>
      </w:r>
      <w:r>
        <w:rPr/>
        <w:t>Teesmouth</w:t>
      </w:r>
      <w:r>
        <w:rPr>
          <w:spacing w:val="-6"/>
        </w:rPr>
        <w:t> </w:t>
      </w:r>
      <w:r>
        <w:rPr/>
        <w:t>which</w:t>
      </w:r>
      <w:r>
        <w:rPr>
          <w:spacing w:val="-6"/>
        </w:rPr>
        <w:t> </w:t>
      </w:r>
      <w:r>
        <w:rPr>
          <w:spacing w:val="-3"/>
        </w:rPr>
        <w:t>proved</w:t>
      </w:r>
      <w:r>
        <w:rPr>
          <w:spacing w:val="-7"/>
        </w:rPr>
        <w:t> </w:t>
      </w:r>
      <w:r>
        <w:rPr/>
        <w:t>a</w:t>
      </w:r>
      <w:r>
        <w:rPr>
          <w:spacing w:val="-6"/>
        </w:rPr>
        <w:t> </w:t>
      </w:r>
      <w:r>
        <w:rPr/>
        <w:t>direct</w:t>
      </w:r>
      <w:r>
        <w:rPr>
          <w:spacing w:val="-7"/>
        </w:rPr>
        <w:t> </w:t>
      </w:r>
      <w:r>
        <w:rPr/>
        <w:t>result</w:t>
      </w:r>
      <w:r>
        <w:rPr>
          <w:spacing w:val="-6"/>
        </w:rPr>
        <w:t> </w:t>
      </w:r>
      <w:r>
        <w:rPr/>
        <w:t>for</w:t>
      </w:r>
      <w:r>
        <w:rPr>
          <w:spacing w:val="-7"/>
        </w:rPr>
        <w:t> </w:t>
      </w:r>
      <w:r>
        <w:rPr/>
        <w:t>improving</w:t>
      </w:r>
      <w:r>
        <w:rPr>
          <w:spacing w:val="-6"/>
        </w:rPr>
        <w:t> </w:t>
      </w:r>
      <w:r>
        <w:rPr/>
        <w:t>the</w:t>
      </w:r>
      <w:r>
        <w:rPr>
          <w:spacing w:val="-7"/>
        </w:rPr>
        <w:t> </w:t>
      </w:r>
      <w:r>
        <w:rPr/>
        <w:t>environment.Therefore, due</w:t>
      </w:r>
      <w:r>
        <w:rPr>
          <w:spacing w:val="-13"/>
        </w:rPr>
        <w:t> </w:t>
      </w:r>
      <w:r>
        <w:rPr/>
        <w:t>to</w:t>
      </w:r>
      <w:r>
        <w:rPr>
          <w:spacing w:val="-12"/>
        </w:rPr>
        <w:t> </w:t>
      </w:r>
      <w:r>
        <w:rPr/>
        <w:t>this</w:t>
      </w:r>
      <w:r>
        <w:rPr>
          <w:spacing w:val="-13"/>
        </w:rPr>
        <w:t> </w:t>
      </w:r>
      <w:r>
        <w:rPr/>
        <w:t>in</w:t>
      </w:r>
      <w:r>
        <w:rPr>
          <w:spacing w:val="-12"/>
        </w:rPr>
        <w:t> </w:t>
      </w:r>
      <w:r>
        <w:rPr/>
        <w:t>late</w:t>
      </w:r>
      <w:r>
        <w:rPr>
          <w:spacing w:val="-12"/>
        </w:rPr>
        <w:t> </w:t>
      </w:r>
      <w:r>
        <w:rPr/>
        <w:t>19th</w:t>
      </w:r>
      <w:r>
        <w:rPr>
          <w:spacing w:val="-13"/>
        </w:rPr>
        <w:t> </w:t>
      </w:r>
      <w:r>
        <w:rPr/>
        <w:t>century</w:t>
      </w:r>
      <w:r>
        <w:rPr>
          <w:spacing w:val="-12"/>
        </w:rPr>
        <w:t> </w:t>
      </w:r>
      <w:r>
        <w:rPr/>
        <w:t>a</w:t>
      </w:r>
      <w:r>
        <w:rPr>
          <w:spacing w:val="-12"/>
        </w:rPr>
        <w:t> </w:t>
      </w:r>
      <w:r>
        <w:rPr/>
        <w:t>central</w:t>
      </w:r>
      <w:r>
        <w:rPr>
          <w:spacing w:val="-13"/>
        </w:rPr>
        <w:t> </w:t>
      </w:r>
      <w:r>
        <w:rPr/>
        <w:t>committee</w:t>
      </w:r>
      <w:r>
        <w:rPr>
          <w:spacing w:val="-12"/>
        </w:rPr>
        <w:t> </w:t>
      </w:r>
      <w:r>
        <w:rPr/>
        <w:t>was</w:t>
      </w:r>
      <w:r>
        <w:rPr>
          <w:spacing w:val="-13"/>
        </w:rPr>
        <w:t> </w:t>
      </w:r>
      <w:r>
        <w:rPr/>
        <w:t>formed</w:t>
      </w:r>
      <w:r>
        <w:rPr>
          <w:spacing w:val="-12"/>
        </w:rPr>
        <w:t> </w:t>
      </w:r>
      <w:r>
        <w:rPr/>
        <w:t>in</w:t>
      </w:r>
      <w:r>
        <w:rPr>
          <w:spacing w:val="-12"/>
        </w:rPr>
        <w:t> </w:t>
      </w:r>
      <w:r>
        <w:rPr/>
        <w:t>1992</w:t>
      </w:r>
      <w:r>
        <w:rPr>
          <w:spacing w:val="-13"/>
        </w:rPr>
        <w:t> </w:t>
      </w:r>
      <w:r>
        <w:rPr/>
        <w:t>in</w:t>
      </w:r>
      <w:r>
        <w:rPr>
          <w:spacing w:val="-12"/>
        </w:rPr>
        <w:t> </w:t>
      </w:r>
      <w:r>
        <w:rPr/>
        <w:t>order</w:t>
      </w:r>
      <w:r>
        <w:rPr>
          <w:spacing w:val="-12"/>
        </w:rPr>
        <w:t> </w:t>
      </w:r>
      <w:r>
        <w:rPr/>
        <w:t>to</w:t>
      </w:r>
      <w:r>
        <w:rPr>
          <w:spacing w:val="-13"/>
        </w:rPr>
        <w:t> </w:t>
      </w:r>
      <w:r>
        <w:rPr/>
        <w:t>monitor</w:t>
      </w:r>
      <w:r>
        <w:rPr>
          <w:spacing w:val="-12"/>
        </w:rPr>
        <w:t> </w:t>
      </w:r>
      <w:r>
        <w:rPr/>
        <w:t>seals</w:t>
      </w:r>
      <w:r>
        <w:rPr>
          <w:spacing w:val="-12"/>
        </w:rPr>
        <w:t> </w:t>
      </w:r>
      <w:r>
        <w:rPr/>
        <w:t>in</w:t>
      </w:r>
      <w:r>
        <w:rPr>
          <w:spacing w:val="-13"/>
        </w:rPr>
        <w:t> </w:t>
      </w:r>
      <w:r>
        <w:rPr/>
        <w:t>the</w:t>
      </w:r>
      <w:r>
        <w:rPr>
          <w:spacing w:val="-12"/>
        </w:rPr>
        <w:t> </w:t>
      </w:r>
      <w:r>
        <w:rPr>
          <w:spacing w:val="-5"/>
        </w:rPr>
        <w:t>Tees </w:t>
      </w:r>
      <w:r>
        <w:rPr/>
        <w:t>Estuary and to compare them to previous</w:t>
      </w:r>
      <w:r>
        <w:rPr>
          <w:spacing w:val="-11"/>
        </w:rPr>
        <w:t> </w:t>
      </w:r>
      <w:r>
        <w:rPr/>
        <w:t>years.</w:t>
      </w:r>
    </w:p>
    <w:p>
      <w:pPr>
        <w:pStyle w:val="BodyText"/>
        <w:spacing w:line="201" w:lineRule="auto" w:before="123"/>
        <w:ind w:left="120" w:right="115"/>
        <w:jc w:val="both"/>
      </w:pPr>
      <w:r>
        <w:rPr/>
        <w:t>Considering the duration of seals, the seals likely to seen in the mid of June till mid of September Each </w:t>
      </w:r>
      <w:r>
        <w:rPr>
          <w:spacing w:val="-3"/>
        </w:rPr>
        <w:t>Year.However,</w:t>
      </w:r>
      <w:r>
        <w:rPr>
          <w:spacing w:val="-11"/>
        </w:rPr>
        <w:t> </w:t>
      </w:r>
      <w:r>
        <w:rPr/>
        <w:t>Each</w:t>
      </w:r>
      <w:r>
        <w:rPr>
          <w:spacing w:val="-11"/>
        </w:rPr>
        <w:t> </w:t>
      </w:r>
      <w:r>
        <w:rPr/>
        <w:t>year</w:t>
      </w:r>
      <w:r>
        <w:rPr>
          <w:spacing w:val="-11"/>
        </w:rPr>
        <w:t> </w:t>
      </w:r>
      <w:r>
        <w:rPr/>
        <w:t>,</w:t>
      </w:r>
      <w:r>
        <w:rPr>
          <w:spacing w:val="-10"/>
        </w:rPr>
        <w:t> </w:t>
      </w:r>
      <w:r>
        <w:rPr/>
        <w:t>for</w:t>
      </w:r>
      <w:r>
        <w:rPr>
          <w:spacing w:val="-11"/>
        </w:rPr>
        <w:t> </w:t>
      </w:r>
      <w:r>
        <w:rPr/>
        <w:t>the</w:t>
      </w:r>
      <w:r>
        <w:rPr>
          <w:spacing w:val="-11"/>
        </w:rPr>
        <w:t> </w:t>
      </w:r>
      <w:r>
        <w:rPr/>
        <w:t>same</w:t>
      </w:r>
      <w:r>
        <w:rPr>
          <w:spacing w:val="-11"/>
        </w:rPr>
        <w:t> </w:t>
      </w:r>
      <w:r>
        <w:rPr/>
        <w:t>duration</w:t>
      </w:r>
      <w:r>
        <w:rPr>
          <w:spacing w:val="-11"/>
        </w:rPr>
        <w:t> </w:t>
      </w:r>
      <w:r>
        <w:rPr/>
        <w:t>a</w:t>
      </w:r>
      <w:r>
        <w:rPr>
          <w:spacing w:val="-11"/>
        </w:rPr>
        <w:t> </w:t>
      </w:r>
      <w:r>
        <w:rPr/>
        <w:t>monitoring</w:t>
      </w:r>
      <w:r>
        <w:rPr>
          <w:spacing w:val="-11"/>
        </w:rPr>
        <w:t> </w:t>
      </w:r>
      <w:r>
        <w:rPr/>
        <w:t>is</w:t>
      </w:r>
      <w:r>
        <w:rPr>
          <w:spacing w:val="-11"/>
        </w:rPr>
        <w:t> </w:t>
      </w:r>
      <w:r>
        <w:rPr/>
        <w:t>carried</w:t>
      </w:r>
      <w:r>
        <w:rPr>
          <w:spacing w:val="-11"/>
        </w:rPr>
        <w:t> </w:t>
      </w:r>
      <w:r>
        <w:rPr/>
        <w:t>out</w:t>
      </w:r>
      <w:r>
        <w:rPr>
          <w:spacing w:val="-11"/>
        </w:rPr>
        <w:t> </w:t>
      </w:r>
      <w:r>
        <w:rPr/>
        <w:t>when</w:t>
      </w:r>
      <w:r>
        <w:rPr>
          <w:spacing w:val="-11"/>
        </w:rPr>
        <w:t> </w:t>
      </w:r>
      <w:r>
        <w:rPr/>
        <w:t>seals</w:t>
      </w:r>
      <w:r>
        <w:rPr>
          <w:spacing w:val="-11"/>
        </w:rPr>
        <w:t> </w:t>
      </w:r>
      <w:r>
        <w:rPr/>
        <w:t>give</w:t>
      </w:r>
      <w:r>
        <w:rPr>
          <w:spacing w:val="-11"/>
        </w:rPr>
        <w:t> </w:t>
      </w:r>
      <w:r>
        <w:rPr/>
        <w:t>birth</w:t>
      </w:r>
      <w:r>
        <w:rPr>
          <w:spacing w:val="-11"/>
        </w:rPr>
        <w:t> </w:t>
      </w:r>
      <w:r>
        <w:rPr/>
        <w:t>until</w:t>
      </w:r>
      <w:r>
        <w:rPr>
          <w:spacing w:val="-11"/>
        </w:rPr>
        <w:t> </w:t>
      </w:r>
      <w:r>
        <w:rPr/>
        <w:t>they gater to molt. The following data were recorded each</w:t>
      </w:r>
      <w:r>
        <w:rPr>
          <w:spacing w:val="7"/>
        </w:rPr>
        <w:t> </w:t>
      </w:r>
      <w:r>
        <w:rPr/>
        <w:t>year</w:t>
      </w:r>
    </w:p>
    <w:p>
      <w:pPr>
        <w:pStyle w:val="BodyText"/>
        <w:spacing w:before="3"/>
      </w:pPr>
    </w:p>
    <w:p>
      <w:pPr>
        <w:pStyle w:val="ListParagraph"/>
        <w:numPr>
          <w:ilvl w:val="1"/>
          <w:numId w:val="2"/>
        </w:numPr>
        <w:tabs>
          <w:tab w:pos="619" w:val="left" w:leader="none"/>
        </w:tabs>
        <w:spacing w:line="261" w:lineRule="exact" w:before="0" w:after="0"/>
        <w:ind w:left="618" w:right="0" w:hanging="256"/>
        <w:jc w:val="left"/>
        <w:rPr>
          <w:sz w:val="20"/>
        </w:rPr>
      </w:pPr>
      <w:r>
        <w:rPr>
          <w:sz w:val="20"/>
        </w:rPr>
        <w:t>The Number of Seal</w:t>
      </w:r>
      <w:r>
        <w:rPr>
          <w:spacing w:val="-5"/>
          <w:sz w:val="20"/>
        </w:rPr>
        <w:t> </w:t>
      </w:r>
      <w:r>
        <w:rPr>
          <w:sz w:val="20"/>
        </w:rPr>
        <w:t>Species.</w:t>
      </w:r>
    </w:p>
    <w:p>
      <w:pPr>
        <w:pStyle w:val="ListParagraph"/>
        <w:numPr>
          <w:ilvl w:val="1"/>
          <w:numId w:val="2"/>
        </w:numPr>
        <w:tabs>
          <w:tab w:pos="619" w:val="left" w:leader="none"/>
        </w:tabs>
        <w:spacing w:line="239" w:lineRule="exact" w:before="0" w:after="0"/>
        <w:ind w:left="618" w:right="0" w:hanging="256"/>
        <w:jc w:val="left"/>
        <w:rPr>
          <w:sz w:val="20"/>
        </w:rPr>
      </w:pPr>
      <w:r>
        <w:rPr>
          <w:sz w:val="20"/>
        </w:rPr>
        <w:t>The Number of Seal</w:t>
      </w:r>
      <w:r>
        <w:rPr>
          <w:spacing w:val="-5"/>
          <w:sz w:val="20"/>
        </w:rPr>
        <w:t> </w:t>
      </w:r>
      <w:r>
        <w:rPr>
          <w:sz w:val="20"/>
        </w:rPr>
        <w:t>Pups.</w:t>
      </w:r>
    </w:p>
    <w:p>
      <w:pPr>
        <w:pStyle w:val="ListParagraph"/>
        <w:numPr>
          <w:ilvl w:val="1"/>
          <w:numId w:val="2"/>
        </w:numPr>
        <w:tabs>
          <w:tab w:pos="619" w:val="left" w:leader="none"/>
        </w:tabs>
        <w:spacing w:line="239" w:lineRule="exact" w:before="0" w:after="0"/>
        <w:ind w:left="618" w:right="0" w:hanging="256"/>
        <w:jc w:val="left"/>
        <w:rPr>
          <w:sz w:val="20"/>
        </w:rPr>
      </w:pPr>
      <w:r>
        <w:rPr>
          <w:sz w:val="20"/>
        </w:rPr>
        <w:t>The Location of</w:t>
      </w:r>
      <w:r>
        <w:rPr>
          <w:spacing w:val="-4"/>
          <w:sz w:val="20"/>
        </w:rPr>
        <w:t> </w:t>
      </w:r>
      <w:r>
        <w:rPr>
          <w:sz w:val="20"/>
        </w:rPr>
        <w:t>Seals</w:t>
      </w:r>
    </w:p>
    <w:p>
      <w:pPr>
        <w:pStyle w:val="ListParagraph"/>
        <w:numPr>
          <w:ilvl w:val="1"/>
          <w:numId w:val="2"/>
        </w:numPr>
        <w:tabs>
          <w:tab w:pos="619" w:val="left" w:leader="none"/>
        </w:tabs>
        <w:spacing w:line="239" w:lineRule="exact" w:before="0" w:after="0"/>
        <w:ind w:left="618" w:right="0" w:hanging="256"/>
        <w:jc w:val="left"/>
        <w:rPr>
          <w:sz w:val="20"/>
        </w:rPr>
      </w:pPr>
      <w:r>
        <w:rPr>
          <w:sz w:val="20"/>
        </w:rPr>
        <w:t>Instance of disturbance to</w:t>
      </w:r>
      <w:r>
        <w:rPr>
          <w:spacing w:val="-5"/>
          <w:sz w:val="20"/>
        </w:rPr>
        <w:t> </w:t>
      </w:r>
      <w:r>
        <w:rPr>
          <w:sz w:val="20"/>
        </w:rPr>
        <w:t>seals</w:t>
      </w:r>
    </w:p>
    <w:p>
      <w:pPr>
        <w:pStyle w:val="ListParagraph"/>
        <w:numPr>
          <w:ilvl w:val="1"/>
          <w:numId w:val="2"/>
        </w:numPr>
        <w:tabs>
          <w:tab w:pos="619" w:val="left" w:leader="none"/>
        </w:tabs>
        <w:spacing w:line="239" w:lineRule="exact" w:before="0" w:after="0"/>
        <w:ind w:left="618" w:right="0" w:hanging="256"/>
        <w:jc w:val="left"/>
        <w:rPr>
          <w:sz w:val="20"/>
        </w:rPr>
      </w:pPr>
      <w:r>
        <w:rPr>
          <w:sz w:val="20"/>
        </w:rPr>
        <w:t>Deaths or injuries to</w:t>
      </w:r>
      <w:r>
        <w:rPr>
          <w:spacing w:val="-5"/>
          <w:sz w:val="20"/>
        </w:rPr>
        <w:t> </w:t>
      </w:r>
      <w:r>
        <w:rPr>
          <w:sz w:val="20"/>
        </w:rPr>
        <w:t>Seals</w:t>
      </w:r>
    </w:p>
    <w:p>
      <w:pPr>
        <w:pStyle w:val="ListParagraph"/>
        <w:numPr>
          <w:ilvl w:val="1"/>
          <w:numId w:val="2"/>
        </w:numPr>
        <w:tabs>
          <w:tab w:pos="619" w:val="left" w:leader="none"/>
        </w:tabs>
        <w:spacing w:line="239" w:lineRule="exact" w:before="0" w:after="0"/>
        <w:ind w:left="618" w:right="0" w:hanging="256"/>
        <w:jc w:val="left"/>
        <w:rPr>
          <w:sz w:val="20"/>
        </w:rPr>
      </w:pPr>
      <w:r>
        <w:rPr>
          <w:sz w:val="20"/>
        </w:rPr>
        <w:t>Abandonment of</w:t>
      </w:r>
      <w:r>
        <w:rPr>
          <w:spacing w:val="-3"/>
          <w:sz w:val="20"/>
        </w:rPr>
        <w:t> </w:t>
      </w:r>
      <w:r>
        <w:rPr>
          <w:sz w:val="20"/>
        </w:rPr>
        <w:t>Seals</w:t>
      </w:r>
    </w:p>
    <w:p>
      <w:pPr>
        <w:pStyle w:val="ListParagraph"/>
        <w:numPr>
          <w:ilvl w:val="1"/>
          <w:numId w:val="2"/>
        </w:numPr>
        <w:tabs>
          <w:tab w:pos="619" w:val="left" w:leader="none"/>
        </w:tabs>
        <w:spacing w:line="261" w:lineRule="exact" w:before="0" w:after="0"/>
        <w:ind w:left="618" w:right="0" w:hanging="256"/>
        <w:jc w:val="left"/>
        <w:rPr>
          <w:sz w:val="20"/>
        </w:rPr>
      </w:pPr>
      <w:r>
        <w:rPr>
          <w:spacing w:val="-3"/>
          <w:sz w:val="20"/>
        </w:rPr>
        <w:t>Weather</w:t>
      </w:r>
      <w:r>
        <w:rPr>
          <w:spacing w:val="-2"/>
          <w:sz w:val="20"/>
        </w:rPr>
        <w:t> </w:t>
      </w:r>
      <w:r>
        <w:rPr>
          <w:sz w:val="20"/>
        </w:rPr>
        <w:t>Conditions</w:t>
      </w:r>
    </w:p>
    <w:p>
      <w:pPr>
        <w:pStyle w:val="BodyText"/>
        <w:spacing w:before="5"/>
        <w:rPr>
          <w:sz w:val="28"/>
        </w:rPr>
      </w:pPr>
    </w:p>
    <w:p>
      <w:pPr>
        <w:pStyle w:val="Heading1"/>
        <w:numPr>
          <w:ilvl w:val="0"/>
          <w:numId w:val="2"/>
        </w:numPr>
        <w:tabs>
          <w:tab w:pos="604" w:val="left" w:leader="none"/>
          <w:tab w:pos="605" w:val="left" w:leader="none"/>
        </w:tabs>
        <w:spacing w:line="240" w:lineRule="auto" w:before="0" w:after="0"/>
        <w:ind w:left="604" w:right="0" w:hanging="485"/>
        <w:jc w:val="left"/>
      </w:pPr>
      <w:bookmarkStart w:name="MATERIALS AND METHODS" w:id="4"/>
      <w:bookmarkEnd w:id="4"/>
      <w:r>
        <w:rPr>
          <w:b w:val="0"/>
        </w:rPr>
      </w:r>
      <w:bookmarkStart w:name="_bookmark1" w:id="5"/>
      <w:bookmarkEnd w:id="5"/>
      <w:r>
        <w:rPr>
          <w:b w:val="0"/>
        </w:rPr>
      </w:r>
      <w:bookmarkStart w:name="_bookmark1" w:id="6"/>
      <w:bookmarkEnd w:id="6"/>
      <w:r>
        <w:rPr>
          <w:spacing w:val="-3"/>
        </w:rPr>
        <w:t>M</w:t>
      </w:r>
      <w:r>
        <w:rPr>
          <w:spacing w:val="-3"/>
        </w:rPr>
        <w:t>ATERIALS </w:t>
      </w:r>
      <w:r>
        <w:rPr/>
        <w:t>AND</w:t>
      </w:r>
      <w:r>
        <w:rPr>
          <w:spacing w:val="11"/>
        </w:rPr>
        <w:t> </w:t>
      </w:r>
      <w:r>
        <w:rPr/>
        <w:t>METHODS</w:t>
      </w:r>
    </w:p>
    <w:p>
      <w:pPr>
        <w:pStyle w:val="Heading2"/>
        <w:numPr>
          <w:ilvl w:val="1"/>
          <w:numId w:val="3"/>
        </w:numPr>
        <w:tabs>
          <w:tab w:pos="732" w:val="left" w:leader="none"/>
          <w:tab w:pos="733" w:val="left" w:leader="none"/>
        </w:tabs>
        <w:spacing w:line="240" w:lineRule="auto" w:before="242" w:after="0"/>
        <w:ind w:left="732" w:right="0" w:hanging="613"/>
        <w:jc w:val="left"/>
      </w:pPr>
      <w:bookmarkStart w:name="Data Collection" w:id="7"/>
      <w:bookmarkEnd w:id="7"/>
      <w:r>
        <w:rPr>
          <w:b w:val="0"/>
        </w:rPr>
      </w:r>
      <w:bookmarkStart w:name="_bookmark2" w:id="8"/>
      <w:bookmarkEnd w:id="8"/>
      <w:r>
        <w:rPr>
          <w:b w:val="0"/>
        </w:rPr>
      </w:r>
      <w:bookmarkStart w:name="_bookmark2" w:id="9"/>
      <w:bookmarkEnd w:id="9"/>
      <w:r>
        <w:rPr/>
        <w:t>Data</w:t>
      </w:r>
      <w:r>
        <w:rPr>
          <w:spacing w:val="-2"/>
        </w:rPr>
        <w:t> </w:t>
      </w:r>
      <w:r>
        <w:rPr/>
        <w:t>Collection</w:t>
      </w:r>
    </w:p>
    <w:p>
      <w:pPr>
        <w:pStyle w:val="BodyText"/>
        <w:spacing w:line="201" w:lineRule="auto" w:before="229"/>
        <w:ind w:left="120" w:right="115"/>
        <w:jc w:val="both"/>
      </w:pPr>
      <w:r>
        <w:rPr/>
        <w:t>The main objective of statistical analysis is to find the correlation and Trends of seal abundance using the serial dataset from year 2007 to 2010.</w:t>
      </w:r>
    </w:p>
    <w:p>
      <w:pPr>
        <w:pStyle w:val="BodyText"/>
        <w:spacing w:line="201" w:lineRule="auto" w:before="122"/>
        <w:ind w:left="120" w:right="116"/>
        <w:jc w:val="both"/>
      </w:pPr>
      <w:r>
        <w:rPr/>
        <w:t>Firstly </w:t>
      </w:r>
      <w:r>
        <w:rPr>
          <w:spacing w:val="-3"/>
        </w:rPr>
        <w:t>we </w:t>
      </w:r>
      <w:r>
        <w:rPr/>
        <w:t>will download the data and convert it into a csv file and then import data into R studio after importing data </w:t>
      </w:r>
      <w:r>
        <w:rPr>
          <w:spacing w:val="-9"/>
        </w:rPr>
        <w:t>We </w:t>
      </w:r>
      <w:r>
        <w:rPr/>
        <w:t>will read the data and convert the data into data frame Which will import data </w:t>
      </w:r>
      <w:r>
        <w:rPr>
          <w:spacing w:val="-3"/>
        </w:rPr>
        <w:t>into </w:t>
      </w:r>
      <w:r>
        <w:rPr/>
        <w:t>rows and columns. If </w:t>
      </w:r>
      <w:r>
        <w:rPr>
          <w:spacing w:val="-3"/>
        </w:rPr>
        <w:t>we check </w:t>
      </w:r>
      <w:r>
        <w:rPr/>
        <w:t>the head of data </w:t>
      </w:r>
      <w:r>
        <w:rPr>
          <w:spacing w:val="-3"/>
        </w:rPr>
        <w:t>we </w:t>
      </w:r>
      <w:r>
        <w:rPr/>
        <w:t>can find There are 5 columns 210</w:t>
      </w:r>
      <w:r>
        <w:rPr>
          <w:spacing w:val="-24"/>
        </w:rPr>
        <w:t> </w:t>
      </w:r>
      <w:r>
        <w:rPr/>
        <w:t>observations.</w:t>
      </w:r>
    </w:p>
    <w:p>
      <w:pPr>
        <w:pStyle w:val="BodyText"/>
        <w:spacing w:before="2"/>
      </w:pPr>
    </w:p>
    <w:p>
      <w:pPr>
        <w:pStyle w:val="ListParagraph"/>
        <w:numPr>
          <w:ilvl w:val="2"/>
          <w:numId w:val="3"/>
        </w:numPr>
        <w:tabs>
          <w:tab w:pos="619" w:val="left" w:leader="none"/>
        </w:tabs>
        <w:spacing w:line="261" w:lineRule="exact" w:before="0" w:after="0"/>
        <w:ind w:left="618" w:right="0" w:hanging="256"/>
        <w:jc w:val="left"/>
        <w:rPr>
          <w:sz w:val="20"/>
        </w:rPr>
      </w:pPr>
      <w:r>
        <w:rPr>
          <w:sz w:val="20"/>
        </w:rPr>
        <w:t>The</w:t>
      </w:r>
      <w:r>
        <w:rPr>
          <w:spacing w:val="-6"/>
          <w:sz w:val="20"/>
        </w:rPr>
        <w:t> </w:t>
      </w:r>
      <w:r>
        <w:rPr>
          <w:sz w:val="20"/>
        </w:rPr>
        <w:t>first</w:t>
      </w:r>
      <w:r>
        <w:rPr>
          <w:spacing w:val="-6"/>
          <w:sz w:val="20"/>
        </w:rPr>
        <w:t> </w:t>
      </w:r>
      <w:r>
        <w:rPr>
          <w:sz w:val="20"/>
        </w:rPr>
        <w:t>column</w:t>
      </w:r>
      <w:r>
        <w:rPr>
          <w:spacing w:val="-5"/>
          <w:sz w:val="20"/>
        </w:rPr>
        <w:t> </w:t>
      </w:r>
      <w:r>
        <w:rPr>
          <w:sz w:val="20"/>
        </w:rPr>
        <w:t>represents</w:t>
      </w:r>
      <w:r>
        <w:rPr>
          <w:spacing w:val="-6"/>
          <w:sz w:val="20"/>
        </w:rPr>
        <w:t> </w:t>
      </w:r>
      <w:r>
        <w:rPr>
          <w:sz w:val="20"/>
        </w:rPr>
        <w:t>the</w:t>
      </w:r>
      <w:r>
        <w:rPr>
          <w:spacing w:val="-6"/>
          <w:sz w:val="20"/>
        </w:rPr>
        <w:t> </w:t>
      </w:r>
      <w:r>
        <w:rPr>
          <w:sz w:val="20"/>
        </w:rPr>
        <w:t>year,</w:t>
      </w:r>
      <w:r>
        <w:rPr>
          <w:spacing w:val="-5"/>
          <w:sz w:val="20"/>
        </w:rPr>
        <w:t> </w:t>
      </w:r>
      <w:r>
        <w:rPr>
          <w:sz w:val="20"/>
        </w:rPr>
        <w:t>each</w:t>
      </w:r>
      <w:r>
        <w:rPr>
          <w:spacing w:val="-6"/>
          <w:sz w:val="20"/>
        </w:rPr>
        <w:t> </w:t>
      </w:r>
      <w:r>
        <w:rPr>
          <w:spacing w:val="-3"/>
          <w:sz w:val="20"/>
        </w:rPr>
        <w:t>row</w:t>
      </w:r>
      <w:r>
        <w:rPr>
          <w:spacing w:val="-6"/>
          <w:sz w:val="20"/>
        </w:rPr>
        <w:t> </w:t>
      </w:r>
      <w:r>
        <w:rPr>
          <w:sz w:val="20"/>
        </w:rPr>
        <w:t>consists</w:t>
      </w:r>
      <w:r>
        <w:rPr>
          <w:spacing w:val="-6"/>
          <w:sz w:val="20"/>
        </w:rPr>
        <w:t> </w:t>
      </w:r>
      <w:r>
        <w:rPr>
          <w:sz w:val="20"/>
        </w:rPr>
        <w:t>of</w:t>
      </w:r>
      <w:r>
        <w:rPr>
          <w:spacing w:val="-6"/>
          <w:sz w:val="20"/>
        </w:rPr>
        <w:t> </w:t>
      </w:r>
      <w:r>
        <w:rPr>
          <w:sz w:val="20"/>
        </w:rPr>
        <w:t>the</w:t>
      </w:r>
      <w:r>
        <w:rPr>
          <w:spacing w:val="-5"/>
          <w:sz w:val="20"/>
        </w:rPr>
        <w:t> </w:t>
      </w:r>
      <w:r>
        <w:rPr>
          <w:sz w:val="20"/>
        </w:rPr>
        <w:t>year</w:t>
      </w:r>
      <w:r>
        <w:rPr>
          <w:spacing w:val="-6"/>
          <w:sz w:val="20"/>
        </w:rPr>
        <w:t> </w:t>
      </w:r>
      <w:r>
        <w:rPr>
          <w:sz w:val="20"/>
        </w:rPr>
        <w:t>from</w:t>
      </w:r>
      <w:r>
        <w:rPr>
          <w:spacing w:val="-6"/>
          <w:sz w:val="20"/>
        </w:rPr>
        <w:t> </w:t>
      </w:r>
      <w:r>
        <w:rPr>
          <w:sz w:val="20"/>
        </w:rPr>
        <w:t>2007</w:t>
      </w:r>
      <w:r>
        <w:rPr>
          <w:spacing w:val="-6"/>
          <w:sz w:val="20"/>
        </w:rPr>
        <w:t> </w:t>
      </w:r>
      <w:r>
        <w:rPr>
          <w:sz w:val="20"/>
        </w:rPr>
        <w:t>to</w:t>
      </w:r>
      <w:r>
        <w:rPr>
          <w:spacing w:val="-6"/>
          <w:sz w:val="20"/>
        </w:rPr>
        <w:t> </w:t>
      </w:r>
      <w:r>
        <w:rPr>
          <w:sz w:val="20"/>
        </w:rPr>
        <w:t>2010.</w:t>
      </w:r>
    </w:p>
    <w:p>
      <w:pPr>
        <w:pStyle w:val="ListParagraph"/>
        <w:numPr>
          <w:ilvl w:val="2"/>
          <w:numId w:val="3"/>
        </w:numPr>
        <w:tabs>
          <w:tab w:pos="619" w:val="left" w:leader="none"/>
        </w:tabs>
        <w:spacing w:line="201" w:lineRule="auto" w:before="14" w:after="0"/>
        <w:ind w:left="618" w:right="117" w:hanging="255"/>
        <w:jc w:val="left"/>
        <w:rPr>
          <w:sz w:val="20"/>
        </w:rPr>
      </w:pPr>
      <w:r>
        <w:rPr>
          <w:sz w:val="20"/>
        </w:rPr>
        <w:t>The</w:t>
      </w:r>
      <w:r>
        <w:rPr>
          <w:spacing w:val="-9"/>
          <w:sz w:val="20"/>
        </w:rPr>
        <w:t> </w:t>
      </w:r>
      <w:r>
        <w:rPr>
          <w:sz w:val="20"/>
        </w:rPr>
        <w:t>second</w:t>
      </w:r>
      <w:r>
        <w:rPr>
          <w:spacing w:val="-8"/>
          <w:sz w:val="20"/>
        </w:rPr>
        <w:t> </w:t>
      </w:r>
      <w:r>
        <w:rPr>
          <w:sz w:val="20"/>
        </w:rPr>
        <w:t>column</w:t>
      </w:r>
      <w:r>
        <w:rPr>
          <w:spacing w:val="-9"/>
          <w:sz w:val="20"/>
        </w:rPr>
        <w:t> </w:t>
      </w:r>
      <w:r>
        <w:rPr>
          <w:sz w:val="20"/>
        </w:rPr>
        <w:t>represents</w:t>
      </w:r>
      <w:r>
        <w:rPr>
          <w:spacing w:val="-8"/>
          <w:sz w:val="20"/>
        </w:rPr>
        <w:t> </w:t>
      </w:r>
      <w:r>
        <w:rPr>
          <w:sz w:val="20"/>
        </w:rPr>
        <w:t>the</w:t>
      </w:r>
      <w:r>
        <w:rPr>
          <w:spacing w:val="-9"/>
          <w:sz w:val="20"/>
        </w:rPr>
        <w:t> </w:t>
      </w:r>
      <w:r>
        <w:rPr>
          <w:sz w:val="20"/>
        </w:rPr>
        <w:t>month</w:t>
      </w:r>
      <w:r>
        <w:rPr>
          <w:spacing w:val="-8"/>
          <w:sz w:val="20"/>
        </w:rPr>
        <w:t> </w:t>
      </w:r>
      <w:r>
        <w:rPr>
          <w:sz w:val="20"/>
        </w:rPr>
        <w:t>of</w:t>
      </w:r>
      <w:r>
        <w:rPr>
          <w:spacing w:val="-9"/>
          <w:sz w:val="20"/>
        </w:rPr>
        <w:t> </w:t>
      </w:r>
      <w:r>
        <w:rPr>
          <w:sz w:val="20"/>
        </w:rPr>
        <w:t>a</w:t>
      </w:r>
      <w:r>
        <w:rPr>
          <w:spacing w:val="-8"/>
          <w:sz w:val="20"/>
        </w:rPr>
        <w:t> </w:t>
      </w:r>
      <w:r>
        <w:rPr>
          <w:sz w:val="20"/>
        </w:rPr>
        <w:t>specific</w:t>
      </w:r>
      <w:r>
        <w:rPr>
          <w:spacing w:val="-9"/>
          <w:sz w:val="20"/>
        </w:rPr>
        <w:t> </w:t>
      </w:r>
      <w:r>
        <w:rPr>
          <w:sz w:val="20"/>
        </w:rPr>
        <w:t>year;</w:t>
      </w:r>
      <w:r>
        <w:rPr>
          <w:spacing w:val="-7"/>
          <w:sz w:val="20"/>
        </w:rPr>
        <w:t> </w:t>
      </w:r>
      <w:r>
        <w:rPr>
          <w:sz w:val="20"/>
        </w:rPr>
        <w:t>there</w:t>
      </w:r>
      <w:r>
        <w:rPr>
          <w:spacing w:val="-9"/>
          <w:sz w:val="20"/>
        </w:rPr>
        <w:t> </w:t>
      </w:r>
      <w:r>
        <w:rPr>
          <w:sz w:val="20"/>
        </w:rPr>
        <w:t>are</w:t>
      </w:r>
      <w:r>
        <w:rPr>
          <w:spacing w:val="-8"/>
          <w:sz w:val="20"/>
        </w:rPr>
        <w:t> </w:t>
      </w:r>
      <w:r>
        <w:rPr>
          <w:sz w:val="20"/>
        </w:rPr>
        <w:t>15</w:t>
      </w:r>
      <w:r>
        <w:rPr>
          <w:spacing w:val="-9"/>
          <w:sz w:val="20"/>
        </w:rPr>
        <w:t> </w:t>
      </w:r>
      <w:r>
        <w:rPr>
          <w:sz w:val="20"/>
        </w:rPr>
        <w:t>unique</w:t>
      </w:r>
      <w:r>
        <w:rPr>
          <w:spacing w:val="-8"/>
          <w:sz w:val="20"/>
        </w:rPr>
        <w:t> </w:t>
      </w:r>
      <w:r>
        <w:rPr>
          <w:sz w:val="20"/>
        </w:rPr>
        <w:t>variables</w:t>
      </w:r>
      <w:r>
        <w:rPr>
          <w:spacing w:val="-9"/>
          <w:sz w:val="20"/>
        </w:rPr>
        <w:t> </w:t>
      </w:r>
      <w:r>
        <w:rPr>
          <w:sz w:val="20"/>
        </w:rPr>
        <w:t>if</w:t>
      </w:r>
      <w:r>
        <w:rPr>
          <w:spacing w:val="-8"/>
          <w:sz w:val="20"/>
        </w:rPr>
        <w:t> </w:t>
      </w:r>
      <w:r>
        <w:rPr>
          <w:sz w:val="20"/>
        </w:rPr>
        <w:t>it</w:t>
      </w:r>
      <w:r>
        <w:rPr>
          <w:spacing w:val="-8"/>
          <w:sz w:val="20"/>
        </w:rPr>
        <w:t> </w:t>
      </w:r>
      <w:r>
        <w:rPr>
          <w:sz w:val="20"/>
        </w:rPr>
        <w:t>presents the month of a particular</w:t>
      </w:r>
      <w:r>
        <w:rPr>
          <w:spacing w:val="-7"/>
          <w:sz w:val="20"/>
        </w:rPr>
        <w:t> </w:t>
      </w:r>
      <w:r>
        <w:rPr>
          <w:spacing w:val="-4"/>
          <w:sz w:val="20"/>
        </w:rPr>
        <w:t>Year.</w:t>
      </w:r>
    </w:p>
    <w:p>
      <w:pPr>
        <w:pStyle w:val="ListParagraph"/>
        <w:numPr>
          <w:ilvl w:val="2"/>
          <w:numId w:val="3"/>
        </w:numPr>
        <w:tabs>
          <w:tab w:pos="619" w:val="left" w:leader="none"/>
        </w:tabs>
        <w:spacing w:line="227" w:lineRule="exact" w:before="0" w:after="0"/>
        <w:ind w:left="618" w:right="0" w:hanging="256"/>
        <w:jc w:val="left"/>
        <w:rPr>
          <w:sz w:val="20"/>
        </w:rPr>
      </w:pPr>
      <w:r>
        <w:rPr>
          <w:sz w:val="20"/>
        </w:rPr>
        <w:t>The</w:t>
      </w:r>
      <w:r>
        <w:rPr>
          <w:spacing w:val="-4"/>
          <w:sz w:val="20"/>
        </w:rPr>
        <w:t> </w:t>
      </w:r>
      <w:r>
        <w:rPr>
          <w:sz w:val="20"/>
        </w:rPr>
        <w:t>third</w:t>
      </w:r>
      <w:r>
        <w:rPr>
          <w:spacing w:val="-4"/>
          <w:sz w:val="20"/>
        </w:rPr>
        <w:t> </w:t>
      </w:r>
      <w:r>
        <w:rPr>
          <w:sz w:val="20"/>
        </w:rPr>
        <w:t>column</w:t>
      </w:r>
      <w:r>
        <w:rPr>
          <w:spacing w:val="-3"/>
          <w:sz w:val="20"/>
        </w:rPr>
        <w:t> </w:t>
      </w:r>
      <w:r>
        <w:rPr>
          <w:sz w:val="20"/>
        </w:rPr>
        <w:t>represents</w:t>
      </w:r>
      <w:r>
        <w:rPr>
          <w:spacing w:val="-4"/>
          <w:sz w:val="20"/>
        </w:rPr>
        <w:t> </w:t>
      </w:r>
      <w:r>
        <w:rPr>
          <w:sz w:val="20"/>
        </w:rPr>
        <w:t>a</w:t>
      </w:r>
      <w:r>
        <w:rPr>
          <w:spacing w:val="-4"/>
          <w:sz w:val="20"/>
        </w:rPr>
        <w:t> </w:t>
      </w:r>
      <w:r>
        <w:rPr>
          <w:sz w:val="20"/>
        </w:rPr>
        <w:t>site</w:t>
      </w:r>
      <w:r>
        <w:rPr>
          <w:spacing w:val="-3"/>
          <w:sz w:val="20"/>
        </w:rPr>
        <w:t> </w:t>
      </w:r>
      <w:r>
        <w:rPr>
          <w:sz w:val="20"/>
        </w:rPr>
        <w:t>which</w:t>
      </w:r>
      <w:r>
        <w:rPr>
          <w:spacing w:val="-4"/>
          <w:sz w:val="20"/>
        </w:rPr>
        <w:t> </w:t>
      </w:r>
      <w:r>
        <w:rPr>
          <w:sz w:val="20"/>
        </w:rPr>
        <w:t>consists</w:t>
      </w:r>
      <w:r>
        <w:rPr>
          <w:spacing w:val="-4"/>
          <w:sz w:val="20"/>
        </w:rPr>
        <w:t> </w:t>
      </w:r>
      <w:r>
        <w:rPr>
          <w:sz w:val="20"/>
        </w:rPr>
        <w:t>of</w:t>
      </w:r>
      <w:r>
        <w:rPr>
          <w:spacing w:val="-4"/>
          <w:sz w:val="20"/>
        </w:rPr>
        <w:t> </w:t>
      </w:r>
      <w:r>
        <w:rPr>
          <w:sz w:val="20"/>
        </w:rPr>
        <w:t>7</w:t>
      </w:r>
      <w:r>
        <w:rPr>
          <w:spacing w:val="-4"/>
          <w:sz w:val="20"/>
        </w:rPr>
        <w:t> </w:t>
      </w:r>
      <w:r>
        <w:rPr>
          <w:sz w:val="20"/>
        </w:rPr>
        <w:t>unique</w:t>
      </w:r>
      <w:r>
        <w:rPr>
          <w:spacing w:val="-4"/>
          <w:sz w:val="20"/>
        </w:rPr>
        <w:t> </w:t>
      </w:r>
      <w:r>
        <w:rPr>
          <w:sz w:val="20"/>
        </w:rPr>
        <w:t>variables</w:t>
      </w:r>
      <w:r>
        <w:rPr>
          <w:spacing w:val="-3"/>
          <w:sz w:val="20"/>
        </w:rPr>
        <w:t> </w:t>
      </w:r>
      <w:r>
        <w:rPr>
          <w:sz w:val="20"/>
        </w:rPr>
        <w:t>A,B,C,D,Split</w:t>
      </w:r>
      <w:r>
        <w:rPr>
          <w:spacing w:val="-4"/>
          <w:sz w:val="20"/>
        </w:rPr>
        <w:t> </w:t>
      </w:r>
      <w:r>
        <w:rPr>
          <w:sz w:val="20"/>
        </w:rPr>
        <w:t>and</w:t>
      </w:r>
      <w:r>
        <w:rPr>
          <w:spacing w:val="-4"/>
          <w:sz w:val="20"/>
        </w:rPr>
        <w:t> Wall.</w:t>
      </w:r>
    </w:p>
    <w:p>
      <w:pPr>
        <w:pStyle w:val="ListParagraph"/>
        <w:numPr>
          <w:ilvl w:val="2"/>
          <w:numId w:val="3"/>
        </w:numPr>
        <w:tabs>
          <w:tab w:pos="619" w:val="left" w:leader="none"/>
        </w:tabs>
        <w:spacing w:line="239" w:lineRule="exact" w:before="0" w:after="0"/>
        <w:ind w:left="618" w:right="0" w:hanging="256"/>
        <w:jc w:val="left"/>
        <w:rPr>
          <w:sz w:val="20"/>
        </w:rPr>
      </w:pPr>
      <w:r>
        <w:rPr>
          <w:sz w:val="20"/>
        </w:rPr>
        <w:t>The fourth column represents species which </w:t>
      </w:r>
      <w:r>
        <w:rPr>
          <w:spacing w:val="-4"/>
          <w:sz w:val="20"/>
        </w:rPr>
        <w:t>have </w:t>
      </w:r>
      <w:r>
        <w:rPr>
          <w:sz w:val="20"/>
        </w:rPr>
        <w:t>true unique species Harbour and</w:t>
      </w:r>
      <w:r>
        <w:rPr>
          <w:spacing w:val="-21"/>
          <w:sz w:val="20"/>
        </w:rPr>
        <w:t> </w:t>
      </w:r>
      <w:r>
        <w:rPr>
          <w:spacing w:val="-4"/>
          <w:sz w:val="20"/>
        </w:rPr>
        <w:t>grey.</w:t>
      </w:r>
    </w:p>
    <w:p>
      <w:pPr>
        <w:pStyle w:val="ListParagraph"/>
        <w:numPr>
          <w:ilvl w:val="2"/>
          <w:numId w:val="3"/>
        </w:numPr>
        <w:tabs>
          <w:tab w:pos="619" w:val="left" w:leader="none"/>
        </w:tabs>
        <w:spacing w:line="201" w:lineRule="auto" w:before="14" w:after="0"/>
        <w:ind w:left="618" w:right="116" w:hanging="255"/>
        <w:jc w:val="left"/>
        <w:rPr>
          <w:sz w:val="20"/>
        </w:rPr>
      </w:pPr>
      <w:r>
        <w:rPr>
          <w:sz w:val="20"/>
        </w:rPr>
        <w:t>The</w:t>
      </w:r>
      <w:r>
        <w:rPr>
          <w:spacing w:val="-16"/>
          <w:sz w:val="20"/>
        </w:rPr>
        <w:t> </w:t>
      </w:r>
      <w:r>
        <w:rPr>
          <w:sz w:val="20"/>
        </w:rPr>
        <w:t>final</w:t>
      </w:r>
      <w:r>
        <w:rPr>
          <w:spacing w:val="-15"/>
          <w:sz w:val="20"/>
        </w:rPr>
        <w:t> </w:t>
      </w:r>
      <w:r>
        <w:rPr>
          <w:sz w:val="20"/>
        </w:rPr>
        <w:t>column</w:t>
      </w:r>
      <w:r>
        <w:rPr>
          <w:spacing w:val="-15"/>
          <w:sz w:val="20"/>
        </w:rPr>
        <w:t> </w:t>
      </w:r>
      <w:r>
        <w:rPr>
          <w:sz w:val="20"/>
        </w:rPr>
        <w:t>represents</w:t>
      </w:r>
      <w:r>
        <w:rPr>
          <w:spacing w:val="-15"/>
          <w:sz w:val="20"/>
        </w:rPr>
        <w:t> </w:t>
      </w:r>
      <w:r>
        <w:rPr>
          <w:sz w:val="20"/>
        </w:rPr>
        <w:t>the</w:t>
      </w:r>
      <w:r>
        <w:rPr>
          <w:spacing w:val="-15"/>
          <w:sz w:val="20"/>
        </w:rPr>
        <w:t> </w:t>
      </w:r>
      <w:r>
        <w:rPr>
          <w:sz w:val="20"/>
        </w:rPr>
        <w:t>average</w:t>
      </w:r>
      <w:r>
        <w:rPr>
          <w:spacing w:val="-16"/>
          <w:sz w:val="20"/>
        </w:rPr>
        <w:t> </w:t>
      </w:r>
      <w:r>
        <w:rPr>
          <w:sz w:val="20"/>
        </w:rPr>
        <w:t>count</w:t>
      </w:r>
      <w:r>
        <w:rPr>
          <w:spacing w:val="-15"/>
          <w:sz w:val="20"/>
        </w:rPr>
        <w:t> </w:t>
      </w:r>
      <w:r>
        <w:rPr>
          <w:sz w:val="20"/>
        </w:rPr>
        <w:t>of</w:t>
      </w:r>
      <w:r>
        <w:rPr>
          <w:spacing w:val="-15"/>
          <w:sz w:val="20"/>
        </w:rPr>
        <w:t> </w:t>
      </w:r>
      <w:r>
        <w:rPr>
          <w:sz w:val="20"/>
        </w:rPr>
        <w:t>each</w:t>
      </w:r>
      <w:r>
        <w:rPr>
          <w:spacing w:val="-15"/>
          <w:sz w:val="20"/>
        </w:rPr>
        <w:t> </w:t>
      </w:r>
      <w:r>
        <w:rPr>
          <w:sz w:val="20"/>
        </w:rPr>
        <w:t>species</w:t>
      </w:r>
      <w:r>
        <w:rPr>
          <w:spacing w:val="-15"/>
          <w:sz w:val="20"/>
        </w:rPr>
        <w:t> </w:t>
      </w:r>
      <w:r>
        <w:rPr>
          <w:sz w:val="20"/>
        </w:rPr>
        <w:t>in</w:t>
      </w:r>
      <w:r>
        <w:rPr>
          <w:spacing w:val="-16"/>
          <w:sz w:val="20"/>
        </w:rPr>
        <w:t> </w:t>
      </w:r>
      <w:r>
        <w:rPr>
          <w:sz w:val="20"/>
        </w:rPr>
        <w:t>a</w:t>
      </w:r>
      <w:r>
        <w:rPr>
          <w:spacing w:val="-15"/>
          <w:sz w:val="20"/>
        </w:rPr>
        <w:t> </w:t>
      </w:r>
      <w:r>
        <w:rPr>
          <w:sz w:val="20"/>
        </w:rPr>
        <w:t>particular</w:t>
      </w:r>
      <w:r>
        <w:rPr>
          <w:spacing w:val="-15"/>
          <w:sz w:val="20"/>
        </w:rPr>
        <w:t> </w:t>
      </w:r>
      <w:r>
        <w:rPr>
          <w:sz w:val="20"/>
        </w:rPr>
        <w:t>year</w:t>
      </w:r>
      <w:r>
        <w:rPr>
          <w:spacing w:val="-15"/>
          <w:sz w:val="20"/>
        </w:rPr>
        <w:t> </w:t>
      </w:r>
      <w:r>
        <w:rPr>
          <w:sz w:val="20"/>
        </w:rPr>
        <w:t>year</w:t>
      </w:r>
      <w:r>
        <w:rPr>
          <w:spacing w:val="-15"/>
          <w:sz w:val="20"/>
        </w:rPr>
        <w:t> </w:t>
      </w:r>
      <w:r>
        <w:rPr>
          <w:sz w:val="20"/>
        </w:rPr>
        <w:t>and</w:t>
      </w:r>
      <w:r>
        <w:rPr>
          <w:spacing w:val="-16"/>
          <w:sz w:val="20"/>
        </w:rPr>
        <w:t> </w:t>
      </w:r>
      <w:r>
        <w:rPr>
          <w:sz w:val="20"/>
        </w:rPr>
        <w:t>month</w:t>
      </w:r>
      <w:r>
        <w:rPr>
          <w:spacing w:val="-15"/>
          <w:sz w:val="20"/>
        </w:rPr>
        <w:t> </w:t>
      </w:r>
      <w:r>
        <w:rPr>
          <w:sz w:val="20"/>
        </w:rPr>
        <w:t>each variable has a unique count</w:t>
      </w:r>
      <w:r>
        <w:rPr>
          <w:spacing w:val="-8"/>
          <w:sz w:val="20"/>
        </w:rPr>
        <w:t> </w:t>
      </w:r>
      <w:r>
        <w:rPr>
          <w:sz w:val="20"/>
        </w:rPr>
        <w:t>value.</w:t>
      </w:r>
    </w:p>
    <w:p>
      <w:pPr>
        <w:pStyle w:val="BodyText"/>
      </w:pPr>
    </w:p>
    <w:p>
      <w:pPr>
        <w:pStyle w:val="BodyText"/>
        <w:spacing w:before="12"/>
        <w:rPr>
          <w:sz w:val="10"/>
        </w:rPr>
      </w:pPr>
    </w:p>
    <w:tbl>
      <w:tblPr>
        <w:tblW w:w="0" w:type="auto"/>
        <w:jc w:val="left"/>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2"/>
        <w:gridCol w:w="638"/>
        <w:gridCol w:w="1277"/>
        <w:gridCol w:w="1304"/>
      </w:tblGrid>
      <w:tr>
        <w:trPr>
          <w:trHeight w:val="327" w:hRule="atLeast"/>
        </w:trPr>
        <w:tc>
          <w:tcPr>
            <w:tcW w:w="2542" w:type="dxa"/>
            <w:tcBorders>
              <w:top w:val="single" w:sz="8" w:space="0" w:color="000000"/>
              <w:bottom w:val="single" w:sz="4" w:space="0" w:color="000000"/>
            </w:tcBorders>
          </w:tcPr>
          <w:p>
            <w:pPr>
              <w:pStyle w:val="TableParagraph"/>
              <w:tabs>
                <w:tab w:pos="1391" w:val="left" w:leader="none"/>
              </w:tabs>
              <w:spacing w:line="279" w:lineRule="exact"/>
              <w:jc w:val="left"/>
              <w:rPr>
                <w:sz w:val="20"/>
              </w:rPr>
            </w:pPr>
            <w:r>
              <w:rPr>
                <w:sz w:val="20"/>
              </w:rPr>
              <w:t>Summer</w:t>
              <w:tab/>
            </w:r>
            <w:r>
              <w:rPr>
                <w:spacing w:val="-3"/>
                <w:sz w:val="20"/>
              </w:rPr>
              <w:t>Year.Month</w:t>
            </w:r>
          </w:p>
        </w:tc>
        <w:tc>
          <w:tcPr>
            <w:tcW w:w="638" w:type="dxa"/>
            <w:tcBorders>
              <w:top w:val="single" w:sz="8" w:space="0" w:color="000000"/>
              <w:bottom w:val="single" w:sz="4" w:space="0" w:color="000000"/>
            </w:tcBorders>
          </w:tcPr>
          <w:p>
            <w:pPr>
              <w:pStyle w:val="TableParagraph"/>
              <w:spacing w:line="279" w:lineRule="exact"/>
              <w:ind w:left="119"/>
              <w:jc w:val="left"/>
              <w:rPr>
                <w:sz w:val="20"/>
              </w:rPr>
            </w:pPr>
            <w:r>
              <w:rPr>
                <w:sz w:val="20"/>
              </w:rPr>
              <w:t>Site</w:t>
            </w:r>
          </w:p>
        </w:tc>
        <w:tc>
          <w:tcPr>
            <w:tcW w:w="1277" w:type="dxa"/>
            <w:tcBorders>
              <w:top w:val="single" w:sz="8" w:space="0" w:color="000000"/>
              <w:bottom w:val="single" w:sz="4" w:space="0" w:color="000000"/>
            </w:tcBorders>
          </w:tcPr>
          <w:p>
            <w:pPr>
              <w:pStyle w:val="TableParagraph"/>
              <w:spacing w:line="279" w:lineRule="exact"/>
              <w:ind w:left="118"/>
              <w:jc w:val="left"/>
              <w:rPr>
                <w:sz w:val="20"/>
              </w:rPr>
            </w:pPr>
            <w:r>
              <w:rPr>
                <w:sz w:val="20"/>
              </w:rPr>
              <w:t>Species</w:t>
            </w:r>
          </w:p>
        </w:tc>
        <w:tc>
          <w:tcPr>
            <w:tcW w:w="1304" w:type="dxa"/>
            <w:tcBorders>
              <w:top w:val="single" w:sz="8" w:space="0" w:color="000000"/>
              <w:bottom w:val="single" w:sz="4" w:space="0" w:color="000000"/>
            </w:tcBorders>
          </w:tcPr>
          <w:p>
            <w:pPr>
              <w:pStyle w:val="TableParagraph"/>
              <w:spacing w:line="279" w:lineRule="exact"/>
              <w:ind w:right="-15"/>
              <w:rPr>
                <w:sz w:val="20"/>
              </w:rPr>
            </w:pPr>
            <w:r>
              <w:rPr>
                <w:sz w:val="20"/>
              </w:rPr>
              <w:t>average.count</w:t>
            </w:r>
          </w:p>
        </w:tc>
      </w:tr>
      <w:tr>
        <w:trPr>
          <w:trHeight w:val="259" w:hRule="atLeast"/>
        </w:trPr>
        <w:tc>
          <w:tcPr>
            <w:tcW w:w="2542" w:type="dxa"/>
            <w:tcBorders>
              <w:top w:val="single" w:sz="4" w:space="0" w:color="000000"/>
            </w:tcBorders>
          </w:tcPr>
          <w:p>
            <w:pPr>
              <w:pStyle w:val="TableParagraph"/>
              <w:tabs>
                <w:tab w:pos="1392" w:val="left" w:leader="none"/>
              </w:tabs>
              <w:spacing w:line="239" w:lineRule="exact"/>
              <w:jc w:val="left"/>
              <w:rPr>
                <w:sz w:val="20"/>
              </w:rPr>
            </w:pPr>
            <w:r>
              <w:rPr>
                <w:sz w:val="20"/>
              </w:rPr>
              <w:t>summer-2007</w:t>
              <w:tab/>
              <w:t>2007.Jun</w:t>
            </w:r>
          </w:p>
        </w:tc>
        <w:tc>
          <w:tcPr>
            <w:tcW w:w="638" w:type="dxa"/>
            <w:tcBorders>
              <w:top w:val="single" w:sz="4" w:space="0" w:color="000000"/>
            </w:tcBorders>
          </w:tcPr>
          <w:p>
            <w:pPr>
              <w:pStyle w:val="TableParagraph"/>
              <w:spacing w:line="239" w:lineRule="exact"/>
              <w:ind w:left="120"/>
              <w:jc w:val="left"/>
              <w:rPr>
                <w:sz w:val="20"/>
              </w:rPr>
            </w:pPr>
            <w:r>
              <w:rPr>
                <w:w w:val="99"/>
                <w:sz w:val="20"/>
              </w:rPr>
              <w:t>A</w:t>
            </w:r>
          </w:p>
        </w:tc>
        <w:tc>
          <w:tcPr>
            <w:tcW w:w="1277" w:type="dxa"/>
            <w:tcBorders>
              <w:top w:val="single" w:sz="4" w:space="0" w:color="000000"/>
            </w:tcBorders>
          </w:tcPr>
          <w:p>
            <w:pPr>
              <w:pStyle w:val="TableParagraph"/>
              <w:spacing w:line="239" w:lineRule="exact"/>
              <w:ind w:left="119"/>
              <w:jc w:val="left"/>
              <w:rPr>
                <w:sz w:val="20"/>
              </w:rPr>
            </w:pPr>
            <w:r>
              <w:rPr>
                <w:sz w:val="20"/>
              </w:rPr>
              <w:t>HARBOUR</w:t>
            </w:r>
          </w:p>
        </w:tc>
        <w:tc>
          <w:tcPr>
            <w:tcW w:w="1304" w:type="dxa"/>
            <w:tcBorders>
              <w:top w:val="single" w:sz="4" w:space="0" w:color="000000"/>
            </w:tcBorders>
          </w:tcPr>
          <w:p>
            <w:pPr>
              <w:pStyle w:val="TableParagraph"/>
              <w:spacing w:line="239" w:lineRule="exact"/>
              <w:ind w:right="-15"/>
              <w:rPr>
                <w:sz w:val="20"/>
              </w:rPr>
            </w:pPr>
            <w:r>
              <w:rPr>
                <w:w w:val="95"/>
                <w:sz w:val="20"/>
              </w:rPr>
              <w:t>14.1</w:t>
            </w:r>
          </w:p>
        </w:tc>
      </w:tr>
      <w:tr>
        <w:trPr>
          <w:trHeight w:val="239" w:hRule="atLeast"/>
        </w:trPr>
        <w:tc>
          <w:tcPr>
            <w:tcW w:w="2542" w:type="dxa"/>
          </w:tcPr>
          <w:p>
            <w:pPr>
              <w:pStyle w:val="TableParagraph"/>
              <w:tabs>
                <w:tab w:pos="1392" w:val="left" w:leader="none"/>
              </w:tabs>
              <w:jc w:val="left"/>
              <w:rPr>
                <w:sz w:val="20"/>
              </w:rPr>
            </w:pPr>
            <w:r>
              <w:rPr>
                <w:sz w:val="20"/>
              </w:rPr>
              <w:t>summer-2007</w:t>
              <w:tab/>
              <w:t>2007.Jun</w:t>
            </w:r>
          </w:p>
        </w:tc>
        <w:tc>
          <w:tcPr>
            <w:tcW w:w="638" w:type="dxa"/>
          </w:tcPr>
          <w:p>
            <w:pPr>
              <w:pStyle w:val="TableParagraph"/>
              <w:ind w:left="120"/>
              <w:jc w:val="left"/>
              <w:rPr>
                <w:sz w:val="20"/>
              </w:rPr>
            </w:pPr>
            <w:r>
              <w:rPr>
                <w:w w:val="99"/>
                <w:sz w:val="20"/>
              </w:rPr>
              <w:t>B</w:t>
            </w:r>
          </w:p>
        </w:tc>
        <w:tc>
          <w:tcPr>
            <w:tcW w:w="1277" w:type="dxa"/>
          </w:tcPr>
          <w:p>
            <w:pPr>
              <w:pStyle w:val="TableParagraph"/>
              <w:ind w:left="119"/>
              <w:jc w:val="left"/>
              <w:rPr>
                <w:sz w:val="20"/>
              </w:rPr>
            </w:pPr>
            <w:r>
              <w:rPr>
                <w:sz w:val="20"/>
              </w:rPr>
              <w:t>HARBOUR</w:t>
            </w:r>
          </w:p>
        </w:tc>
        <w:tc>
          <w:tcPr>
            <w:tcW w:w="1304" w:type="dxa"/>
          </w:tcPr>
          <w:p>
            <w:pPr>
              <w:pStyle w:val="TableParagraph"/>
              <w:ind w:right="-15"/>
              <w:rPr>
                <w:sz w:val="20"/>
              </w:rPr>
            </w:pPr>
            <w:r>
              <w:rPr>
                <w:w w:val="95"/>
                <w:sz w:val="20"/>
              </w:rPr>
              <w:t>0.3</w:t>
            </w:r>
          </w:p>
        </w:tc>
      </w:tr>
      <w:tr>
        <w:trPr>
          <w:trHeight w:val="239" w:hRule="atLeast"/>
        </w:trPr>
        <w:tc>
          <w:tcPr>
            <w:tcW w:w="2542" w:type="dxa"/>
          </w:tcPr>
          <w:p>
            <w:pPr>
              <w:pStyle w:val="TableParagraph"/>
              <w:tabs>
                <w:tab w:pos="1392" w:val="left" w:leader="none"/>
              </w:tabs>
              <w:jc w:val="left"/>
              <w:rPr>
                <w:sz w:val="20"/>
              </w:rPr>
            </w:pPr>
            <w:r>
              <w:rPr>
                <w:sz w:val="20"/>
              </w:rPr>
              <w:t>summer-2007</w:t>
              <w:tab/>
              <w:t>2007.Jun</w:t>
            </w:r>
          </w:p>
        </w:tc>
        <w:tc>
          <w:tcPr>
            <w:tcW w:w="638" w:type="dxa"/>
          </w:tcPr>
          <w:p>
            <w:pPr>
              <w:pStyle w:val="TableParagraph"/>
              <w:ind w:left="120"/>
              <w:jc w:val="left"/>
              <w:rPr>
                <w:sz w:val="20"/>
              </w:rPr>
            </w:pPr>
            <w:r>
              <w:rPr>
                <w:w w:val="99"/>
                <w:sz w:val="20"/>
              </w:rPr>
              <w:t>C</w:t>
            </w:r>
          </w:p>
        </w:tc>
        <w:tc>
          <w:tcPr>
            <w:tcW w:w="1277" w:type="dxa"/>
          </w:tcPr>
          <w:p>
            <w:pPr>
              <w:pStyle w:val="TableParagraph"/>
              <w:ind w:left="119"/>
              <w:jc w:val="left"/>
              <w:rPr>
                <w:sz w:val="20"/>
              </w:rPr>
            </w:pPr>
            <w:r>
              <w:rPr>
                <w:sz w:val="20"/>
              </w:rPr>
              <w:t>HARBOUR</w:t>
            </w:r>
          </w:p>
        </w:tc>
        <w:tc>
          <w:tcPr>
            <w:tcW w:w="1304" w:type="dxa"/>
          </w:tcPr>
          <w:p>
            <w:pPr>
              <w:pStyle w:val="TableParagraph"/>
              <w:ind w:right="-15"/>
              <w:rPr>
                <w:sz w:val="20"/>
              </w:rPr>
            </w:pPr>
            <w:r>
              <w:rPr>
                <w:w w:val="95"/>
                <w:sz w:val="20"/>
              </w:rPr>
              <w:t>14.7</w:t>
            </w:r>
          </w:p>
        </w:tc>
      </w:tr>
      <w:tr>
        <w:trPr>
          <w:trHeight w:val="239" w:hRule="atLeast"/>
        </w:trPr>
        <w:tc>
          <w:tcPr>
            <w:tcW w:w="2542" w:type="dxa"/>
          </w:tcPr>
          <w:p>
            <w:pPr>
              <w:pStyle w:val="TableParagraph"/>
              <w:tabs>
                <w:tab w:pos="1392" w:val="left" w:leader="none"/>
              </w:tabs>
              <w:jc w:val="left"/>
              <w:rPr>
                <w:sz w:val="20"/>
              </w:rPr>
            </w:pPr>
            <w:r>
              <w:rPr>
                <w:sz w:val="20"/>
              </w:rPr>
              <w:t>summer-2007</w:t>
              <w:tab/>
              <w:t>2007.Jun</w:t>
            </w:r>
          </w:p>
        </w:tc>
        <w:tc>
          <w:tcPr>
            <w:tcW w:w="638" w:type="dxa"/>
          </w:tcPr>
          <w:p>
            <w:pPr>
              <w:pStyle w:val="TableParagraph"/>
              <w:ind w:left="120"/>
              <w:jc w:val="left"/>
              <w:rPr>
                <w:sz w:val="20"/>
              </w:rPr>
            </w:pPr>
            <w:r>
              <w:rPr>
                <w:sz w:val="20"/>
              </w:rPr>
              <w:t>Spit</w:t>
            </w:r>
          </w:p>
        </w:tc>
        <w:tc>
          <w:tcPr>
            <w:tcW w:w="1277" w:type="dxa"/>
          </w:tcPr>
          <w:p>
            <w:pPr>
              <w:pStyle w:val="TableParagraph"/>
              <w:ind w:left="119"/>
              <w:jc w:val="left"/>
              <w:rPr>
                <w:sz w:val="20"/>
              </w:rPr>
            </w:pPr>
            <w:r>
              <w:rPr>
                <w:sz w:val="20"/>
              </w:rPr>
              <w:t>HARBOUR</w:t>
            </w:r>
          </w:p>
        </w:tc>
        <w:tc>
          <w:tcPr>
            <w:tcW w:w="1304" w:type="dxa"/>
          </w:tcPr>
          <w:p>
            <w:pPr>
              <w:pStyle w:val="TableParagraph"/>
              <w:ind w:right="-15"/>
              <w:rPr>
                <w:sz w:val="20"/>
              </w:rPr>
            </w:pPr>
            <w:r>
              <w:rPr>
                <w:w w:val="95"/>
                <w:sz w:val="20"/>
              </w:rPr>
              <w:t>0.1</w:t>
            </w:r>
          </w:p>
        </w:tc>
      </w:tr>
      <w:tr>
        <w:trPr>
          <w:trHeight w:val="239" w:hRule="atLeast"/>
        </w:trPr>
        <w:tc>
          <w:tcPr>
            <w:tcW w:w="2542" w:type="dxa"/>
          </w:tcPr>
          <w:p>
            <w:pPr>
              <w:pStyle w:val="TableParagraph"/>
              <w:tabs>
                <w:tab w:pos="1392" w:val="left" w:leader="none"/>
              </w:tabs>
              <w:jc w:val="left"/>
              <w:rPr>
                <w:sz w:val="20"/>
              </w:rPr>
            </w:pPr>
            <w:r>
              <w:rPr>
                <w:sz w:val="20"/>
              </w:rPr>
              <w:t>summer-2007</w:t>
              <w:tab/>
              <w:t>2007.Jun</w:t>
            </w:r>
          </w:p>
        </w:tc>
        <w:tc>
          <w:tcPr>
            <w:tcW w:w="638" w:type="dxa"/>
          </w:tcPr>
          <w:p>
            <w:pPr>
              <w:pStyle w:val="TableParagraph"/>
              <w:ind w:left="120"/>
              <w:jc w:val="left"/>
              <w:rPr>
                <w:sz w:val="20"/>
              </w:rPr>
            </w:pPr>
            <w:r>
              <w:rPr>
                <w:sz w:val="20"/>
              </w:rPr>
              <w:t>Wall</w:t>
            </w:r>
          </w:p>
        </w:tc>
        <w:tc>
          <w:tcPr>
            <w:tcW w:w="1277" w:type="dxa"/>
          </w:tcPr>
          <w:p>
            <w:pPr>
              <w:pStyle w:val="TableParagraph"/>
              <w:ind w:left="119"/>
              <w:jc w:val="left"/>
              <w:rPr>
                <w:sz w:val="20"/>
              </w:rPr>
            </w:pPr>
            <w:r>
              <w:rPr>
                <w:sz w:val="20"/>
              </w:rPr>
              <w:t>HARBOUR</w:t>
            </w:r>
          </w:p>
        </w:tc>
        <w:tc>
          <w:tcPr>
            <w:tcW w:w="1304" w:type="dxa"/>
          </w:tcPr>
          <w:p>
            <w:pPr>
              <w:pStyle w:val="TableParagraph"/>
              <w:ind w:right="-15"/>
              <w:rPr>
                <w:sz w:val="20"/>
              </w:rPr>
            </w:pPr>
            <w:r>
              <w:rPr>
                <w:w w:val="95"/>
                <w:sz w:val="20"/>
              </w:rPr>
              <w:t>0.7</w:t>
            </w:r>
          </w:p>
        </w:tc>
      </w:tr>
      <w:tr>
        <w:trPr>
          <w:trHeight w:val="306" w:hRule="atLeast"/>
        </w:trPr>
        <w:tc>
          <w:tcPr>
            <w:tcW w:w="2542" w:type="dxa"/>
            <w:tcBorders>
              <w:bottom w:val="single" w:sz="8" w:space="0" w:color="000000"/>
            </w:tcBorders>
          </w:tcPr>
          <w:p>
            <w:pPr>
              <w:pStyle w:val="TableParagraph"/>
              <w:tabs>
                <w:tab w:pos="1392" w:val="left" w:leader="none"/>
              </w:tabs>
              <w:spacing w:line="261" w:lineRule="exact"/>
              <w:jc w:val="left"/>
              <w:rPr>
                <w:sz w:val="20"/>
              </w:rPr>
            </w:pPr>
            <w:r>
              <w:rPr>
                <w:sz w:val="20"/>
              </w:rPr>
              <w:t>summer-2007</w:t>
              <w:tab/>
              <w:t>2007.Jun</w:t>
            </w:r>
          </w:p>
        </w:tc>
        <w:tc>
          <w:tcPr>
            <w:tcW w:w="638" w:type="dxa"/>
            <w:tcBorders>
              <w:bottom w:val="single" w:sz="8" w:space="0" w:color="000000"/>
            </w:tcBorders>
          </w:tcPr>
          <w:p>
            <w:pPr>
              <w:pStyle w:val="TableParagraph"/>
              <w:spacing w:line="261" w:lineRule="exact"/>
              <w:ind w:left="120"/>
              <w:jc w:val="left"/>
              <w:rPr>
                <w:sz w:val="20"/>
              </w:rPr>
            </w:pPr>
            <w:r>
              <w:rPr>
                <w:w w:val="99"/>
                <w:sz w:val="20"/>
              </w:rPr>
              <w:t>D</w:t>
            </w:r>
          </w:p>
        </w:tc>
        <w:tc>
          <w:tcPr>
            <w:tcW w:w="1277" w:type="dxa"/>
            <w:tcBorders>
              <w:bottom w:val="single" w:sz="8" w:space="0" w:color="000000"/>
            </w:tcBorders>
          </w:tcPr>
          <w:p>
            <w:pPr>
              <w:pStyle w:val="TableParagraph"/>
              <w:spacing w:line="261" w:lineRule="exact"/>
              <w:ind w:left="119"/>
              <w:jc w:val="left"/>
              <w:rPr>
                <w:sz w:val="20"/>
              </w:rPr>
            </w:pPr>
            <w:r>
              <w:rPr>
                <w:sz w:val="20"/>
              </w:rPr>
              <w:t>HARBOUR</w:t>
            </w:r>
          </w:p>
        </w:tc>
        <w:tc>
          <w:tcPr>
            <w:tcW w:w="1304" w:type="dxa"/>
            <w:tcBorders>
              <w:bottom w:val="single" w:sz="8" w:space="0" w:color="000000"/>
            </w:tcBorders>
          </w:tcPr>
          <w:p>
            <w:pPr>
              <w:pStyle w:val="TableParagraph"/>
              <w:spacing w:line="261" w:lineRule="exact"/>
              <w:ind w:right="-15"/>
              <w:rPr>
                <w:sz w:val="20"/>
              </w:rPr>
            </w:pPr>
            <w:r>
              <w:rPr>
                <w:w w:val="95"/>
                <w:sz w:val="20"/>
              </w:rPr>
              <w:t>0.0</w:t>
            </w:r>
          </w:p>
        </w:tc>
      </w:tr>
    </w:tbl>
    <w:p>
      <w:pPr>
        <w:pStyle w:val="BodyText"/>
        <w:spacing w:before="6"/>
        <w:rPr>
          <w:sz w:val="17"/>
        </w:rPr>
      </w:pPr>
    </w:p>
    <w:p>
      <w:pPr>
        <w:pStyle w:val="BodyText"/>
        <w:tabs>
          <w:tab w:pos="2212" w:val="left" w:leader="none"/>
          <w:tab w:pos="3571" w:val="left" w:leader="none"/>
        </w:tabs>
        <w:spacing w:line="253" w:lineRule="exact" w:before="100"/>
        <w:ind w:left="120"/>
        <w:rPr>
          <w:rFonts w:ascii="LM Mono 10" w:hAnsi="LM Mono 10"/>
        </w:rPr>
      </w:pPr>
      <w:r>
        <w:rPr>
          <w:rFonts w:ascii="LM Mono 10" w:hAnsi="LM Mono 10"/>
        </w:rPr>
        <w:t>##</w:t>
      </w:r>
      <w:r>
        <w:rPr>
          <w:rFonts w:ascii="LM Mono 10" w:hAnsi="LM Mono 10"/>
          <w:spacing w:val="-4"/>
        </w:rPr>
        <w:t> </w:t>
      </w:r>
      <w:r>
        <w:rPr>
          <w:rFonts w:ascii="LM Mono 10" w:hAnsi="LM Mono 10"/>
        </w:rPr>
        <w:t>’data.frame’:</w:t>
        <w:tab/>
        <w:t>210</w:t>
      </w:r>
      <w:r>
        <w:rPr>
          <w:rFonts w:ascii="LM Mono 10" w:hAnsi="LM Mono 10"/>
          <w:spacing w:val="-2"/>
        </w:rPr>
        <w:t> </w:t>
      </w:r>
      <w:r>
        <w:rPr>
          <w:rFonts w:ascii="LM Mono 10" w:hAnsi="LM Mono 10"/>
        </w:rPr>
        <w:t>obs.</w:t>
      </w:r>
      <w:r>
        <w:rPr>
          <w:rFonts w:ascii="LM Mono 10" w:hAnsi="LM Mono 10"/>
          <w:spacing w:val="-2"/>
        </w:rPr>
        <w:t> </w:t>
      </w:r>
      <w:r>
        <w:rPr>
          <w:rFonts w:ascii="LM Mono 10" w:hAnsi="LM Mono 10"/>
        </w:rPr>
        <w:t>of</w:t>
        <w:tab/>
        <w:t>5</w:t>
      </w:r>
      <w:r>
        <w:rPr>
          <w:rFonts w:ascii="LM Mono 10" w:hAnsi="LM Mono 10"/>
          <w:spacing w:val="-1"/>
        </w:rPr>
        <w:t> </w:t>
      </w:r>
      <w:r>
        <w:rPr>
          <w:rFonts w:ascii="LM Mono 10" w:hAnsi="LM Mono 10"/>
        </w:rPr>
        <w:t>variables:</w:t>
      </w:r>
    </w:p>
    <w:p>
      <w:pPr>
        <w:pStyle w:val="BodyText"/>
        <w:tabs>
          <w:tab w:pos="538" w:val="left" w:leader="none"/>
          <w:tab w:pos="2107" w:val="left" w:leader="none"/>
          <w:tab w:pos="2839" w:val="left" w:leader="none"/>
        </w:tabs>
        <w:spacing w:line="216" w:lineRule="auto" w:before="6"/>
        <w:ind w:left="120" w:right="586"/>
        <w:rPr>
          <w:rFonts w:ascii="LM Mono 10"/>
        </w:rPr>
      </w:pPr>
      <w:r>
        <w:rPr>
          <w:rFonts w:ascii="LM Mono 10"/>
        </w:rPr>
        <w:t>##</w:t>
        <w:tab/>
        <w:t>$</w:t>
      </w:r>
      <w:r>
        <w:rPr>
          <w:rFonts w:ascii="LM Mono 10"/>
          <w:spacing w:val="-3"/>
        </w:rPr>
        <w:t> </w:t>
      </w:r>
      <w:r>
        <w:rPr>
          <w:rFonts w:ascii="LM Mono 10"/>
        </w:rPr>
        <w:t>Summer</w:t>
        <w:tab/>
        <w:t>:</w:t>
      </w:r>
      <w:r>
        <w:rPr>
          <w:rFonts w:ascii="LM Mono 10"/>
          <w:spacing w:val="-1"/>
        </w:rPr>
        <w:t> </w:t>
      </w:r>
      <w:r>
        <w:rPr>
          <w:rFonts w:ascii="LM Mono 10"/>
        </w:rPr>
        <w:t>chr</w:t>
        <w:tab/>
        <w:t>"summer-2007" "summer-2007" "summer-2007" "summer-2007"</w:t>
      </w:r>
      <w:r>
        <w:rPr>
          <w:rFonts w:ascii="LM Mono 10"/>
          <w:spacing w:val="-24"/>
        </w:rPr>
        <w:t> </w:t>
      </w:r>
      <w:r>
        <w:rPr>
          <w:rFonts w:ascii="LM Mono 10"/>
          <w:spacing w:val="-5"/>
        </w:rPr>
        <w:t>... </w:t>
      </w:r>
      <w:r>
        <w:rPr>
          <w:rFonts w:ascii="LM Mono 10"/>
        </w:rPr>
        <w:t>##</w:t>
        <w:tab/>
        <w:t>$</w:t>
      </w:r>
      <w:r>
        <w:rPr>
          <w:rFonts w:ascii="LM Mono 10"/>
          <w:spacing w:val="-3"/>
        </w:rPr>
        <w:t> </w:t>
      </w:r>
      <w:r>
        <w:rPr>
          <w:rFonts w:ascii="LM Mono 10"/>
        </w:rPr>
        <w:t>Year.Month</w:t>
        <w:tab/>
        <w:t>:</w:t>
      </w:r>
      <w:r>
        <w:rPr>
          <w:rFonts w:ascii="LM Mono 10"/>
          <w:spacing w:val="-2"/>
        </w:rPr>
        <w:t> </w:t>
      </w:r>
      <w:r>
        <w:rPr>
          <w:rFonts w:ascii="LM Mono 10"/>
        </w:rPr>
        <w:t>chr</w:t>
        <w:tab/>
        <w:t>"2007.Jun" "2007.Jun" "2007.Jun" "2007.Jun"</w:t>
      </w:r>
      <w:r>
        <w:rPr>
          <w:rFonts w:ascii="LM Mono 10"/>
          <w:spacing w:val="-8"/>
        </w:rPr>
        <w:t> </w:t>
      </w:r>
      <w:r>
        <w:rPr>
          <w:rFonts w:ascii="LM Mono 10"/>
        </w:rPr>
        <w:t>...</w:t>
      </w:r>
    </w:p>
    <w:p>
      <w:pPr>
        <w:pStyle w:val="BodyText"/>
        <w:tabs>
          <w:tab w:pos="538" w:val="left" w:leader="none"/>
          <w:tab w:pos="2107" w:val="left" w:leader="none"/>
          <w:tab w:pos="2839" w:val="left" w:leader="none"/>
        </w:tabs>
        <w:spacing w:line="231" w:lineRule="exact"/>
        <w:ind w:left="120"/>
        <w:rPr>
          <w:rFonts w:ascii="LM Mono 10"/>
        </w:rPr>
      </w:pPr>
      <w:r>
        <w:rPr>
          <w:rFonts w:ascii="LM Mono 10"/>
        </w:rPr>
        <w:t>##</w:t>
        <w:tab/>
        <w:t>$</w:t>
      </w:r>
      <w:r>
        <w:rPr>
          <w:rFonts w:ascii="LM Mono 10"/>
          <w:spacing w:val="-2"/>
        </w:rPr>
        <w:t> </w:t>
      </w:r>
      <w:r>
        <w:rPr>
          <w:rFonts w:ascii="LM Mono 10"/>
        </w:rPr>
        <w:t>Site</w:t>
        <w:tab/>
        <w:t>:</w:t>
      </w:r>
      <w:r>
        <w:rPr>
          <w:rFonts w:ascii="LM Mono 10"/>
          <w:spacing w:val="-2"/>
        </w:rPr>
        <w:t> </w:t>
      </w:r>
      <w:r>
        <w:rPr>
          <w:rFonts w:ascii="LM Mono 10"/>
        </w:rPr>
        <w:t>chr</w:t>
        <w:tab/>
        <w:t>"A" "B" "C" "Spit"</w:t>
      </w:r>
      <w:r>
        <w:rPr>
          <w:rFonts w:ascii="LM Mono 10"/>
          <w:spacing w:val="-5"/>
        </w:rPr>
        <w:t> </w:t>
      </w:r>
      <w:r>
        <w:rPr>
          <w:rFonts w:ascii="LM Mono 10"/>
        </w:rPr>
        <w:t>...</w:t>
      </w:r>
    </w:p>
    <w:p>
      <w:pPr>
        <w:pStyle w:val="BodyText"/>
        <w:tabs>
          <w:tab w:pos="538" w:val="left" w:leader="none"/>
          <w:tab w:pos="2107" w:val="left" w:leader="none"/>
          <w:tab w:pos="2839" w:val="left" w:leader="none"/>
        </w:tabs>
        <w:spacing w:line="239" w:lineRule="exact"/>
        <w:ind w:left="120"/>
        <w:rPr>
          <w:rFonts w:ascii="LM Mono 10"/>
        </w:rPr>
      </w:pPr>
      <w:r>
        <w:rPr>
          <w:rFonts w:ascii="LM Mono 10"/>
        </w:rPr>
        <w:t>##</w:t>
        <w:tab/>
        <w:t>$</w:t>
      </w:r>
      <w:r>
        <w:rPr>
          <w:rFonts w:ascii="LM Mono 10"/>
          <w:spacing w:val="-3"/>
        </w:rPr>
        <w:t> </w:t>
      </w:r>
      <w:r>
        <w:rPr>
          <w:rFonts w:ascii="LM Mono 10"/>
        </w:rPr>
        <w:t>Species</w:t>
        <w:tab/>
        <w:t>:</w:t>
      </w:r>
      <w:r>
        <w:rPr>
          <w:rFonts w:ascii="LM Mono 10"/>
          <w:spacing w:val="-2"/>
        </w:rPr>
        <w:t> </w:t>
      </w:r>
      <w:r>
        <w:rPr>
          <w:rFonts w:ascii="LM Mono 10"/>
        </w:rPr>
        <w:t>chr</w:t>
        <w:tab/>
        <w:t>"HARBOUR" "HARBOUR" "HARBOUR" "HARBOUR"</w:t>
      </w:r>
      <w:r>
        <w:rPr>
          <w:rFonts w:ascii="LM Mono 10"/>
          <w:spacing w:val="-6"/>
        </w:rPr>
        <w:t> </w:t>
      </w:r>
      <w:r>
        <w:rPr>
          <w:rFonts w:ascii="LM Mono 10"/>
        </w:rPr>
        <w:t>...</w:t>
      </w:r>
    </w:p>
    <w:p>
      <w:pPr>
        <w:pStyle w:val="BodyText"/>
        <w:tabs>
          <w:tab w:pos="538" w:val="left" w:leader="none"/>
          <w:tab w:pos="2839" w:val="left" w:leader="none"/>
        </w:tabs>
        <w:spacing w:line="253" w:lineRule="exact"/>
        <w:ind w:left="120"/>
        <w:rPr>
          <w:rFonts w:ascii="LM Mono 10"/>
        </w:rPr>
      </w:pPr>
      <w:r>
        <w:rPr>
          <w:rFonts w:ascii="LM Mono 10"/>
        </w:rPr>
        <w:t>##</w:t>
        <w:tab/>
        <w:t>$</w:t>
      </w:r>
      <w:r>
        <w:rPr>
          <w:rFonts w:ascii="LM Mono 10"/>
          <w:spacing w:val="-4"/>
        </w:rPr>
        <w:t> </w:t>
      </w:r>
      <w:r>
        <w:rPr>
          <w:rFonts w:ascii="LM Mono 10"/>
        </w:rPr>
        <w:t>average.count:</w:t>
      </w:r>
      <w:r>
        <w:rPr>
          <w:rFonts w:ascii="LM Mono 10"/>
          <w:spacing w:val="-3"/>
        </w:rPr>
        <w:t> </w:t>
      </w:r>
      <w:r>
        <w:rPr>
          <w:rFonts w:ascii="LM Mono 10"/>
        </w:rPr>
        <w:t>num</w:t>
        <w:tab/>
        <w:t>14.1 0.3 14.7 0.1 0.7 0 0 0.3 0 2.6</w:t>
      </w:r>
      <w:r>
        <w:rPr>
          <w:rFonts w:ascii="LM Mono 10"/>
          <w:spacing w:val="-13"/>
        </w:rPr>
        <w:t> </w:t>
      </w:r>
      <w:r>
        <w:rPr>
          <w:rFonts w:ascii="LM Mono 10"/>
        </w:rPr>
        <w:t>...</w:t>
      </w:r>
    </w:p>
    <w:p>
      <w:pPr>
        <w:spacing w:after="0" w:line="253" w:lineRule="exact"/>
        <w:rPr>
          <w:rFonts w:ascii="LM Mono 10"/>
        </w:rPr>
        <w:sectPr>
          <w:pgSz w:w="12240" w:h="15840"/>
          <w:pgMar w:header="0" w:footer="867" w:top="1340" w:bottom="1060" w:left="1320" w:right="1320"/>
        </w:sectPr>
      </w:pPr>
    </w:p>
    <w:p>
      <w:pPr>
        <w:pStyle w:val="BodyText"/>
        <w:spacing w:line="201" w:lineRule="auto" w:before="110"/>
        <w:ind w:left="120" w:right="115"/>
        <w:jc w:val="both"/>
      </w:pPr>
      <w:r>
        <w:rPr/>
        <w:t>On the next section </w:t>
      </w:r>
      <w:r>
        <w:rPr>
          <w:spacing w:val="-3"/>
        </w:rPr>
        <w:t>we </w:t>
      </w:r>
      <w:r>
        <w:rPr/>
        <w:t>will use various methods for the statistical analysis and explore the data which</w:t>
      </w:r>
      <w:r>
        <w:rPr>
          <w:spacing w:val="66"/>
        </w:rPr>
        <w:t> </w:t>
      </w:r>
      <w:r>
        <w:rPr/>
        <w:t>will help to understand the relationship between dependent and independent variables. Before proceeding further</w:t>
      </w:r>
      <w:r>
        <w:rPr>
          <w:spacing w:val="-10"/>
        </w:rPr>
        <w:t> </w:t>
      </w:r>
      <w:r>
        <w:rPr/>
        <w:t>if</w:t>
      </w:r>
      <w:r>
        <w:rPr>
          <w:spacing w:val="-11"/>
        </w:rPr>
        <w:t> </w:t>
      </w:r>
      <w:r>
        <w:rPr>
          <w:spacing w:val="-3"/>
        </w:rPr>
        <w:t>we</w:t>
      </w:r>
      <w:r>
        <w:rPr>
          <w:spacing w:val="-10"/>
        </w:rPr>
        <w:t> </w:t>
      </w:r>
      <w:r>
        <w:rPr/>
        <w:t>see</w:t>
      </w:r>
      <w:r>
        <w:rPr>
          <w:spacing w:val="-10"/>
        </w:rPr>
        <w:t> </w:t>
      </w:r>
      <w:r>
        <w:rPr/>
        <w:t>the</w:t>
      </w:r>
      <w:r>
        <w:rPr>
          <w:spacing w:val="-10"/>
        </w:rPr>
        <w:t> </w:t>
      </w:r>
      <w:r>
        <w:rPr/>
        <w:t>data</w:t>
      </w:r>
      <w:r>
        <w:rPr>
          <w:spacing w:val="-10"/>
        </w:rPr>
        <w:t> </w:t>
      </w:r>
      <w:r>
        <w:rPr/>
        <w:t>set</w:t>
      </w:r>
      <w:r>
        <w:rPr>
          <w:spacing w:val="-9"/>
        </w:rPr>
        <w:t> </w:t>
      </w:r>
      <w:r>
        <w:rPr>
          <w:spacing w:val="-3"/>
        </w:rPr>
        <w:t>we</w:t>
      </w:r>
      <w:r>
        <w:rPr>
          <w:spacing w:val="-10"/>
        </w:rPr>
        <w:t> </w:t>
      </w:r>
      <w:r>
        <w:rPr/>
        <w:t>can</w:t>
      </w:r>
      <w:r>
        <w:rPr>
          <w:spacing w:val="-10"/>
        </w:rPr>
        <w:t> </w:t>
      </w:r>
      <w:r>
        <w:rPr/>
        <w:t>see</w:t>
      </w:r>
      <w:r>
        <w:rPr>
          <w:spacing w:val="-10"/>
        </w:rPr>
        <w:t> </w:t>
      </w:r>
      <w:r>
        <w:rPr/>
        <w:t>that</w:t>
      </w:r>
      <w:r>
        <w:rPr>
          <w:spacing w:val="-10"/>
        </w:rPr>
        <w:t> </w:t>
      </w:r>
      <w:r>
        <w:rPr/>
        <w:t>only</w:t>
      </w:r>
      <w:r>
        <w:rPr>
          <w:spacing w:val="-10"/>
        </w:rPr>
        <w:t> </w:t>
      </w:r>
      <w:r>
        <w:rPr/>
        <w:t>column</w:t>
      </w:r>
      <w:r>
        <w:rPr>
          <w:spacing w:val="-10"/>
        </w:rPr>
        <w:t> </w:t>
      </w:r>
      <w:r>
        <w:rPr/>
        <w:t>has</w:t>
      </w:r>
      <w:r>
        <w:rPr>
          <w:spacing w:val="-10"/>
        </w:rPr>
        <w:t> </w:t>
      </w:r>
      <w:r>
        <w:rPr/>
        <w:t>numerical</w:t>
      </w:r>
      <w:r>
        <w:rPr>
          <w:spacing w:val="-10"/>
        </w:rPr>
        <w:t> </w:t>
      </w:r>
      <w:r>
        <w:rPr/>
        <w:t>values</w:t>
      </w:r>
      <w:r>
        <w:rPr>
          <w:spacing w:val="-10"/>
        </w:rPr>
        <w:t> </w:t>
      </w:r>
      <w:r>
        <w:rPr/>
        <w:t>which</w:t>
      </w:r>
      <w:r>
        <w:rPr>
          <w:spacing w:val="-11"/>
        </w:rPr>
        <w:t> </w:t>
      </w:r>
      <w:r>
        <w:rPr>
          <w:spacing w:val="-3"/>
        </w:rPr>
        <w:t>we</w:t>
      </w:r>
      <w:r>
        <w:rPr>
          <w:spacing w:val="-10"/>
        </w:rPr>
        <w:t> </w:t>
      </w:r>
      <w:r>
        <w:rPr/>
        <w:t>will</w:t>
      </w:r>
      <w:r>
        <w:rPr>
          <w:spacing w:val="-10"/>
        </w:rPr>
        <w:t> </w:t>
      </w:r>
      <w:r>
        <w:rPr>
          <w:spacing w:val="2"/>
        </w:rPr>
        <w:t>be</w:t>
      </w:r>
      <w:r>
        <w:rPr>
          <w:spacing w:val="-10"/>
        </w:rPr>
        <w:t> </w:t>
      </w:r>
      <w:r>
        <w:rPr/>
        <w:t>considering to use for our analysis, Moving into deep observation, the </w:t>
      </w:r>
      <w:r>
        <w:rPr>
          <w:spacing w:val="-5"/>
        </w:rPr>
        <w:t>Average </w:t>
      </w:r>
      <w:r>
        <w:rPr/>
        <w:t>count consist of each numerical </w:t>
      </w:r>
      <w:r>
        <w:rPr>
          <w:spacing w:val="-3"/>
        </w:rPr>
        <w:t>value </w:t>
      </w:r>
      <w:r>
        <w:rPr/>
        <w:t>which represents the average count of seals presents in particular year an month. In addition considering the</w:t>
      </w:r>
      <w:r>
        <w:rPr>
          <w:spacing w:val="-5"/>
        </w:rPr>
        <w:t> </w:t>
      </w:r>
      <w:r>
        <w:rPr/>
        <w:t>observation</w:t>
      </w:r>
      <w:r>
        <w:rPr>
          <w:spacing w:val="-4"/>
        </w:rPr>
        <w:t> </w:t>
      </w:r>
      <w:r>
        <w:rPr/>
        <w:t>it</w:t>
      </w:r>
      <w:r>
        <w:rPr>
          <w:spacing w:val="-5"/>
        </w:rPr>
        <w:t> </w:t>
      </w:r>
      <w:r>
        <w:rPr/>
        <w:t>can</w:t>
      </w:r>
      <w:r>
        <w:rPr>
          <w:spacing w:val="-4"/>
        </w:rPr>
        <w:t> </w:t>
      </w:r>
      <w:r>
        <w:rPr>
          <w:spacing w:val="2"/>
        </w:rPr>
        <w:t>be</w:t>
      </w:r>
      <w:r>
        <w:rPr>
          <w:spacing w:val="-4"/>
        </w:rPr>
        <w:t> </w:t>
      </w:r>
      <w:r>
        <w:rPr/>
        <w:t>identified</w:t>
      </w:r>
      <w:r>
        <w:rPr>
          <w:spacing w:val="-5"/>
        </w:rPr>
        <w:t> </w:t>
      </w:r>
      <w:r>
        <w:rPr/>
        <w:t>for</w:t>
      </w:r>
      <w:r>
        <w:rPr>
          <w:spacing w:val="-4"/>
        </w:rPr>
        <w:t> two</w:t>
      </w:r>
      <w:r>
        <w:rPr>
          <w:spacing w:val="-5"/>
        </w:rPr>
        <w:t> </w:t>
      </w:r>
      <w:r>
        <w:rPr/>
        <w:t>species</w:t>
      </w:r>
      <w:r>
        <w:rPr>
          <w:spacing w:val="-4"/>
        </w:rPr>
        <w:t> </w:t>
      </w:r>
      <w:r>
        <w:rPr/>
        <w:t>which</w:t>
      </w:r>
      <w:r>
        <w:rPr>
          <w:spacing w:val="-4"/>
        </w:rPr>
        <w:t> </w:t>
      </w:r>
      <w:r>
        <w:rPr/>
        <w:t>is</w:t>
      </w:r>
      <w:r>
        <w:rPr>
          <w:spacing w:val="-5"/>
        </w:rPr>
        <w:t> </w:t>
      </w:r>
      <w:r>
        <w:rPr/>
        <w:t>Grey</w:t>
      </w:r>
      <w:r>
        <w:rPr>
          <w:spacing w:val="-4"/>
        </w:rPr>
        <w:t> </w:t>
      </w:r>
      <w:r>
        <w:rPr/>
        <w:t>and</w:t>
      </w:r>
      <w:r>
        <w:rPr>
          <w:spacing w:val="-5"/>
        </w:rPr>
        <w:t> </w:t>
      </w:r>
      <w:r>
        <w:rPr/>
        <w:t>Harbor.</w:t>
      </w:r>
      <w:r>
        <w:rPr>
          <w:spacing w:val="18"/>
        </w:rPr>
        <w:t> </w:t>
      </w:r>
      <w:r>
        <w:rPr>
          <w:spacing w:val="-9"/>
        </w:rPr>
        <w:t>We</w:t>
      </w:r>
      <w:r>
        <w:rPr>
          <w:spacing w:val="-4"/>
        </w:rPr>
        <w:t> </w:t>
      </w:r>
      <w:r>
        <w:rPr/>
        <w:t>can</w:t>
      </w:r>
      <w:r>
        <w:rPr>
          <w:spacing w:val="-4"/>
        </w:rPr>
        <w:t> </w:t>
      </w:r>
      <w:r>
        <w:rPr/>
        <w:t>say</w:t>
      </w:r>
      <w:r>
        <w:rPr>
          <w:spacing w:val="-5"/>
        </w:rPr>
        <w:t> </w:t>
      </w:r>
      <w:r>
        <w:rPr/>
        <w:t>that</w:t>
      </w:r>
      <w:r>
        <w:rPr>
          <w:spacing w:val="-4"/>
        </w:rPr>
        <w:t> </w:t>
      </w:r>
      <w:r>
        <w:rPr/>
        <w:t>the</w:t>
      </w:r>
      <w:r>
        <w:rPr>
          <w:spacing w:val="-5"/>
        </w:rPr>
        <w:t> </w:t>
      </w:r>
      <w:r>
        <w:rPr/>
        <w:t>average count is quiet dependent for each of rows and though each of the </w:t>
      </w:r>
      <w:r>
        <w:rPr>
          <w:spacing w:val="-3"/>
        </w:rPr>
        <w:t>row </w:t>
      </w:r>
      <w:r>
        <w:rPr/>
        <w:t>is quiet responsible of the analysis therefore in order to explore in the detailed </w:t>
      </w:r>
      <w:r>
        <w:rPr>
          <w:spacing w:val="-4"/>
        </w:rPr>
        <w:t>way </w:t>
      </w:r>
      <w:r>
        <w:rPr>
          <w:spacing w:val="-3"/>
        </w:rPr>
        <w:t>we </w:t>
      </w:r>
      <w:r>
        <w:rPr/>
        <w:t>can run some normality</w:t>
      </w:r>
      <w:r>
        <w:rPr>
          <w:spacing w:val="-23"/>
        </w:rPr>
        <w:t> </w:t>
      </w:r>
      <w:r>
        <w:rPr/>
        <w:t>test.</w:t>
      </w:r>
    </w:p>
    <w:p>
      <w:pPr>
        <w:pStyle w:val="BodyText"/>
        <w:spacing w:before="2"/>
        <w:rPr>
          <w:sz w:val="23"/>
        </w:rPr>
      </w:pPr>
    </w:p>
    <w:p>
      <w:pPr>
        <w:pStyle w:val="Heading2"/>
        <w:numPr>
          <w:ilvl w:val="1"/>
          <w:numId w:val="3"/>
        </w:numPr>
        <w:tabs>
          <w:tab w:pos="732" w:val="left" w:leader="none"/>
          <w:tab w:pos="733" w:val="left" w:leader="none"/>
        </w:tabs>
        <w:spacing w:line="240" w:lineRule="auto" w:before="0" w:after="0"/>
        <w:ind w:left="732" w:right="0" w:hanging="613"/>
        <w:jc w:val="left"/>
      </w:pPr>
      <w:bookmarkStart w:name="Normality Test for Seal population in Te" w:id="10"/>
      <w:bookmarkEnd w:id="10"/>
      <w:r>
        <w:rPr>
          <w:b w:val="0"/>
        </w:rPr>
      </w:r>
      <w:bookmarkStart w:name="_bookmark3" w:id="11"/>
      <w:bookmarkEnd w:id="11"/>
      <w:r>
        <w:rPr>
          <w:b w:val="0"/>
        </w:rPr>
      </w:r>
      <w:bookmarkStart w:name="_bookmark3" w:id="12"/>
      <w:bookmarkEnd w:id="12"/>
      <w:r>
        <w:rPr/>
        <w:t>Normali</w:t>
      </w:r>
      <w:r>
        <w:rPr/>
        <w:t>ty </w:t>
      </w:r>
      <w:r>
        <w:rPr>
          <w:spacing w:val="-6"/>
        </w:rPr>
        <w:t>Test </w:t>
      </w:r>
      <w:r>
        <w:rPr/>
        <w:t>for Seal population in </w:t>
      </w:r>
      <w:r>
        <w:rPr>
          <w:spacing w:val="-6"/>
        </w:rPr>
        <w:t>Tees </w:t>
      </w:r>
      <w:r>
        <w:rPr/>
        <w:t>Estuary from 2007 to</w:t>
      </w:r>
      <w:r>
        <w:rPr>
          <w:spacing w:val="-36"/>
        </w:rPr>
        <w:t> </w:t>
      </w:r>
      <w:r>
        <w:rPr/>
        <w:t>2010.</w:t>
      </w:r>
    </w:p>
    <w:p>
      <w:pPr>
        <w:pStyle w:val="BodyText"/>
        <w:spacing w:line="201" w:lineRule="auto" w:before="210"/>
        <w:ind w:left="120" w:right="116"/>
        <w:jc w:val="both"/>
      </w:pPr>
      <w:r>
        <w:rPr/>
        <w:t>After</w:t>
      </w:r>
      <w:r>
        <w:rPr>
          <w:spacing w:val="-13"/>
        </w:rPr>
        <w:t> </w:t>
      </w:r>
      <w:r>
        <w:rPr>
          <w:spacing w:val="-3"/>
        </w:rPr>
        <w:t>checking</w:t>
      </w:r>
      <w:r>
        <w:rPr>
          <w:spacing w:val="-13"/>
        </w:rPr>
        <w:t> </w:t>
      </w:r>
      <w:r>
        <w:rPr/>
        <w:t>rows</w:t>
      </w:r>
      <w:r>
        <w:rPr>
          <w:spacing w:val="-12"/>
        </w:rPr>
        <w:t> </w:t>
      </w:r>
      <w:r>
        <w:rPr/>
        <w:t>and</w:t>
      </w:r>
      <w:r>
        <w:rPr>
          <w:spacing w:val="-13"/>
        </w:rPr>
        <w:t> </w:t>
      </w:r>
      <w:r>
        <w:rPr/>
        <w:t>columns</w:t>
      </w:r>
      <w:r>
        <w:rPr>
          <w:spacing w:val="-13"/>
        </w:rPr>
        <w:t> </w:t>
      </w:r>
      <w:r>
        <w:rPr/>
        <w:t>of</w:t>
      </w:r>
      <w:r>
        <w:rPr>
          <w:spacing w:val="-12"/>
        </w:rPr>
        <w:t> </w:t>
      </w:r>
      <w:r>
        <w:rPr/>
        <w:t>data,</w:t>
      </w:r>
      <w:r>
        <w:rPr>
          <w:spacing w:val="-12"/>
        </w:rPr>
        <w:t> </w:t>
      </w:r>
      <w:r>
        <w:rPr/>
        <w:t>it</w:t>
      </w:r>
      <w:r>
        <w:rPr>
          <w:spacing w:val="-13"/>
        </w:rPr>
        <w:t> </w:t>
      </w:r>
      <w:r>
        <w:rPr/>
        <w:t>can</w:t>
      </w:r>
      <w:r>
        <w:rPr>
          <w:spacing w:val="-12"/>
        </w:rPr>
        <w:t> </w:t>
      </w:r>
      <w:r>
        <w:rPr>
          <w:spacing w:val="2"/>
        </w:rPr>
        <w:t>be</w:t>
      </w:r>
      <w:r>
        <w:rPr>
          <w:spacing w:val="-13"/>
        </w:rPr>
        <w:t> </w:t>
      </w:r>
      <w:r>
        <w:rPr/>
        <w:t>easily</w:t>
      </w:r>
      <w:r>
        <w:rPr>
          <w:spacing w:val="-13"/>
        </w:rPr>
        <w:t> </w:t>
      </w:r>
      <w:r>
        <w:rPr/>
        <w:t>identified</w:t>
      </w:r>
      <w:r>
        <w:rPr>
          <w:spacing w:val="-12"/>
        </w:rPr>
        <w:t> </w:t>
      </w:r>
      <w:r>
        <w:rPr/>
        <w:t>that</w:t>
      </w:r>
      <w:r>
        <w:rPr>
          <w:spacing w:val="-13"/>
        </w:rPr>
        <w:t> </w:t>
      </w:r>
      <w:r>
        <w:rPr/>
        <w:t>only</w:t>
      </w:r>
      <w:r>
        <w:rPr>
          <w:spacing w:val="-12"/>
        </w:rPr>
        <w:t> </w:t>
      </w:r>
      <w:r>
        <w:rPr/>
        <w:t>the</w:t>
      </w:r>
      <w:r>
        <w:rPr>
          <w:spacing w:val="-13"/>
        </w:rPr>
        <w:t> </w:t>
      </w:r>
      <w:r>
        <w:rPr/>
        <w:t>average.count</w:t>
      </w:r>
      <w:r>
        <w:rPr>
          <w:spacing w:val="-13"/>
        </w:rPr>
        <w:t> </w:t>
      </w:r>
      <w:r>
        <w:rPr/>
        <w:t>data</w:t>
      </w:r>
      <w:r>
        <w:rPr>
          <w:spacing w:val="-12"/>
        </w:rPr>
        <w:t> </w:t>
      </w:r>
      <w:r>
        <w:rPr/>
        <w:t>column has</w:t>
      </w:r>
      <w:r>
        <w:rPr>
          <w:spacing w:val="-20"/>
        </w:rPr>
        <w:t> </w:t>
      </w:r>
      <w:r>
        <w:rPr/>
        <w:t>numerical</w:t>
      </w:r>
      <w:r>
        <w:rPr>
          <w:spacing w:val="-19"/>
        </w:rPr>
        <w:t> </w:t>
      </w:r>
      <w:r>
        <w:rPr/>
        <w:t>value.</w:t>
      </w:r>
      <w:r>
        <w:rPr>
          <w:spacing w:val="7"/>
        </w:rPr>
        <w:t> </w:t>
      </w:r>
      <w:r>
        <w:rPr/>
        <w:t>If</w:t>
      </w:r>
      <w:r>
        <w:rPr>
          <w:spacing w:val="-19"/>
        </w:rPr>
        <w:t> </w:t>
      </w:r>
      <w:r>
        <w:rPr>
          <w:spacing w:val="-3"/>
        </w:rPr>
        <w:t>we</w:t>
      </w:r>
      <w:r>
        <w:rPr>
          <w:spacing w:val="-19"/>
        </w:rPr>
        <w:t> </w:t>
      </w:r>
      <w:r>
        <w:rPr>
          <w:spacing w:val="-3"/>
        </w:rPr>
        <w:t>check</w:t>
      </w:r>
      <w:r>
        <w:rPr>
          <w:spacing w:val="-19"/>
        </w:rPr>
        <w:t> </w:t>
      </w:r>
      <w:r>
        <w:rPr/>
        <w:t>the</w:t>
      </w:r>
      <w:r>
        <w:rPr>
          <w:spacing w:val="-19"/>
        </w:rPr>
        <w:t> </w:t>
      </w:r>
      <w:r>
        <w:rPr/>
        <w:t>normality</w:t>
      </w:r>
      <w:r>
        <w:rPr>
          <w:spacing w:val="-19"/>
        </w:rPr>
        <w:t> </w:t>
      </w:r>
      <w:r>
        <w:rPr/>
        <w:t>of</w:t>
      </w:r>
      <w:r>
        <w:rPr>
          <w:spacing w:val="-19"/>
        </w:rPr>
        <w:t> </w:t>
      </w:r>
      <w:r>
        <w:rPr/>
        <w:t>the</w:t>
      </w:r>
      <w:r>
        <w:rPr>
          <w:spacing w:val="-19"/>
        </w:rPr>
        <w:t> </w:t>
      </w:r>
      <w:r>
        <w:rPr/>
        <w:t>average.count</w:t>
      </w:r>
      <w:r>
        <w:rPr>
          <w:spacing w:val="-19"/>
        </w:rPr>
        <w:t> </w:t>
      </w:r>
      <w:r>
        <w:rPr/>
        <w:t>column</w:t>
      </w:r>
      <w:r>
        <w:rPr>
          <w:spacing w:val="-19"/>
        </w:rPr>
        <w:t> </w:t>
      </w:r>
      <w:r>
        <w:rPr/>
        <w:t>using</w:t>
      </w:r>
      <w:r>
        <w:rPr>
          <w:spacing w:val="-19"/>
        </w:rPr>
        <w:t> </w:t>
      </w:r>
      <w:r>
        <w:rPr/>
        <w:t>the</w:t>
      </w:r>
      <w:r>
        <w:rPr>
          <w:spacing w:val="-19"/>
        </w:rPr>
        <w:t> </w:t>
      </w:r>
      <w:r>
        <w:rPr/>
        <w:t>qqnorm()</w:t>
      </w:r>
      <w:r>
        <w:rPr>
          <w:spacing w:val="-19"/>
        </w:rPr>
        <w:t> </w:t>
      </w:r>
      <w:r>
        <w:rPr/>
        <w:t>function,The Below visualization data represents the relationship between the theoretical and sample quantities which derive the plotted data is distinctly curved and determines that the data is not</w:t>
      </w:r>
      <w:r>
        <w:rPr>
          <w:spacing w:val="-43"/>
        </w:rPr>
        <w:t> </w:t>
      </w:r>
      <w:r>
        <w:rPr/>
        <w:t>normal.</w:t>
      </w:r>
    </w:p>
    <w:p>
      <w:pPr>
        <w:pStyle w:val="BodyText"/>
        <w:spacing w:before="5"/>
        <w:rPr>
          <w:sz w:val="23"/>
        </w:rPr>
      </w:pPr>
    </w:p>
    <w:p>
      <w:pPr>
        <w:pStyle w:val="Heading5"/>
        <w:numPr>
          <w:ilvl w:val="2"/>
          <w:numId w:val="4"/>
        </w:numPr>
        <w:tabs>
          <w:tab w:pos="819" w:val="left" w:leader="none"/>
          <w:tab w:pos="820" w:val="left" w:leader="none"/>
        </w:tabs>
        <w:spacing w:line="240" w:lineRule="auto" w:before="0" w:after="0"/>
        <w:ind w:left="819" w:right="0" w:hanging="700"/>
        <w:jc w:val="left"/>
      </w:pPr>
      <w:r>
        <w:rPr/>
        <w:t>QQNORM</w:t>
      </w:r>
      <w:r>
        <w:rPr>
          <w:spacing w:val="-2"/>
        </w:rPr>
        <w:t> </w:t>
      </w:r>
      <w:r>
        <w:rPr/>
        <w:t>TEST</w:t>
      </w:r>
    </w:p>
    <w:p>
      <w:pPr>
        <w:pStyle w:val="BodyText"/>
        <w:spacing w:line="201" w:lineRule="auto" w:before="221"/>
        <w:ind w:left="120" w:right="116"/>
        <w:jc w:val="both"/>
      </w:pPr>
      <w:r>
        <w:rPr/>
        <w:t>qqnorm is generic function in r that produces which helps to generate Quantile plot of the y values. The  x plot consists of theoretical values where as the y plot consists of sample quantities. A Quantile-Quantify (Q-Q) plot is a scatter plot comparing the fitted and empirical distributions in terms of the dimensional values of the variable (i.e., empirical quantifies)(Vito</w:t>
      </w:r>
      <w:r>
        <w:rPr>
          <w:spacing w:val="-16"/>
        </w:rPr>
        <w:t> </w:t>
      </w:r>
      <w:r>
        <w:rPr/>
        <w:t>Ricco,p.4).</w:t>
      </w:r>
    </w:p>
    <w:p>
      <w:pPr>
        <w:pStyle w:val="BodyText"/>
      </w:pPr>
    </w:p>
    <w:p>
      <w:pPr>
        <w:pStyle w:val="BodyText"/>
        <w:rPr>
          <w:sz w:val="19"/>
        </w:rPr>
      </w:pPr>
    </w:p>
    <w:p>
      <w:pPr>
        <w:spacing w:before="1"/>
        <w:ind w:left="2725" w:right="2150" w:firstLine="0"/>
        <w:jc w:val="center"/>
        <w:rPr>
          <w:rFonts w:ascii="Arial" w:hAnsi="Arial"/>
          <w:b/>
          <w:sz w:val="28"/>
        </w:rPr>
      </w:pPr>
      <w:r>
        <w:rPr/>
        <w:pict>
          <v:shape style="position:absolute;margin-left:101.896721pt;margin-top:115.164177pt;width:15.45pt;height:15.35pt;mso-position-horizontal-relative:page;mso-position-vertical-relative:paragraph;z-index:15731200"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15</w:t>
                  </w:r>
                </w:p>
              </w:txbxContent>
            </v:textbox>
            <w10:wrap type="none"/>
          </v:shape>
        </w:pict>
      </w:r>
      <w:r>
        <w:rPr/>
        <w:pict>
          <v:shape style="position:absolute;margin-left:101.896721pt;margin-top:82.084175pt;width:15.45pt;height:15.35pt;mso-position-horizontal-relative:page;mso-position-vertical-relative:paragraph;z-index:15731712"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20</w:t>
                  </w:r>
                </w:p>
              </w:txbxContent>
            </v:textbox>
            <w10:wrap type="none"/>
          </v:shape>
        </w:pict>
      </w:r>
      <w:r>
        <w:rPr/>
        <w:pict>
          <v:shape style="position:absolute;margin-left:101.896721pt;margin-top:49.004177pt;width:15.45pt;height:15.35pt;mso-position-horizontal-relative:page;mso-position-vertical-relative:paragraph;z-index:15732224"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25</w:t>
                  </w:r>
                </w:p>
              </w:txbxContent>
            </v:textbox>
            <w10:wrap type="none"/>
          </v:shape>
        </w:pict>
      </w:r>
      <w:r>
        <w:rPr>
          <w:rFonts w:ascii="Arial" w:hAnsi="Arial"/>
          <w:b/>
          <w:sz w:val="28"/>
        </w:rPr>
        <w:t>Normal Q−Q Plot</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sz w:val="28"/>
        </w:rPr>
      </w:pPr>
    </w:p>
    <w:p>
      <w:pPr>
        <w:pStyle w:val="Heading3"/>
        <w:tabs>
          <w:tab w:pos="1748" w:val="left" w:leader="none"/>
          <w:tab w:pos="2990" w:val="left" w:leader="none"/>
          <w:tab w:pos="4302" w:val="left" w:leader="none"/>
          <w:tab w:pos="5545" w:val="left" w:leader="none"/>
          <w:tab w:pos="6787" w:val="left" w:leader="none"/>
          <w:tab w:pos="8029" w:val="left" w:leader="none"/>
        </w:tabs>
        <w:spacing w:before="92"/>
        <w:ind w:left="505"/>
        <w:jc w:val="center"/>
      </w:pPr>
      <w:r>
        <w:rPr/>
        <w:pict>
          <v:group style="position:absolute;margin-left:123.839996pt;margin-top:-201.959137pt;width:386.3pt;height:199.1pt;mso-position-horizontal-relative:page;mso-position-vertical-relative:paragraph;z-index:15728640" coordorigin="2477,-4039" coordsize="7726,3982">
            <v:shape style="position:absolute;left:2839;top:-405;width:123;height:123" type="#_x0000_t75" stroked="false">
              <v:imagedata r:id="rId6" o:title=""/>
            </v:shape>
            <v:shape style="position:absolute;left:3302;top:-405;width:123;height:123" type="#_x0000_t75" stroked="false">
              <v:imagedata r:id="rId7" o:title=""/>
            </v:shape>
            <v:shape style="position:absolute;left:8397;top:-3415;width:581;height:532" coordorigin="8397,-3414" coordsize="581,532" path="m8764,-3294l8768,-3315,8780,-3332,8797,-3344,8818,-3348,8839,-3344,8856,-3332,8868,-3315,8872,-3294,8868,-3273,8856,-3256,8839,-3245,8818,-3240,8797,-3245,8780,-3256,8768,-3273,8764,-3294m8673,-3202l8678,-3223,8689,-3240,8706,-3251,8727,-3256,8748,-3251,8765,-3240,8777,-3223,8781,-3202,8777,-3181,8765,-3164,8748,-3152,8727,-3148,8706,-3152,8689,-3164,8678,-3181,8673,-3202m8397,-2937l8402,-2958,8413,-2975,8430,-2987,8451,-2991,8472,-2987,8490,-2975,8501,-2958,8505,-2937,8501,-2916,8490,-2899,8472,-2887,8451,-2883,8430,-2887,8413,-2899,8402,-2916,8397,-2937m8457,-3030l8461,-3051,8473,-3068,8490,-3079,8511,-3084,8532,-3079,8549,-3068,8561,-3051,8565,-3030,8561,-3009,8549,-2992,8532,-2980,8511,-2976,8490,-2980,8473,-2992,8461,-3009,8457,-3030m8522,-3056l8526,-3077,8538,-3094,8555,-3106,8576,-3110,8597,-3106,8614,-3094,8626,-3077,8630,-3056,8626,-3035,8614,-3018,8597,-3006,8576,-3002,8555,-3006,8538,-3018,8526,-3035,8522,-3056m8870,-3360l8874,-3381,8886,-3399,8903,-3410,8924,-3414,8945,-3410,8962,-3399,8974,-3381,8978,-3360,8974,-3339,8962,-3322,8945,-3311,8924,-3306,8903,-3311,8886,-3322,8874,-3339,8870,-3360e" filled="false" stroked="true" strokeweight=".75pt" strokecolor="#000000">
              <v:path arrowok="t"/>
              <v:stroke dashstyle="solid"/>
            </v:shape>
            <v:shape style="position:absolute;left:9154;top:-3475;width:123;height:123" type="#_x0000_t75" stroked="false">
              <v:imagedata r:id="rId8" o:title=""/>
            </v:shape>
            <v:shape style="position:absolute;left:8593;top:-3428;width:512;height:360" coordorigin="8594,-3428" coordsize="512,360" path="m8998,-3374l9002,-3395,9013,-3412,9031,-3423,9052,-3428,9073,-3423,9090,-3412,9101,-3395,9106,-3374,9101,-3353,9090,-3336,9073,-3324,9052,-3320,9031,-3324,9013,-3336,9002,-3353,8998,-3374m8594,-3122l8598,-3143,8609,-3160,8627,-3172,8648,-3176,8669,-3172,8686,-3160,8697,-3143,8702,-3122,8697,-3101,8686,-3084,8669,-3073,8648,-3068,8627,-3073,8609,-3084,8598,-3101,8594,-3122e" filled="false" stroked="true" strokeweight=".75pt" strokecolor="#000000">
              <v:path arrowok="t"/>
              <v:stroke dashstyle="solid"/>
            </v:shape>
            <v:shape style="position:absolute;left:3538;top:-2761;width:4919;height:2479" type="#_x0000_t75" stroked="false">
              <v:imagedata r:id="rId9" o:title=""/>
            </v:shape>
            <v:shape style="position:absolute;left:9853;top:-3952;width:123;height:123" type="#_x0000_t75" stroked="false">
              <v:imagedata r:id="rId8" o:title=""/>
            </v:shape>
            <v:shape style="position:absolute;left:9390;top:-3753;width:123;height:123" type="#_x0000_t75" stroked="false">
              <v:imagedata r:id="rId10" o:title=""/>
            </v:shape>
            <v:shape style="position:absolute;left:2476;top:-4032;width:7719;height:3975" coordorigin="2477,-4032" coordsize="7719,3975" path="m2681,-201l10135,-201m2681,-201l2681,-57m3923,-201l3923,-57m5166,-201l5166,-57m6408,-201l6408,-57m7650,-201l7650,-57m8893,-201l8893,-57m10135,-201l10135,-57m2621,-343l2621,-3652m2621,-343l2477,-343m2621,-1005l2477,-1005m2621,-1666l2477,-1666m2621,-2328l2477,-2328m2621,-2990l2477,-2990m2621,-3652l2477,-3652m2621,-201l10195,-201,10195,-4032,2621,-4032,2621,-201e" filled="false" stroked="true" strokeweight=".75pt" strokecolor="#000000">
              <v:path arrowok="t"/>
              <v:stroke dashstyle="solid"/>
            </v:shape>
            <w10:wrap type="none"/>
          </v:group>
        </w:pict>
      </w:r>
      <w:r>
        <w:rPr/>
        <w:pict>
          <v:shape style="position:absolute;margin-left:73.096718pt;margin-top:-154.190933pt;width:15.45pt;height:96.75pt;mso-position-horizontal-relative:page;mso-position-vertical-relative:paragraph;z-index:15729152"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Sample Quantiles</w:t>
                  </w:r>
                </w:p>
              </w:txbxContent>
            </v:textbox>
            <w10:wrap type="none"/>
          </v:shape>
        </w:pict>
      </w:r>
      <w:r>
        <w:rPr/>
        <w:pict>
          <v:shape style="position:absolute;margin-left:101.896721pt;margin-top:-21.497965pt;width:15.45pt;height:8.7pt;mso-position-horizontal-relative:page;mso-position-vertical-relative:paragraph;z-index:15729664"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0</w:t>
                  </w:r>
                </w:p>
              </w:txbxContent>
            </v:textbox>
            <w10:wrap type="none"/>
          </v:shape>
        </w:pict>
      </w:r>
      <w:r>
        <w:rPr/>
        <w:pict>
          <v:shape style="position:absolute;margin-left:101.896721pt;margin-top:-54.577965pt;width:15.45pt;height:8.7pt;mso-position-horizontal-relative:page;mso-position-vertical-relative:paragraph;z-index:15730176"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5</w:t>
                  </w:r>
                </w:p>
              </w:txbxContent>
            </v:textbox>
            <w10:wrap type="none"/>
          </v:shape>
        </w:pict>
      </w:r>
      <w:r>
        <w:rPr/>
        <w:pict>
          <v:shape style="position:absolute;margin-left:101.896721pt;margin-top:-91.001793pt;width:15.45pt;height:15.35pt;mso-position-horizontal-relative:page;mso-position-vertical-relative:paragraph;z-index:15730688"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10</w:t>
                  </w:r>
                </w:p>
              </w:txbxContent>
            </v:textbox>
            <w10:wrap type="none"/>
          </v:shape>
        </w:pict>
      </w:r>
      <w:r>
        <w:rPr/>
        <w:t>−3</w:t>
        <w:tab/>
        <w:t>−2</w:t>
        <w:tab/>
        <w:t>−1</w:t>
        <w:tab/>
        <w:t>0</w:t>
        <w:tab/>
        <w:t>1</w:t>
        <w:tab/>
        <w:t>2</w:t>
        <w:tab/>
        <w:t>3</w:t>
      </w:r>
    </w:p>
    <w:p>
      <w:pPr>
        <w:pStyle w:val="BodyText"/>
        <w:spacing w:before="1"/>
        <w:rPr>
          <w:rFonts w:ascii="Arial"/>
          <w:sz w:val="18"/>
        </w:rPr>
      </w:pPr>
    </w:p>
    <w:p>
      <w:pPr>
        <w:pStyle w:val="Heading3"/>
        <w:spacing w:before="92"/>
        <w:ind w:left="2725" w:right="2149"/>
        <w:jc w:val="center"/>
      </w:pPr>
      <w:r>
        <w:rPr/>
        <w:t>Theoretical Quantiles</w:t>
      </w:r>
    </w:p>
    <w:p>
      <w:pPr>
        <w:pStyle w:val="BodyText"/>
        <w:spacing w:before="6"/>
        <w:rPr>
          <w:rFonts w:ascii="Arial"/>
          <w:sz w:val="29"/>
        </w:rPr>
      </w:pPr>
    </w:p>
    <w:p>
      <w:pPr>
        <w:pStyle w:val="BodyText"/>
        <w:spacing w:line="201" w:lineRule="auto" w:before="135"/>
        <w:ind w:left="120" w:right="118"/>
        <w:jc w:val="both"/>
      </w:pPr>
      <w:r>
        <w:rPr/>
        <w:t>While</w:t>
      </w:r>
      <w:r>
        <w:rPr>
          <w:spacing w:val="-5"/>
        </w:rPr>
        <w:t> </w:t>
      </w:r>
      <w:r>
        <w:rPr/>
        <w:t>finding</w:t>
      </w:r>
      <w:r>
        <w:rPr>
          <w:spacing w:val="-5"/>
        </w:rPr>
        <w:t> </w:t>
      </w:r>
      <w:r>
        <w:rPr/>
        <w:t>out</w:t>
      </w:r>
      <w:r>
        <w:rPr>
          <w:spacing w:val="-5"/>
        </w:rPr>
        <w:t> </w:t>
      </w:r>
      <w:r>
        <w:rPr/>
        <w:t>that</w:t>
      </w:r>
      <w:r>
        <w:rPr>
          <w:spacing w:val="-5"/>
        </w:rPr>
        <w:t> </w:t>
      </w:r>
      <w:r>
        <w:rPr/>
        <w:t>data</w:t>
      </w:r>
      <w:r>
        <w:rPr>
          <w:spacing w:val="-5"/>
        </w:rPr>
        <w:t> </w:t>
      </w:r>
      <w:r>
        <w:rPr/>
        <w:t>is</w:t>
      </w:r>
      <w:r>
        <w:rPr>
          <w:spacing w:val="-5"/>
        </w:rPr>
        <w:t> </w:t>
      </w:r>
      <w:r>
        <w:rPr/>
        <w:t>not</w:t>
      </w:r>
      <w:r>
        <w:rPr>
          <w:spacing w:val="-5"/>
        </w:rPr>
        <w:t> </w:t>
      </w:r>
      <w:r>
        <w:rPr/>
        <w:t>normal</w:t>
      </w:r>
      <w:r>
        <w:rPr>
          <w:spacing w:val="-4"/>
        </w:rPr>
        <w:t> </w:t>
      </w:r>
      <w:r>
        <w:rPr/>
        <w:t>in</w:t>
      </w:r>
      <w:r>
        <w:rPr>
          <w:spacing w:val="-5"/>
        </w:rPr>
        <w:t> </w:t>
      </w:r>
      <w:r>
        <w:rPr/>
        <w:t>normality</w:t>
      </w:r>
      <w:r>
        <w:rPr>
          <w:spacing w:val="-5"/>
        </w:rPr>
        <w:t> </w:t>
      </w:r>
      <w:r>
        <w:rPr/>
        <w:t>test</w:t>
      </w:r>
      <w:r>
        <w:rPr>
          <w:spacing w:val="-5"/>
        </w:rPr>
        <w:t> </w:t>
      </w:r>
      <w:r>
        <w:rPr/>
        <w:t>using</w:t>
      </w:r>
      <w:r>
        <w:rPr>
          <w:spacing w:val="-5"/>
        </w:rPr>
        <w:t> </w:t>
      </w:r>
      <w:r>
        <w:rPr/>
        <w:t>qqnorm</w:t>
      </w:r>
      <w:r>
        <w:rPr>
          <w:spacing w:val="-5"/>
        </w:rPr>
        <w:t> </w:t>
      </w:r>
      <w:r>
        <w:rPr/>
        <w:t>function,</w:t>
      </w:r>
      <w:r>
        <w:rPr>
          <w:spacing w:val="-4"/>
        </w:rPr>
        <w:t> </w:t>
      </w:r>
      <w:r>
        <w:rPr/>
        <w:t>if</w:t>
      </w:r>
      <w:r>
        <w:rPr>
          <w:spacing w:val="-5"/>
        </w:rPr>
        <w:t> </w:t>
      </w:r>
      <w:r>
        <w:rPr>
          <w:spacing w:val="-3"/>
        </w:rPr>
        <w:t>we</w:t>
      </w:r>
      <w:r>
        <w:rPr>
          <w:spacing w:val="-4"/>
        </w:rPr>
        <w:t> </w:t>
      </w:r>
      <w:r>
        <w:rPr/>
        <w:t>run</w:t>
      </w:r>
      <w:r>
        <w:rPr>
          <w:spacing w:val="-5"/>
        </w:rPr>
        <w:t> </w:t>
      </w:r>
      <w:r>
        <w:rPr/>
        <w:t>the</w:t>
      </w:r>
      <w:r>
        <w:rPr>
          <w:spacing w:val="-5"/>
        </w:rPr>
        <w:t> </w:t>
      </w:r>
      <w:r>
        <w:rPr/>
        <w:t>same</w:t>
      </w:r>
      <w:r>
        <w:rPr>
          <w:spacing w:val="-5"/>
        </w:rPr>
        <w:t> </w:t>
      </w:r>
      <w:r>
        <w:rPr/>
        <w:t>test using</w:t>
      </w:r>
      <w:r>
        <w:rPr>
          <w:spacing w:val="-5"/>
        </w:rPr>
        <w:t> </w:t>
      </w:r>
      <w:r>
        <w:rPr/>
        <w:t>shapiro.test()</w:t>
      </w:r>
      <w:r>
        <w:rPr>
          <w:spacing w:val="-5"/>
        </w:rPr>
        <w:t> </w:t>
      </w:r>
      <w:r>
        <w:rPr/>
        <w:t>function,</w:t>
      </w:r>
      <w:r>
        <w:rPr>
          <w:spacing w:val="-4"/>
        </w:rPr>
        <w:t> </w:t>
      </w:r>
      <w:r>
        <w:rPr/>
        <w:t>The</w:t>
      </w:r>
      <w:r>
        <w:rPr>
          <w:spacing w:val="-5"/>
        </w:rPr>
        <w:t> </w:t>
      </w:r>
      <w:r>
        <w:rPr/>
        <w:t>p-value</w:t>
      </w:r>
      <w:r>
        <w:rPr>
          <w:spacing w:val="-5"/>
        </w:rPr>
        <w:t> </w:t>
      </w:r>
      <w:r>
        <w:rPr/>
        <w:t>is</w:t>
      </w:r>
      <w:r>
        <w:rPr>
          <w:spacing w:val="-4"/>
        </w:rPr>
        <w:t> </w:t>
      </w:r>
      <w:r>
        <w:rPr/>
        <w:t>Greater</w:t>
      </w:r>
      <w:r>
        <w:rPr>
          <w:spacing w:val="-5"/>
        </w:rPr>
        <w:t> </w:t>
      </w:r>
      <w:r>
        <w:rPr/>
        <w:t>than</w:t>
      </w:r>
      <w:r>
        <w:rPr>
          <w:spacing w:val="-4"/>
        </w:rPr>
        <w:t> </w:t>
      </w:r>
      <w:r>
        <w:rPr/>
        <w:t>0.01</w:t>
      </w:r>
      <w:r>
        <w:rPr>
          <w:spacing w:val="-5"/>
        </w:rPr>
        <w:t> </w:t>
      </w:r>
      <w:r>
        <w:rPr>
          <w:spacing w:val="-3"/>
        </w:rPr>
        <w:t>we</w:t>
      </w:r>
      <w:r>
        <w:rPr>
          <w:spacing w:val="-5"/>
        </w:rPr>
        <w:t> </w:t>
      </w:r>
      <w:r>
        <w:rPr/>
        <w:t>can</w:t>
      </w:r>
      <w:r>
        <w:rPr>
          <w:spacing w:val="-4"/>
        </w:rPr>
        <w:t> </w:t>
      </w:r>
      <w:r>
        <w:rPr/>
        <w:t>say</w:t>
      </w:r>
      <w:r>
        <w:rPr>
          <w:spacing w:val="-5"/>
        </w:rPr>
        <w:t> </w:t>
      </w:r>
      <w:r>
        <w:rPr/>
        <w:t>that</w:t>
      </w:r>
      <w:r>
        <w:rPr>
          <w:spacing w:val="-4"/>
        </w:rPr>
        <w:t> </w:t>
      </w:r>
      <w:r>
        <w:rPr/>
        <w:t>it</w:t>
      </w:r>
      <w:r>
        <w:rPr>
          <w:spacing w:val="-5"/>
        </w:rPr>
        <w:t> </w:t>
      </w:r>
      <w:r>
        <w:rPr/>
        <w:t>then</w:t>
      </w:r>
      <w:r>
        <w:rPr>
          <w:spacing w:val="-5"/>
        </w:rPr>
        <w:t> </w:t>
      </w:r>
      <w:r>
        <w:rPr/>
        <w:t>all</w:t>
      </w:r>
      <w:r>
        <w:rPr>
          <w:spacing w:val="-4"/>
        </w:rPr>
        <w:t> </w:t>
      </w:r>
      <w:r>
        <w:rPr/>
        <w:t>hypothesis</w:t>
      </w:r>
      <w:r>
        <w:rPr>
          <w:spacing w:val="-5"/>
        </w:rPr>
        <w:t> </w:t>
      </w:r>
      <w:r>
        <w:rPr/>
        <w:t>is</w:t>
      </w:r>
      <w:r>
        <w:rPr>
          <w:spacing w:val="-4"/>
        </w:rPr>
        <w:t> </w:t>
      </w:r>
      <w:r>
        <w:rPr/>
        <w:t>not rejected Data is not significantly distributed therefore </w:t>
      </w:r>
      <w:r>
        <w:rPr>
          <w:spacing w:val="-3"/>
        </w:rPr>
        <w:t>we </w:t>
      </w:r>
      <w:r>
        <w:rPr>
          <w:spacing w:val="-4"/>
        </w:rPr>
        <w:t>have </w:t>
      </w:r>
      <w:r>
        <w:rPr/>
        <w:t>to perform non parametric</w:t>
      </w:r>
      <w:r>
        <w:rPr>
          <w:spacing w:val="-39"/>
        </w:rPr>
        <w:t> </w:t>
      </w:r>
      <w:r>
        <w:rPr/>
        <w:t>test.</w:t>
      </w:r>
    </w:p>
    <w:p>
      <w:pPr>
        <w:spacing w:after="0" w:line="201" w:lineRule="auto"/>
        <w:jc w:val="both"/>
        <w:sectPr>
          <w:pgSz w:w="12240" w:h="15840"/>
          <w:pgMar w:header="0" w:footer="867" w:top="1340" w:bottom="1060" w:left="1320" w:right="1320"/>
        </w:sectPr>
      </w:pPr>
    </w:p>
    <w:p>
      <w:pPr>
        <w:pStyle w:val="Heading5"/>
        <w:numPr>
          <w:ilvl w:val="2"/>
          <w:numId w:val="4"/>
        </w:numPr>
        <w:tabs>
          <w:tab w:pos="819" w:val="left" w:leader="none"/>
          <w:tab w:pos="820" w:val="left" w:leader="none"/>
        </w:tabs>
        <w:spacing w:line="240" w:lineRule="auto" w:before="72" w:after="0"/>
        <w:ind w:left="819" w:right="0" w:hanging="700"/>
        <w:jc w:val="left"/>
      </w:pPr>
      <w:r>
        <w:rPr/>
        <w:t>shapiro</w:t>
      </w:r>
      <w:r>
        <w:rPr>
          <w:spacing w:val="-2"/>
        </w:rPr>
        <w:t> </w:t>
      </w:r>
      <w:r>
        <w:rPr>
          <w:spacing w:val="-5"/>
        </w:rPr>
        <w:t>Test</w:t>
      </w:r>
    </w:p>
    <w:p>
      <w:pPr>
        <w:pStyle w:val="BodyText"/>
        <w:spacing w:line="201" w:lineRule="auto" w:before="239"/>
        <w:ind w:left="120" w:right="119"/>
        <w:jc w:val="both"/>
      </w:pPr>
      <w:r>
        <w:rPr/>
        <w:t>Shaprio Normailty test is used to find whether the data is fit for the normal distribution This test was</w:t>
      </w:r>
      <w:r>
        <w:rPr>
          <w:spacing w:val="66"/>
        </w:rPr>
        <w:t> </w:t>
      </w:r>
      <w:r>
        <w:rPr/>
        <w:t>the first test that was able to detect departures from normality due to either skewness or kurtosis, or both (Althouse et al., 1998)(Nornadiah Mohd Razali and Bee </w:t>
      </w:r>
      <w:r>
        <w:rPr>
          <w:spacing w:val="-6"/>
        </w:rPr>
        <w:t>Wah Yap</w:t>
      </w:r>
      <w:r>
        <w:rPr>
          <w:spacing w:val="-11"/>
        </w:rPr>
        <w:t> </w:t>
      </w:r>
      <w:r>
        <w:rPr/>
        <w:t>,p.25).</w:t>
      </w:r>
    </w:p>
    <w:p>
      <w:pPr>
        <w:pStyle w:val="BodyText"/>
        <w:spacing w:line="201" w:lineRule="auto" w:before="123"/>
        <w:ind w:left="120" w:right="116"/>
        <w:jc w:val="both"/>
      </w:pPr>
      <w:r>
        <w:rPr/>
        <w:t>When</w:t>
      </w:r>
      <w:r>
        <w:rPr>
          <w:spacing w:val="-10"/>
        </w:rPr>
        <w:t> </w:t>
      </w:r>
      <w:r>
        <w:rPr>
          <w:spacing w:val="-3"/>
        </w:rPr>
        <w:t>we</w:t>
      </w:r>
      <w:r>
        <w:rPr>
          <w:spacing w:val="-9"/>
        </w:rPr>
        <w:t> </w:t>
      </w:r>
      <w:r>
        <w:rPr/>
        <w:t>run</w:t>
      </w:r>
      <w:r>
        <w:rPr>
          <w:spacing w:val="-9"/>
        </w:rPr>
        <w:t> </w:t>
      </w:r>
      <w:r>
        <w:rPr/>
        <w:t>the</w:t>
      </w:r>
      <w:r>
        <w:rPr>
          <w:spacing w:val="-10"/>
        </w:rPr>
        <w:t> </w:t>
      </w:r>
      <w:r>
        <w:rPr/>
        <w:t>shaprio</w:t>
      </w:r>
      <w:r>
        <w:rPr>
          <w:spacing w:val="-8"/>
        </w:rPr>
        <w:t> </w:t>
      </w:r>
      <w:r>
        <w:rPr/>
        <w:t>test</w:t>
      </w:r>
      <w:r>
        <w:rPr>
          <w:spacing w:val="-10"/>
        </w:rPr>
        <w:t> </w:t>
      </w:r>
      <w:r>
        <w:rPr/>
        <w:t>for</w:t>
      </w:r>
      <w:r>
        <w:rPr>
          <w:spacing w:val="-10"/>
        </w:rPr>
        <w:t> </w:t>
      </w:r>
      <w:r>
        <w:rPr/>
        <w:t>average</w:t>
      </w:r>
      <w:r>
        <w:rPr>
          <w:spacing w:val="-8"/>
        </w:rPr>
        <w:t> </w:t>
      </w:r>
      <w:r>
        <w:rPr/>
        <w:t>count</w:t>
      </w:r>
      <w:r>
        <w:rPr>
          <w:spacing w:val="-10"/>
        </w:rPr>
        <w:t> </w:t>
      </w:r>
      <w:r>
        <w:rPr>
          <w:spacing w:val="-3"/>
        </w:rPr>
        <w:t>we</w:t>
      </w:r>
      <w:r>
        <w:rPr>
          <w:spacing w:val="-8"/>
        </w:rPr>
        <w:t> </w:t>
      </w:r>
      <w:r>
        <w:rPr/>
        <w:t>can</w:t>
      </w:r>
      <w:r>
        <w:rPr>
          <w:spacing w:val="-9"/>
        </w:rPr>
        <w:t> </w:t>
      </w:r>
      <w:r>
        <w:rPr/>
        <w:t>see</w:t>
      </w:r>
      <w:r>
        <w:rPr>
          <w:spacing w:val="-9"/>
        </w:rPr>
        <w:t> </w:t>
      </w:r>
      <w:r>
        <w:rPr/>
        <w:t>that</w:t>
      </w:r>
      <w:r>
        <w:rPr>
          <w:spacing w:val="-9"/>
        </w:rPr>
        <w:t> </w:t>
      </w:r>
      <w:r>
        <w:rPr/>
        <w:t>the</w:t>
      </w:r>
      <w:r>
        <w:rPr>
          <w:spacing w:val="-10"/>
        </w:rPr>
        <w:t> </w:t>
      </w:r>
      <w:r>
        <w:rPr/>
        <w:t>p</w:t>
      </w:r>
      <w:r>
        <w:rPr>
          <w:spacing w:val="-9"/>
        </w:rPr>
        <w:t> </w:t>
      </w:r>
      <w:r>
        <w:rPr>
          <w:spacing w:val="-3"/>
        </w:rPr>
        <w:t>value</w:t>
      </w:r>
      <w:r>
        <w:rPr>
          <w:spacing w:val="-10"/>
        </w:rPr>
        <w:t> </w:t>
      </w:r>
      <w:r>
        <w:rPr/>
        <w:t>is</w:t>
      </w:r>
      <w:r>
        <w:rPr>
          <w:spacing w:val="-9"/>
        </w:rPr>
        <w:t> </w:t>
      </w:r>
      <w:r>
        <w:rPr/>
        <w:t>2.2</w:t>
      </w:r>
      <w:r>
        <w:rPr>
          <w:spacing w:val="-10"/>
        </w:rPr>
        <w:t> </w:t>
      </w:r>
      <w:r>
        <w:rPr/>
        <w:t>and</w:t>
      </w:r>
      <w:r>
        <w:rPr>
          <w:spacing w:val="-10"/>
        </w:rPr>
        <w:t> </w:t>
      </w:r>
      <w:r>
        <w:rPr/>
        <w:t>the</w:t>
      </w:r>
      <w:r>
        <w:rPr>
          <w:spacing w:val="-9"/>
        </w:rPr>
        <w:t> </w:t>
      </w:r>
      <w:r>
        <w:rPr>
          <w:spacing w:val="-3"/>
        </w:rPr>
        <w:t>value</w:t>
      </w:r>
      <w:r>
        <w:rPr>
          <w:spacing w:val="-10"/>
        </w:rPr>
        <w:t> </w:t>
      </w:r>
      <w:r>
        <w:rPr/>
        <w:t>of</w:t>
      </w:r>
      <w:r>
        <w:rPr>
          <w:spacing w:val="-9"/>
        </w:rPr>
        <w:t> </w:t>
      </w:r>
      <w:r>
        <w:rPr/>
        <w:t>w</w:t>
      </w:r>
      <w:r>
        <w:rPr>
          <w:spacing w:val="-9"/>
        </w:rPr>
        <w:t> </w:t>
      </w:r>
      <w:r>
        <w:rPr/>
        <w:t>is</w:t>
      </w:r>
      <w:r>
        <w:rPr>
          <w:spacing w:val="-9"/>
        </w:rPr>
        <w:t> </w:t>
      </w:r>
      <w:r>
        <w:rPr/>
        <w:t>0.67. Thus this test will reject the </w:t>
      </w:r>
      <w:r>
        <w:rPr>
          <w:spacing w:val="-3"/>
        </w:rPr>
        <w:t>normality.Since </w:t>
      </w:r>
      <w:r>
        <w:rPr/>
        <w:t>the data is not significant,in order to find out The number of seals</w:t>
      </w:r>
      <w:r>
        <w:rPr>
          <w:spacing w:val="-7"/>
        </w:rPr>
        <w:t> </w:t>
      </w:r>
      <w:r>
        <w:rPr/>
        <w:t>are</w:t>
      </w:r>
      <w:r>
        <w:rPr>
          <w:spacing w:val="-6"/>
        </w:rPr>
        <w:t> </w:t>
      </w:r>
      <w:r>
        <w:rPr/>
        <w:t>significantly</w:t>
      </w:r>
      <w:r>
        <w:rPr>
          <w:spacing w:val="-7"/>
        </w:rPr>
        <w:t> </w:t>
      </w:r>
      <w:r>
        <w:rPr/>
        <w:t>different</w:t>
      </w:r>
      <w:r>
        <w:rPr>
          <w:spacing w:val="-6"/>
        </w:rPr>
        <w:t> </w:t>
      </w:r>
      <w:r>
        <w:rPr/>
        <w:t>for</w:t>
      </w:r>
      <w:r>
        <w:rPr>
          <w:spacing w:val="-6"/>
        </w:rPr>
        <w:t> </w:t>
      </w:r>
      <w:r>
        <w:rPr/>
        <w:t>each</w:t>
      </w:r>
      <w:r>
        <w:rPr>
          <w:spacing w:val="-7"/>
        </w:rPr>
        <w:t> </w:t>
      </w:r>
      <w:r>
        <w:rPr/>
        <w:t>year</w:t>
      </w:r>
      <w:r>
        <w:rPr>
          <w:spacing w:val="-6"/>
        </w:rPr>
        <w:t> </w:t>
      </w:r>
      <w:r>
        <w:rPr/>
        <w:t>plot</w:t>
      </w:r>
      <w:r>
        <w:rPr>
          <w:spacing w:val="-7"/>
        </w:rPr>
        <w:t> </w:t>
      </w:r>
      <w:r>
        <w:rPr/>
        <w:t>the</w:t>
      </w:r>
      <w:r>
        <w:rPr>
          <w:spacing w:val="-6"/>
        </w:rPr>
        <w:t> </w:t>
      </w:r>
      <w:r>
        <w:rPr/>
        <w:t>data</w:t>
      </w:r>
      <w:r>
        <w:rPr>
          <w:spacing w:val="-6"/>
        </w:rPr>
        <w:t> </w:t>
      </w:r>
      <w:r>
        <w:rPr/>
        <w:t>of</w:t>
      </w:r>
      <w:r>
        <w:rPr>
          <w:spacing w:val="-7"/>
        </w:rPr>
        <w:t> </w:t>
      </w:r>
      <w:r>
        <w:rPr/>
        <w:t>average</w:t>
      </w:r>
      <w:r>
        <w:rPr>
          <w:spacing w:val="-6"/>
        </w:rPr>
        <w:t> </w:t>
      </w:r>
      <w:r>
        <w:rPr/>
        <w:t>count</w:t>
      </w:r>
      <w:r>
        <w:rPr>
          <w:spacing w:val="-7"/>
        </w:rPr>
        <w:t> </w:t>
      </w:r>
      <w:r>
        <w:rPr/>
        <w:t>of</w:t>
      </w:r>
      <w:r>
        <w:rPr>
          <w:spacing w:val="-6"/>
        </w:rPr>
        <w:t> </w:t>
      </w:r>
      <w:r>
        <w:rPr/>
        <w:t>number</w:t>
      </w:r>
      <w:r>
        <w:rPr>
          <w:spacing w:val="-6"/>
        </w:rPr>
        <w:t> </w:t>
      </w:r>
      <w:r>
        <w:rPr/>
        <w:t>of</w:t>
      </w:r>
      <w:r>
        <w:rPr>
          <w:spacing w:val="-7"/>
        </w:rPr>
        <w:t> </w:t>
      </w:r>
      <w:r>
        <w:rPr/>
        <w:t>seals</w:t>
      </w:r>
      <w:r>
        <w:rPr>
          <w:spacing w:val="-6"/>
        </w:rPr>
        <w:t> </w:t>
      </w:r>
      <w:r>
        <w:rPr/>
        <w:t>for</w:t>
      </w:r>
      <w:r>
        <w:rPr>
          <w:spacing w:val="-7"/>
        </w:rPr>
        <w:t> </w:t>
      </w:r>
      <w:r>
        <w:rPr/>
        <w:t>each</w:t>
      </w:r>
      <w:r>
        <w:rPr>
          <w:spacing w:val="-6"/>
        </w:rPr>
        <w:t> </w:t>
      </w:r>
      <w:r>
        <w:rPr/>
        <w:t>year but before that </w:t>
      </w:r>
      <w:r>
        <w:rPr>
          <w:spacing w:val="-3"/>
        </w:rPr>
        <w:t>we </w:t>
      </w:r>
      <w:r>
        <w:rPr>
          <w:spacing w:val="-4"/>
        </w:rPr>
        <w:t>have </w:t>
      </w:r>
      <w:r>
        <w:rPr/>
        <w:t>to change the data type of the first four columns into</w:t>
      </w:r>
      <w:r>
        <w:rPr>
          <w:spacing w:val="-33"/>
        </w:rPr>
        <w:t> </w:t>
      </w:r>
      <w:r>
        <w:rPr/>
        <w:t>factors.</w:t>
      </w:r>
    </w:p>
    <w:p>
      <w:pPr>
        <w:pStyle w:val="BodyText"/>
        <w:spacing w:before="88"/>
        <w:ind w:left="120"/>
        <w:jc w:val="both"/>
      </w:pPr>
      <w:r>
        <w:rPr/>
        <w:t>If we change the data type we get to know that</w:t>
      </w:r>
    </w:p>
    <w:p>
      <w:pPr>
        <w:pStyle w:val="BodyText"/>
        <w:spacing w:before="5"/>
        <w:rPr>
          <w:sz w:val="19"/>
        </w:rPr>
      </w:pPr>
    </w:p>
    <w:p>
      <w:pPr>
        <w:pStyle w:val="ListParagraph"/>
        <w:numPr>
          <w:ilvl w:val="3"/>
          <w:numId w:val="4"/>
        </w:numPr>
        <w:tabs>
          <w:tab w:pos="619" w:val="left" w:leader="none"/>
        </w:tabs>
        <w:spacing w:line="261" w:lineRule="exact" w:before="0" w:after="0"/>
        <w:ind w:left="618" w:right="0" w:hanging="256"/>
        <w:jc w:val="left"/>
        <w:rPr>
          <w:sz w:val="20"/>
        </w:rPr>
      </w:pPr>
      <w:r>
        <w:rPr>
          <w:sz w:val="20"/>
        </w:rPr>
        <w:t>The first column consist of four factor i.e 2007 till</w:t>
      </w:r>
      <w:r>
        <w:rPr>
          <w:spacing w:val="-14"/>
          <w:sz w:val="20"/>
        </w:rPr>
        <w:t> </w:t>
      </w:r>
      <w:r>
        <w:rPr>
          <w:sz w:val="20"/>
        </w:rPr>
        <w:t>2010</w:t>
      </w:r>
    </w:p>
    <w:p>
      <w:pPr>
        <w:pStyle w:val="ListParagraph"/>
        <w:numPr>
          <w:ilvl w:val="3"/>
          <w:numId w:val="4"/>
        </w:numPr>
        <w:tabs>
          <w:tab w:pos="619" w:val="left" w:leader="none"/>
        </w:tabs>
        <w:spacing w:line="239" w:lineRule="exact" w:before="0" w:after="0"/>
        <w:ind w:left="618" w:right="0" w:hanging="256"/>
        <w:jc w:val="left"/>
        <w:rPr>
          <w:sz w:val="20"/>
        </w:rPr>
      </w:pPr>
      <w:r>
        <w:rPr>
          <w:sz w:val="20"/>
        </w:rPr>
        <w:t>The Second column consists of 15 factor each factor is month of each</w:t>
      </w:r>
      <w:r>
        <w:rPr>
          <w:spacing w:val="-28"/>
          <w:sz w:val="20"/>
        </w:rPr>
        <w:t> </w:t>
      </w:r>
      <w:r>
        <w:rPr>
          <w:sz w:val="20"/>
        </w:rPr>
        <w:t>year.</w:t>
      </w:r>
    </w:p>
    <w:p>
      <w:pPr>
        <w:pStyle w:val="ListParagraph"/>
        <w:numPr>
          <w:ilvl w:val="3"/>
          <w:numId w:val="4"/>
        </w:numPr>
        <w:tabs>
          <w:tab w:pos="619" w:val="left" w:leader="none"/>
        </w:tabs>
        <w:spacing w:line="201" w:lineRule="auto" w:before="14" w:after="0"/>
        <w:ind w:left="618" w:right="116" w:hanging="255"/>
        <w:jc w:val="left"/>
        <w:rPr>
          <w:sz w:val="20"/>
        </w:rPr>
      </w:pPr>
      <w:r>
        <w:rPr>
          <w:sz w:val="20"/>
        </w:rPr>
        <w:t>The Third column consists of seven factor, each factor has considered as the different sites of the species.</w:t>
      </w:r>
    </w:p>
    <w:p>
      <w:pPr>
        <w:pStyle w:val="ListParagraph"/>
        <w:numPr>
          <w:ilvl w:val="3"/>
          <w:numId w:val="4"/>
        </w:numPr>
        <w:tabs>
          <w:tab w:pos="619" w:val="left" w:leader="none"/>
        </w:tabs>
        <w:spacing w:line="227" w:lineRule="exact" w:before="0" w:after="0"/>
        <w:ind w:left="618" w:right="0" w:hanging="256"/>
        <w:jc w:val="left"/>
        <w:rPr>
          <w:sz w:val="20"/>
        </w:rPr>
      </w:pPr>
      <w:r>
        <w:rPr>
          <w:sz w:val="20"/>
        </w:rPr>
        <w:t>The </w:t>
      </w:r>
      <w:r>
        <w:rPr>
          <w:spacing w:val="-3"/>
          <w:sz w:val="20"/>
        </w:rPr>
        <w:t>Fourth Factor </w:t>
      </w:r>
      <w:r>
        <w:rPr>
          <w:sz w:val="20"/>
        </w:rPr>
        <w:t>consists of </w:t>
      </w:r>
      <w:r>
        <w:rPr>
          <w:spacing w:val="-4"/>
          <w:sz w:val="20"/>
        </w:rPr>
        <w:t>two </w:t>
      </w:r>
      <w:r>
        <w:rPr>
          <w:sz w:val="20"/>
        </w:rPr>
        <w:t>factor each factor is unique</w:t>
      </w:r>
      <w:r>
        <w:rPr>
          <w:spacing w:val="-9"/>
          <w:sz w:val="20"/>
        </w:rPr>
        <w:t> </w:t>
      </w:r>
      <w:r>
        <w:rPr>
          <w:sz w:val="20"/>
        </w:rPr>
        <w:t>species.</w:t>
      </w:r>
    </w:p>
    <w:p>
      <w:pPr>
        <w:pStyle w:val="ListParagraph"/>
        <w:numPr>
          <w:ilvl w:val="3"/>
          <w:numId w:val="4"/>
        </w:numPr>
        <w:tabs>
          <w:tab w:pos="619" w:val="left" w:leader="none"/>
        </w:tabs>
        <w:spacing w:line="201" w:lineRule="auto" w:before="14" w:after="0"/>
        <w:ind w:left="618" w:right="117" w:hanging="255"/>
        <w:jc w:val="left"/>
        <w:rPr>
          <w:sz w:val="20"/>
        </w:rPr>
      </w:pPr>
      <w:r>
        <w:rPr>
          <w:sz w:val="20"/>
        </w:rPr>
        <w:t>The Final column is to </w:t>
      </w:r>
      <w:r>
        <w:rPr>
          <w:spacing w:val="2"/>
          <w:sz w:val="20"/>
        </w:rPr>
        <w:t>be </w:t>
      </w:r>
      <w:r>
        <w:rPr>
          <w:sz w:val="20"/>
        </w:rPr>
        <w:t>left </w:t>
      </w:r>
      <w:r>
        <w:rPr>
          <w:spacing w:val="-3"/>
          <w:sz w:val="20"/>
        </w:rPr>
        <w:t>over, </w:t>
      </w:r>
      <w:r>
        <w:rPr>
          <w:sz w:val="20"/>
        </w:rPr>
        <w:t>as it has numerical data type and represents each unique counts for particular year and</w:t>
      </w:r>
      <w:r>
        <w:rPr>
          <w:spacing w:val="-6"/>
          <w:sz w:val="20"/>
        </w:rPr>
        <w:t> </w:t>
      </w:r>
      <w:r>
        <w:rPr>
          <w:sz w:val="20"/>
        </w:rPr>
        <w:t>month.</w:t>
      </w:r>
    </w:p>
    <w:p>
      <w:pPr>
        <w:pStyle w:val="BodyText"/>
        <w:spacing w:before="9"/>
        <w:rPr>
          <w:sz w:val="22"/>
        </w:rPr>
      </w:pPr>
    </w:p>
    <w:p>
      <w:pPr>
        <w:pStyle w:val="BodyText"/>
        <w:spacing w:line="201" w:lineRule="auto"/>
        <w:ind w:left="120" w:right="115"/>
        <w:jc w:val="both"/>
      </w:pPr>
      <w:r>
        <w:rPr/>
        <w:t>As </w:t>
      </w:r>
      <w:r>
        <w:rPr>
          <w:spacing w:val="-3"/>
        </w:rPr>
        <w:t>we </w:t>
      </w:r>
      <w:r>
        <w:rPr>
          <w:spacing w:val="-4"/>
        </w:rPr>
        <w:t>have </w:t>
      </w:r>
      <w:r>
        <w:rPr/>
        <w:t>seen that, after changing the data type </w:t>
      </w:r>
      <w:r>
        <w:rPr>
          <w:spacing w:val="-3"/>
        </w:rPr>
        <w:t>we </w:t>
      </w:r>
      <w:r>
        <w:rPr/>
        <w:t>can find that the summer column has four factor levels,</w:t>
      </w:r>
      <w:r>
        <w:rPr>
          <w:spacing w:val="-10"/>
        </w:rPr>
        <w:t> </w:t>
      </w:r>
      <w:r>
        <w:rPr>
          <w:spacing w:val="-4"/>
        </w:rPr>
        <w:t>Year.</w:t>
      </w:r>
      <w:r>
        <w:rPr>
          <w:spacing w:val="14"/>
        </w:rPr>
        <w:t> </w:t>
      </w:r>
      <w:r>
        <w:rPr/>
        <w:t>month</w:t>
      </w:r>
      <w:r>
        <w:rPr>
          <w:spacing w:val="-12"/>
        </w:rPr>
        <w:t> </w:t>
      </w:r>
      <w:r>
        <w:rPr/>
        <w:t>column</w:t>
      </w:r>
      <w:r>
        <w:rPr>
          <w:spacing w:val="-11"/>
        </w:rPr>
        <w:t> </w:t>
      </w:r>
      <w:r>
        <w:rPr/>
        <w:t>has</w:t>
      </w:r>
      <w:r>
        <w:rPr>
          <w:spacing w:val="-11"/>
        </w:rPr>
        <w:t> </w:t>
      </w:r>
      <w:r>
        <w:rPr/>
        <w:t>15</w:t>
      </w:r>
      <w:r>
        <w:rPr>
          <w:spacing w:val="-12"/>
        </w:rPr>
        <w:t> </w:t>
      </w:r>
      <w:r>
        <w:rPr/>
        <w:t>factor</w:t>
      </w:r>
      <w:r>
        <w:rPr>
          <w:spacing w:val="-11"/>
        </w:rPr>
        <w:t> </w:t>
      </w:r>
      <w:r>
        <w:rPr/>
        <w:t>levels,</w:t>
      </w:r>
      <w:r>
        <w:rPr>
          <w:spacing w:val="-10"/>
        </w:rPr>
        <w:t> </w:t>
      </w:r>
      <w:r>
        <w:rPr/>
        <w:t>the</w:t>
      </w:r>
      <w:r>
        <w:rPr>
          <w:spacing w:val="-11"/>
        </w:rPr>
        <w:t> </w:t>
      </w:r>
      <w:r>
        <w:rPr/>
        <w:t>site</w:t>
      </w:r>
      <w:r>
        <w:rPr>
          <w:spacing w:val="-12"/>
        </w:rPr>
        <w:t> </w:t>
      </w:r>
      <w:r>
        <w:rPr/>
        <w:t>column</w:t>
      </w:r>
      <w:r>
        <w:rPr>
          <w:spacing w:val="-11"/>
        </w:rPr>
        <w:t> </w:t>
      </w:r>
      <w:r>
        <w:rPr/>
        <w:t>as</w:t>
      </w:r>
      <w:r>
        <w:rPr>
          <w:spacing w:val="-12"/>
        </w:rPr>
        <w:t> </w:t>
      </w:r>
      <w:r>
        <w:rPr/>
        <w:t>7</w:t>
      </w:r>
      <w:r>
        <w:rPr>
          <w:spacing w:val="-11"/>
        </w:rPr>
        <w:t> </w:t>
      </w:r>
      <w:r>
        <w:rPr/>
        <w:t>factor</w:t>
      </w:r>
      <w:r>
        <w:rPr>
          <w:spacing w:val="-12"/>
        </w:rPr>
        <w:t> </w:t>
      </w:r>
      <w:r>
        <w:rPr/>
        <w:t>level</w:t>
      </w:r>
      <w:r>
        <w:rPr>
          <w:spacing w:val="-10"/>
        </w:rPr>
        <w:t> </w:t>
      </w:r>
      <w:r>
        <w:rPr/>
        <w:t>and</w:t>
      </w:r>
      <w:r>
        <w:rPr>
          <w:spacing w:val="-11"/>
        </w:rPr>
        <w:t> </w:t>
      </w:r>
      <w:r>
        <w:rPr/>
        <w:t>and</w:t>
      </w:r>
      <w:r>
        <w:rPr>
          <w:spacing w:val="-12"/>
        </w:rPr>
        <w:t> </w:t>
      </w:r>
      <w:r>
        <w:rPr/>
        <w:t>the</w:t>
      </w:r>
      <w:r>
        <w:rPr>
          <w:spacing w:val="-11"/>
        </w:rPr>
        <w:t> </w:t>
      </w:r>
      <w:r>
        <w:rPr/>
        <w:t>species</w:t>
      </w:r>
      <w:r>
        <w:rPr>
          <w:spacing w:val="-12"/>
        </w:rPr>
        <w:t> </w:t>
      </w:r>
      <w:r>
        <w:rPr/>
        <w:t>column </w:t>
      </w:r>
      <w:r>
        <w:rPr>
          <w:spacing w:val="-4"/>
        </w:rPr>
        <w:t>two</w:t>
      </w:r>
      <w:r>
        <w:rPr>
          <w:spacing w:val="-12"/>
        </w:rPr>
        <w:t> </w:t>
      </w:r>
      <w:r>
        <w:rPr/>
        <w:t>factor</w:t>
      </w:r>
      <w:r>
        <w:rPr>
          <w:spacing w:val="-12"/>
        </w:rPr>
        <w:t> </w:t>
      </w:r>
      <w:r>
        <w:rPr/>
        <w:t>levels.</w:t>
      </w:r>
      <w:r>
        <w:rPr>
          <w:spacing w:val="13"/>
        </w:rPr>
        <w:t> </w:t>
      </w:r>
      <w:r>
        <w:rPr/>
        <w:t>Therefore</w:t>
      </w:r>
      <w:r>
        <w:rPr>
          <w:spacing w:val="-11"/>
        </w:rPr>
        <w:t> </w:t>
      </w:r>
      <w:r>
        <w:rPr>
          <w:spacing w:val="-3"/>
        </w:rPr>
        <w:t>we</w:t>
      </w:r>
      <w:r>
        <w:rPr>
          <w:spacing w:val="-12"/>
        </w:rPr>
        <w:t> </w:t>
      </w:r>
      <w:r>
        <w:rPr/>
        <w:t>can</w:t>
      </w:r>
      <w:r>
        <w:rPr>
          <w:spacing w:val="-12"/>
        </w:rPr>
        <w:t> </w:t>
      </w:r>
      <w:r>
        <w:rPr>
          <w:spacing w:val="-3"/>
        </w:rPr>
        <w:t>check</w:t>
      </w:r>
      <w:r>
        <w:rPr>
          <w:spacing w:val="-12"/>
        </w:rPr>
        <w:t> </w:t>
      </w:r>
      <w:r>
        <w:rPr>
          <w:spacing w:val="-3"/>
        </w:rPr>
        <w:t>now</w:t>
      </w:r>
      <w:r>
        <w:rPr>
          <w:spacing w:val="-11"/>
        </w:rPr>
        <w:t> </w:t>
      </w:r>
      <w:r>
        <w:rPr>
          <w:spacing w:val="-3"/>
        </w:rPr>
        <w:t>how</w:t>
      </w:r>
      <w:r>
        <w:rPr>
          <w:spacing w:val="-12"/>
        </w:rPr>
        <w:t> </w:t>
      </w:r>
      <w:r>
        <w:rPr>
          <w:spacing w:val="-4"/>
        </w:rPr>
        <w:t>much</w:t>
      </w:r>
      <w:r>
        <w:rPr>
          <w:spacing w:val="-12"/>
        </w:rPr>
        <w:t> </w:t>
      </w:r>
      <w:r>
        <w:rPr/>
        <w:t>average</w:t>
      </w:r>
      <w:r>
        <w:rPr>
          <w:spacing w:val="-12"/>
        </w:rPr>
        <w:t> </w:t>
      </w:r>
      <w:r>
        <w:rPr/>
        <w:t>count</w:t>
      </w:r>
      <w:r>
        <w:rPr>
          <w:spacing w:val="-11"/>
        </w:rPr>
        <w:t> </w:t>
      </w:r>
      <w:r>
        <w:rPr/>
        <w:t>of</w:t>
      </w:r>
      <w:r>
        <w:rPr>
          <w:spacing w:val="-12"/>
        </w:rPr>
        <w:t> </w:t>
      </w:r>
      <w:r>
        <w:rPr/>
        <w:t>species</w:t>
      </w:r>
      <w:r>
        <w:rPr>
          <w:spacing w:val="-12"/>
        </w:rPr>
        <w:t> </w:t>
      </w:r>
      <w:r>
        <w:rPr/>
        <w:t>is</w:t>
      </w:r>
      <w:r>
        <w:rPr>
          <w:spacing w:val="-12"/>
        </w:rPr>
        <w:t> </w:t>
      </w:r>
      <w:r>
        <w:rPr/>
        <w:t>there</w:t>
      </w:r>
      <w:r>
        <w:rPr>
          <w:spacing w:val="-12"/>
        </w:rPr>
        <w:t> </w:t>
      </w:r>
      <w:r>
        <w:rPr/>
        <w:t>in</w:t>
      </w:r>
      <w:r>
        <w:rPr>
          <w:spacing w:val="-11"/>
        </w:rPr>
        <w:t> </w:t>
      </w:r>
      <w:r>
        <w:rPr/>
        <w:t>each</w:t>
      </w:r>
      <w:r>
        <w:rPr>
          <w:spacing w:val="-12"/>
        </w:rPr>
        <w:t> </w:t>
      </w:r>
      <w:r>
        <w:rPr/>
        <w:t>year</w:t>
      </w:r>
      <w:r>
        <w:rPr>
          <w:spacing w:val="-12"/>
        </w:rPr>
        <w:t> </w:t>
      </w:r>
      <w:r>
        <w:rPr/>
        <w:t>which will </w:t>
      </w:r>
      <w:r>
        <w:rPr>
          <w:spacing w:val="2"/>
        </w:rPr>
        <w:t>be </w:t>
      </w:r>
      <w:r>
        <w:rPr/>
        <w:t>helpful to analyse the normality of</w:t>
      </w:r>
      <w:r>
        <w:rPr>
          <w:spacing w:val="-14"/>
        </w:rPr>
        <w:t> </w:t>
      </w:r>
      <w:r>
        <w:rPr/>
        <w:t>data.</w:t>
      </w:r>
    </w:p>
    <w:p>
      <w:pPr>
        <w:pStyle w:val="BodyText"/>
      </w:pPr>
    </w:p>
    <w:p>
      <w:pPr>
        <w:pStyle w:val="BodyText"/>
      </w:pPr>
    </w:p>
    <w:p>
      <w:pPr>
        <w:pStyle w:val="BodyText"/>
      </w:pPr>
    </w:p>
    <w:p>
      <w:pPr>
        <w:pStyle w:val="BodyText"/>
      </w:pPr>
    </w:p>
    <w:p>
      <w:pPr>
        <w:pStyle w:val="BodyText"/>
      </w:pPr>
    </w:p>
    <w:p>
      <w:pPr>
        <w:pStyle w:val="BodyText"/>
        <w:spacing w:before="11"/>
        <w:rPr>
          <w:sz w:val="14"/>
        </w:rPr>
      </w:pPr>
    </w:p>
    <w:p>
      <w:pPr>
        <w:spacing w:before="94"/>
        <w:ind w:left="490" w:right="0" w:firstLine="0"/>
        <w:jc w:val="left"/>
        <w:rPr>
          <w:rFonts w:ascii="Arial"/>
          <w:sz w:val="18"/>
        </w:rPr>
      </w:pPr>
      <w:r>
        <w:rPr/>
        <w:pict>
          <v:group style="position:absolute;margin-left:102.739998pt;margin-top:-69.763115pt;width:432.35pt;height:289.9pt;mso-position-horizontal-relative:page;mso-position-vertical-relative:paragraph;z-index:15732736" coordorigin="2055,-1395" coordsize="8647,5798">
            <v:shape style="position:absolute;left:2109;top:-774;width:4393;height:3889" coordorigin="2110,-774" coordsize="4393,3889" path="m2110,3115l2416,3115m4255,3115l4459,3115m2110,1170l2416,1170m4255,1170l4459,1170m2110,-774l6502,-774e" filled="false" stroked="true" strokeweight=".53pt" strokecolor="#ebebeb">
              <v:path arrowok="t"/>
              <v:stroke dashstyle="solid"/>
            </v:shape>
            <v:line style="position:absolute" from="3335,-1385" to="3335,-249" stroked="true" strokeweight="1.07pt" strokecolor="#ebebeb">
              <v:stroke dashstyle="solid"/>
            </v:line>
            <v:line style="position:absolute" from="5378,-1385" to="5378,-113" stroked="true" strokeweight="1.07pt" strokecolor="#ebebeb">
              <v:stroke dashstyle="solid"/>
            </v:line>
            <v:shape style="position:absolute;left:2109;top:4081;width:8581;height:2" coordorigin="2110,4082" coordsize="8581,0" path="m2110,4082l2416,4082m4255,4082l4459,4082m6298,4082l6502,4082m8341,4082l8545,4082m10384,4082l10690,4082e" filled="false" stroked="true" strokeweight=".535pt" strokecolor="#ebebeb">
              <v:path arrowok="t"/>
              <v:stroke dashstyle="solid"/>
            </v:shape>
            <v:line style="position:absolute" from="2110,4092" to="10690,4092" stroked="true" strokeweight=".535pt" strokecolor="#ebebeb">
              <v:stroke dashstyle="solid"/>
            </v:line>
            <v:line style="position:absolute" from="3335,4087" to="3335,4348" stroked="true" strokeweight="1.07pt" strokecolor="#ebebeb">
              <v:stroke dashstyle="solid"/>
            </v:line>
            <v:shape style="position:absolute;left:5378;top:4087;width:4087;height:261" coordorigin="5378,4087" coordsize="4087,261" path="m5378,4087l5378,4348m7422,4087l7422,4348m9465,4087l9465,4348e" filled="false" stroked="true" strokeweight="1.07pt" strokecolor="#ebebeb">
              <v:path arrowok="t"/>
              <v:stroke dashstyle="solid"/>
            </v:shape>
            <v:shape style="position:absolute;left:2109;top:2142;width:2350;height:2" coordorigin="2110,2143" coordsize="2350,0" path="m2110,2143l2416,2143m4255,2143l4459,2143e" filled="false" stroked="true" strokeweight="1.07pt" strokecolor="#ebebeb">
              <v:path arrowok="t"/>
              <v:stroke dashstyle="solid"/>
            </v:shape>
            <v:shape style="position:absolute;left:2109;top:198;width:2350;height:2" coordorigin="2110,198" coordsize="2350,0" path="m2110,198l2416,198m4255,198l4459,198e" filled="false" stroked="true" strokeweight="1.07pt" strokecolor="#ebebeb">
              <v:path arrowok="t"/>
              <v:stroke dashstyle="solid"/>
            </v:shape>
            <v:rect style="position:absolute;left:2416;top:-249;width:1839;height:4336" filled="true" fillcolor="#595959" stroked="false">
              <v:fill type="solid"/>
            </v:rect>
            <v:shape style="position:absolute;left:6297;top:1170;width:205;height:1945" coordorigin="6298,1170" coordsize="205,1945" path="m6298,3115l6502,3115m6298,1170l6502,1170e" filled="false" stroked="true" strokeweight=".53pt" strokecolor="#ebebeb">
              <v:path arrowok="t"/>
              <v:stroke dashstyle="solid"/>
            </v:shape>
            <v:line style="position:absolute" from="6298,2143" to="6502,2143" stroked="true" strokeweight="1.07pt" strokecolor="#ebebeb">
              <v:stroke dashstyle="solid"/>
            </v:line>
            <v:line style="position:absolute" from="6298,198" to="6502,198" stroked="true" strokeweight="1.07pt" strokecolor="#ebebeb">
              <v:stroke dashstyle="solid"/>
            </v:line>
            <v:shape style="position:absolute;left:4459;top:-113;width:1839;height:4200" coordorigin="4459,-113" coordsize="1839,4200" path="m6298,-113l4459,-113,4459,4048,4459,4087,6298,4087,6298,4048,6298,-113xe" filled="true" fillcolor="#595959" stroked="false">
              <v:path arrowok="t"/>
              <v:fill type="solid"/>
            </v:shape>
            <v:shape style="position:absolute;left:8341;top:-774;width:205;height:3889" coordorigin="8341,-774" coordsize="205,3889" path="m8341,3115l8545,3115m8341,1170l8545,1170m8341,-774l8545,-774e" filled="false" stroked="true" strokeweight=".53pt" strokecolor="#ebebeb">
              <v:path arrowok="t"/>
              <v:stroke dashstyle="solid"/>
            </v:shape>
            <v:line style="position:absolute" from="8341,2143" to="8545,2143" stroked="true" strokeweight="1.07pt" strokecolor="#ebebeb">
              <v:stroke dashstyle="solid"/>
            </v:line>
            <v:shape style="position:absolute;left:7421;top:-1385;width:1124;height:1583" coordorigin="7422,-1385" coordsize="1124,1583" path="m8341,198l8545,198m7422,-1385l7422,-1124e" filled="false" stroked="true" strokeweight="1.07pt" strokecolor="#ebebeb">
              <v:path arrowok="t"/>
              <v:stroke dashstyle="solid"/>
            </v:shape>
            <v:shape style="position:absolute;left:6502;top:-1124;width:1839;height:5211" coordorigin="6502,-1124" coordsize="1839,5211" path="m8341,-1124l6502,-1124,6502,4048,6502,4087,8341,4087,8341,4048,8341,-1124xe" filled="true" fillcolor="#595959" stroked="false">
              <v:path arrowok="t"/>
              <v:fill type="solid"/>
            </v:shape>
            <v:shape style="position:absolute;left:10384;top:-774;width:307;height:3889" coordorigin="10384,-774" coordsize="307,3889" path="m10384,3115l10690,3115m10384,1170l10690,1170m10384,-774l10690,-774e" filled="false" stroked="true" strokeweight=".53pt" strokecolor="#ebebeb">
              <v:path arrowok="t"/>
              <v:stroke dashstyle="solid"/>
            </v:shape>
            <v:line style="position:absolute" from="10384,2143" to="10690,2143" stroked="true" strokeweight="1.07pt" strokecolor="#ebebeb">
              <v:stroke dashstyle="solid"/>
            </v:line>
            <v:shape style="position:absolute;left:9464;top:-1385;width:1226;height:1583" coordorigin="9465,-1385" coordsize="1226,1583" path="m10384,198l10690,198m9465,-1385l9465,-832e" filled="false" stroked="true" strokeweight="1.07pt" strokecolor="#ebebeb">
              <v:path arrowok="t"/>
              <v:stroke dashstyle="solid"/>
            </v:shape>
            <v:rect style="position:absolute;left:8545;top:-833;width:1839;height:4920" filled="true" fillcolor="#595959" stroked="false">
              <v:fill type="solid"/>
            </v:rect>
            <v:rect style="position:absolute;left:2109;top:-1385;width:8581;height:5733" filled="false" stroked="true" strokeweight="1.07pt" strokecolor="#333333">
              <v:stroke dashstyle="solid"/>
            </v:rect>
            <v:shape style="position:absolute;left:2054;top:198;width:7410;height:4205" coordorigin="2055,198" coordsize="7410,4205" path="m2055,4087l2110,4087m2055,2143l2110,2143m2055,198l2110,198m3335,4402l3335,4348m5378,4402l5378,4348m7422,4402l7422,4348m9465,4402l9465,4348e" filled="false" stroked="true" strokeweight="1.07pt" strokecolor="#333333">
              <v:path arrowok="t"/>
              <v:stroke dashstyle="solid"/>
            </v:shape>
            <w10:wrap type="none"/>
          </v:group>
        </w:pict>
      </w:r>
      <w:r>
        <w:rPr>
          <w:rFonts w:ascii="Arial"/>
          <w:color w:val="4D4D4D"/>
          <w:sz w:val="18"/>
        </w:rPr>
        <w:t>20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1"/>
        <w:rPr>
          <w:rFonts w:ascii="Arial"/>
          <w:sz w:val="22"/>
        </w:rPr>
      </w:pPr>
    </w:p>
    <w:p>
      <w:pPr>
        <w:spacing w:before="94"/>
        <w:ind w:left="490" w:right="0" w:firstLine="0"/>
        <w:jc w:val="left"/>
        <w:rPr>
          <w:rFonts w:ascii="Arial"/>
          <w:sz w:val="18"/>
        </w:rPr>
      </w:pPr>
      <w:r>
        <w:rPr/>
        <w:pict>
          <v:shape style="position:absolute;margin-left:74.421989pt;margin-top:-58.624905pt;width:14.3pt;height:70.95pt;mso-position-horizontal-relative:page;mso-position-vertical-relative:paragraph;z-index:15733248"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average.count</w:t>
                  </w:r>
                </w:p>
              </w:txbxContent>
            </v:textbox>
            <w10:wrap type="none"/>
          </v:shape>
        </w:pict>
      </w:r>
      <w:r>
        <w:rPr>
          <w:rFonts w:ascii="Arial"/>
          <w:color w:val="4D4D4D"/>
          <w:sz w:val="18"/>
        </w:rPr>
        <w:t>10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0"/>
        <w:rPr>
          <w:rFonts w:ascii="Arial"/>
          <w:sz w:val="22"/>
        </w:rPr>
      </w:pPr>
    </w:p>
    <w:p>
      <w:pPr>
        <w:spacing w:before="95"/>
        <w:ind w:left="590" w:right="0" w:firstLine="0"/>
        <w:jc w:val="left"/>
        <w:rPr>
          <w:rFonts w:ascii="Arial"/>
          <w:sz w:val="18"/>
        </w:rPr>
      </w:pPr>
      <w:r>
        <w:rPr>
          <w:rFonts w:ascii="Arial"/>
          <w:color w:val="4D4D4D"/>
          <w:sz w:val="18"/>
        </w:rPr>
        <w:t>0</w:t>
      </w:r>
    </w:p>
    <w:p>
      <w:pPr>
        <w:pStyle w:val="BodyText"/>
        <w:spacing w:before="7"/>
        <w:rPr>
          <w:rFonts w:ascii="Arial"/>
          <w:sz w:val="10"/>
        </w:rPr>
      </w:pPr>
    </w:p>
    <w:p>
      <w:pPr>
        <w:tabs>
          <w:tab w:pos="2602" w:val="left" w:leader="none"/>
          <w:tab w:pos="4646" w:val="left" w:leader="none"/>
          <w:tab w:pos="6689" w:val="left" w:leader="none"/>
        </w:tabs>
        <w:spacing w:before="94"/>
        <w:ind w:left="560" w:right="0" w:firstLine="0"/>
        <w:jc w:val="center"/>
        <w:rPr>
          <w:rFonts w:ascii="Arial"/>
          <w:sz w:val="18"/>
        </w:rPr>
      </w:pPr>
      <w:r>
        <w:rPr>
          <w:rFonts w:ascii="Arial"/>
          <w:color w:val="4D4D4D"/>
          <w:sz w:val="18"/>
        </w:rPr>
        <w:t>2007</w:t>
        <w:tab/>
        <w:t>2008</w:t>
        <w:tab/>
        <w:t>2009</w:t>
        <w:tab/>
        <w:t>2010</w:t>
      </w:r>
    </w:p>
    <w:p>
      <w:pPr>
        <w:pStyle w:val="Heading4"/>
        <w:spacing w:before="8"/>
        <w:ind w:left="2725" w:right="2165"/>
        <w:jc w:val="center"/>
      </w:pPr>
      <w:r>
        <w:rPr/>
        <w:t>Summer</w:t>
      </w:r>
    </w:p>
    <w:p>
      <w:pPr>
        <w:pStyle w:val="BodyText"/>
        <w:spacing w:before="125"/>
        <w:ind w:left="120"/>
      </w:pPr>
      <w:r>
        <w:rPr/>
        <w:t>In the above graph if we can see the the average count of species is highest in 2009 and followed by 2010</w:t>
      </w:r>
    </w:p>
    <w:p>
      <w:pPr>
        <w:spacing w:after="0"/>
        <w:sectPr>
          <w:pgSz w:w="12240" w:h="15840"/>
          <w:pgMar w:header="0" w:footer="867" w:top="1340" w:bottom="1060" w:left="1320" w:right="1320"/>
        </w:sectPr>
      </w:pPr>
    </w:p>
    <w:p>
      <w:pPr>
        <w:pStyle w:val="BodyText"/>
        <w:spacing w:line="201" w:lineRule="auto" w:before="110"/>
        <w:ind w:left="120" w:right="117"/>
        <w:jc w:val="both"/>
      </w:pPr>
      <w:r>
        <w:rPr/>
        <w:t>where</w:t>
      </w:r>
      <w:r>
        <w:rPr>
          <w:spacing w:val="-11"/>
        </w:rPr>
        <w:t> </w:t>
      </w:r>
      <w:r>
        <w:rPr/>
        <w:t>as</w:t>
      </w:r>
      <w:r>
        <w:rPr>
          <w:spacing w:val="-10"/>
        </w:rPr>
        <w:t> </w:t>
      </w:r>
      <w:r>
        <w:rPr/>
        <w:t>the</w:t>
      </w:r>
      <w:r>
        <w:rPr>
          <w:spacing w:val="-10"/>
        </w:rPr>
        <w:t> </w:t>
      </w:r>
      <w:r>
        <w:rPr/>
        <w:t>least</w:t>
      </w:r>
      <w:r>
        <w:rPr>
          <w:spacing w:val="-11"/>
        </w:rPr>
        <w:t> </w:t>
      </w:r>
      <w:r>
        <w:rPr/>
        <w:t>count</w:t>
      </w:r>
      <w:r>
        <w:rPr>
          <w:spacing w:val="-10"/>
        </w:rPr>
        <w:t> </w:t>
      </w:r>
      <w:r>
        <w:rPr/>
        <w:t>can</w:t>
      </w:r>
      <w:r>
        <w:rPr>
          <w:spacing w:val="-11"/>
        </w:rPr>
        <w:t> </w:t>
      </w:r>
      <w:r>
        <w:rPr>
          <w:spacing w:val="2"/>
        </w:rPr>
        <w:t>be</w:t>
      </w:r>
      <w:r>
        <w:rPr>
          <w:spacing w:val="-10"/>
        </w:rPr>
        <w:t> </w:t>
      </w:r>
      <w:r>
        <w:rPr/>
        <w:t>seen</w:t>
      </w:r>
      <w:r>
        <w:rPr>
          <w:spacing w:val="-10"/>
        </w:rPr>
        <w:t> </w:t>
      </w:r>
      <w:r>
        <w:rPr/>
        <w:t>in</w:t>
      </w:r>
      <w:r>
        <w:rPr>
          <w:spacing w:val="-11"/>
        </w:rPr>
        <w:t> </w:t>
      </w:r>
      <w:r>
        <w:rPr/>
        <w:t>the</w:t>
      </w:r>
      <w:r>
        <w:rPr>
          <w:spacing w:val="-10"/>
        </w:rPr>
        <w:t> </w:t>
      </w:r>
      <w:r>
        <w:rPr/>
        <w:t>year</w:t>
      </w:r>
      <w:r>
        <w:rPr>
          <w:spacing w:val="-10"/>
        </w:rPr>
        <w:t> </w:t>
      </w:r>
      <w:r>
        <w:rPr/>
        <w:t>2008</w:t>
      </w:r>
      <w:r>
        <w:rPr>
          <w:spacing w:val="-11"/>
        </w:rPr>
        <w:t> </w:t>
      </w:r>
      <w:r>
        <w:rPr/>
        <w:t>in</w:t>
      </w:r>
      <w:r>
        <w:rPr>
          <w:spacing w:val="-10"/>
        </w:rPr>
        <w:t> </w:t>
      </w:r>
      <w:r>
        <w:rPr>
          <w:spacing w:val="-5"/>
        </w:rPr>
        <w:t>Tees</w:t>
      </w:r>
      <w:r>
        <w:rPr>
          <w:spacing w:val="-10"/>
        </w:rPr>
        <w:t> </w:t>
      </w:r>
      <w:r>
        <w:rPr/>
        <w:t>Estuary</w:t>
      </w:r>
      <w:r>
        <w:rPr>
          <w:spacing w:val="-11"/>
        </w:rPr>
        <w:t> </w:t>
      </w:r>
      <w:r>
        <w:rPr/>
        <w:t>but</w:t>
      </w:r>
      <w:r>
        <w:rPr>
          <w:spacing w:val="-10"/>
        </w:rPr>
        <w:t> </w:t>
      </w:r>
      <w:r>
        <w:rPr/>
        <w:t>visualizing</w:t>
      </w:r>
      <w:r>
        <w:rPr>
          <w:spacing w:val="-10"/>
        </w:rPr>
        <w:t> </w:t>
      </w:r>
      <w:r>
        <w:rPr/>
        <w:t>the</w:t>
      </w:r>
      <w:r>
        <w:rPr>
          <w:spacing w:val="-11"/>
        </w:rPr>
        <w:t> </w:t>
      </w:r>
      <w:r>
        <w:rPr/>
        <w:t>plot</w:t>
      </w:r>
      <w:r>
        <w:rPr>
          <w:spacing w:val="-10"/>
        </w:rPr>
        <w:t> </w:t>
      </w:r>
      <w:r>
        <w:rPr>
          <w:spacing w:val="-3"/>
        </w:rPr>
        <w:t>we</w:t>
      </w:r>
      <w:r>
        <w:rPr>
          <w:spacing w:val="-10"/>
        </w:rPr>
        <w:t> </w:t>
      </w:r>
      <w:r>
        <w:rPr/>
        <w:t>can</w:t>
      </w:r>
      <w:r>
        <w:rPr>
          <w:spacing w:val="-11"/>
        </w:rPr>
        <w:t> </w:t>
      </w:r>
      <w:r>
        <w:rPr/>
        <w:t>cannot consider the changes are significant or</w:t>
      </w:r>
      <w:r>
        <w:rPr>
          <w:spacing w:val="-9"/>
        </w:rPr>
        <w:t> </w:t>
      </w:r>
      <w:r>
        <w:rPr/>
        <w:t>not.</w:t>
      </w:r>
    </w:p>
    <w:p>
      <w:pPr>
        <w:pStyle w:val="BodyText"/>
        <w:spacing w:line="201" w:lineRule="auto" w:before="121"/>
        <w:ind w:left="120" w:right="116"/>
        <w:jc w:val="both"/>
      </w:pPr>
      <w:r>
        <w:rPr/>
        <w:t>In</w:t>
      </w:r>
      <w:r>
        <w:rPr>
          <w:spacing w:val="-4"/>
        </w:rPr>
        <w:t> </w:t>
      </w:r>
      <w:r>
        <w:rPr/>
        <w:t>order</w:t>
      </w:r>
      <w:r>
        <w:rPr>
          <w:spacing w:val="-4"/>
        </w:rPr>
        <w:t> </w:t>
      </w:r>
      <w:r>
        <w:rPr/>
        <w:t>to</w:t>
      </w:r>
      <w:r>
        <w:rPr>
          <w:spacing w:val="-3"/>
        </w:rPr>
        <w:t> </w:t>
      </w:r>
      <w:r>
        <w:rPr/>
        <w:t>find</w:t>
      </w:r>
      <w:r>
        <w:rPr>
          <w:spacing w:val="-4"/>
        </w:rPr>
        <w:t> </w:t>
      </w:r>
      <w:r>
        <w:rPr/>
        <w:t>out</w:t>
      </w:r>
      <w:r>
        <w:rPr>
          <w:spacing w:val="-4"/>
        </w:rPr>
        <w:t> </w:t>
      </w:r>
      <w:r>
        <w:rPr/>
        <w:t>this</w:t>
      </w:r>
      <w:r>
        <w:rPr>
          <w:spacing w:val="-3"/>
        </w:rPr>
        <w:t> we</w:t>
      </w:r>
      <w:r>
        <w:rPr>
          <w:spacing w:val="-4"/>
        </w:rPr>
        <w:t> </w:t>
      </w:r>
      <w:r>
        <w:rPr/>
        <w:t>can</w:t>
      </w:r>
      <w:r>
        <w:rPr>
          <w:spacing w:val="-3"/>
        </w:rPr>
        <w:t> </w:t>
      </w:r>
      <w:r>
        <w:rPr/>
        <w:t>transfer</w:t>
      </w:r>
      <w:r>
        <w:rPr>
          <w:spacing w:val="-4"/>
        </w:rPr>
        <w:t> </w:t>
      </w:r>
      <w:r>
        <w:rPr/>
        <w:t>some</w:t>
      </w:r>
      <w:r>
        <w:rPr>
          <w:spacing w:val="-4"/>
        </w:rPr>
        <w:t> </w:t>
      </w:r>
      <w:r>
        <w:rPr/>
        <w:t>non</w:t>
      </w:r>
      <w:r>
        <w:rPr>
          <w:spacing w:val="-3"/>
        </w:rPr>
        <w:t> </w:t>
      </w:r>
      <w:r>
        <w:rPr/>
        <w:t>parametric</w:t>
      </w:r>
      <w:r>
        <w:rPr>
          <w:spacing w:val="-4"/>
        </w:rPr>
        <w:t> </w:t>
      </w:r>
      <w:r>
        <w:rPr/>
        <w:t>test</w:t>
      </w:r>
      <w:r>
        <w:rPr>
          <w:spacing w:val="-3"/>
        </w:rPr>
        <w:t> </w:t>
      </w:r>
      <w:r>
        <w:rPr/>
        <w:t>like</w:t>
      </w:r>
      <w:r>
        <w:rPr>
          <w:spacing w:val="-4"/>
        </w:rPr>
        <w:t> </w:t>
      </w:r>
      <w:r>
        <w:rPr/>
        <w:t>kruskal</w:t>
      </w:r>
      <w:r>
        <w:rPr>
          <w:spacing w:val="-4"/>
        </w:rPr>
        <w:t> </w:t>
      </w:r>
      <w:r>
        <w:rPr>
          <w:spacing w:val="-3"/>
        </w:rPr>
        <w:t>Wallis </w:t>
      </w:r>
      <w:r>
        <w:rPr/>
        <w:t>rank</w:t>
      </w:r>
      <w:r>
        <w:rPr>
          <w:spacing w:val="-4"/>
        </w:rPr>
        <w:t> </w:t>
      </w:r>
      <w:r>
        <w:rPr/>
        <w:t>sum</w:t>
      </w:r>
      <w:r>
        <w:rPr>
          <w:spacing w:val="-3"/>
        </w:rPr>
        <w:t> </w:t>
      </w:r>
      <w:r>
        <w:rPr/>
        <w:t>test</w:t>
      </w:r>
      <w:r>
        <w:rPr>
          <w:spacing w:val="-4"/>
        </w:rPr>
        <w:t> </w:t>
      </w:r>
      <w:r>
        <w:rPr/>
        <w:t>Which help us to determine the overall correlation and statistical Association for data </w:t>
      </w:r>
      <w:r>
        <w:rPr>
          <w:spacing w:val="-3"/>
        </w:rPr>
        <w:t>by </w:t>
      </w:r>
      <w:r>
        <w:rPr/>
        <w:t>providing a chi-squared interpretation and a</w:t>
      </w:r>
      <w:r>
        <w:rPr>
          <w:spacing w:val="-5"/>
        </w:rPr>
        <w:t> </w:t>
      </w:r>
      <w:r>
        <w:rPr/>
        <w:t>p-value.</w:t>
      </w:r>
    </w:p>
    <w:p>
      <w:pPr>
        <w:pStyle w:val="BodyText"/>
        <w:spacing w:before="10"/>
        <w:rPr>
          <w:sz w:val="25"/>
        </w:rPr>
      </w:pPr>
    </w:p>
    <w:p>
      <w:pPr>
        <w:pStyle w:val="Heading5"/>
        <w:numPr>
          <w:ilvl w:val="2"/>
          <w:numId w:val="4"/>
        </w:numPr>
        <w:tabs>
          <w:tab w:pos="819" w:val="left" w:leader="none"/>
          <w:tab w:pos="820" w:val="left" w:leader="none"/>
        </w:tabs>
        <w:spacing w:line="240" w:lineRule="auto" w:before="0" w:after="0"/>
        <w:ind w:left="819" w:right="0" w:hanging="700"/>
        <w:jc w:val="left"/>
      </w:pPr>
      <w:r>
        <w:rPr/>
        <w:t>Kruskal-Wallis</w:t>
      </w:r>
      <w:r>
        <w:rPr>
          <w:spacing w:val="-2"/>
        </w:rPr>
        <w:t> </w:t>
      </w:r>
      <w:r>
        <w:rPr>
          <w:spacing w:val="-5"/>
        </w:rPr>
        <w:t>Test</w:t>
      </w:r>
    </w:p>
    <w:p>
      <w:pPr>
        <w:pStyle w:val="BodyText"/>
        <w:spacing w:line="201" w:lineRule="auto" w:before="239"/>
        <w:ind w:left="120" w:right="116"/>
        <w:jc w:val="both"/>
      </w:pPr>
      <w:r>
        <w:rPr/>
        <w:t>Kruskal </w:t>
      </w:r>
      <w:r>
        <w:rPr>
          <w:spacing w:val="-3"/>
        </w:rPr>
        <w:t>Wallis </w:t>
      </w:r>
      <w:r>
        <w:rPr>
          <w:spacing w:val="-5"/>
        </w:rPr>
        <w:t>Test </w:t>
      </w:r>
      <w:r>
        <w:rPr/>
        <w:t>is Considered as Non-Primitive test and an alternative of </w:t>
      </w:r>
      <w:r>
        <w:rPr>
          <w:spacing w:val="-3"/>
        </w:rPr>
        <w:t>Test.It </w:t>
      </w:r>
      <w:r>
        <w:rPr/>
        <w:t>is also called as One </w:t>
      </w:r>
      <w:r>
        <w:rPr>
          <w:spacing w:val="-4"/>
        </w:rPr>
        <w:t>way</w:t>
      </w:r>
      <w:r>
        <w:rPr>
          <w:spacing w:val="-9"/>
        </w:rPr>
        <w:t> </w:t>
      </w:r>
      <w:r>
        <w:rPr>
          <w:spacing w:val="-5"/>
        </w:rPr>
        <w:t>ANNOVA</w:t>
      </w:r>
      <w:r>
        <w:rPr>
          <w:spacing w:val="-9"/>
        </w:rPr>
        <w:t> </w:t>
      </w:r>
      <w:r>
        <w:rPr/>
        <w:t>test</w:t>
      </w:r>
      <w:r>
        <w:rPr>
          <w:spacing w:val="-9"/>
        </w:rPr>
        <w:t> </w:t>
      </w:r>
      <w:r>
        <w:rPr/>
        <w:t>as</w:t>
      </w:r>
      <w:r>
        <w:rPr>
          <w:spacing w:val="-9"/>
        </w:rPr>
        <w:t> </w:t>
      </w:r>
      <w:r>
        <w:rPr/>
        <w:t>the</w:t>
      </w:r>
      <w:r>
        <w:rPr>
          <w:spacing w:val="-9"/>
        </w:rPr>
        <w:t> </w:t>
      </w:r>
      <w:r>
        <w:rPr/>
        <w:t>is</w:t>
      </w:r>
      <w:r>
        <w:rPr>
          <w:spacing w:val="-8"/>
        </w:rPr>
        <w:t> </w:t>
      </w:r>
      <w:r>
        <w:rPr/>
        <w:t>performed</w:t>
      </w:r>
      <w:r>
        <w:rPr>
          <w:spacing w:val="-9"/>
        </w:rPr>
        <w:t> </w:t>
      </w:r>
      <w:r>
        <w:rPr>
          <w:spacing w:val="-3"/>
        </w:rPr>
        <w:t>by</w:t>
      </w:r>
      <w:r>
        <w:rPr>
          <w:spacing w:val="-9"/>
        </w:rPr>
        <w:t> </w:t>
      </w:r>
      <w:r>
        <w:rPr/>
        <w:t>different</w:t>
      </w:r>
      <w:r>
        <w:rPr>
          <w:spacing w:val="-9"/>
        </w:rPr>
        <w:t> </w:t>
      </w:r>
      <w:r>
        <w:rPr/>
        <w:t>individual</w:t>
      </w:r>
      <w:r>
        <w:rPr>
          <w:spacing w:val="-9"/>
        </w:rPr>
        <w:t> </w:t>
      </w:r>
      <w:r>
        <w:rPr/>
        <w:t>groups.They</w:t>
      </w:r>
      <w:r>
        <w:rPr>
          <w:spacing w:val="-9"/>
        </w:rPr>
        <w:t> </w:t>
      </w:r>
      <w:r>
        <w:rPr/>
        <w:t>are</w:t>
      </w:r>
      <w:r>
        <w:rPr>
          <w:spacing w:val="-8"/>
        </w:rPr>
        <w:t> </w:t>
      </w:r>
      <w:r>
        <w:rPr/>
        <w:t>considered</w:t>
      </w:r>
      <w:r>
        <w:rPr>
          <w:spacing w:val="-9"/>
        </w:rPr>
        <w:t> </w:t>
      </w:r>
      <w:r>
        <w:rPr/>
        <w:t>as</w:t>
      </w:r>
      <w:r>
        <w:rPr>
          <w:spacing w:val="-9"/>
        </w:rPr>
        <w:t> </w:t>
      </w:r>
      <w:r>
        <w:rPr/>
        <w:t>non-</w:t>
      </w:r>
      <w:r>
        <w:rPr>
          <w:spacing w:val="-9"/>
        </w:rPr>
        <w:t> </w:t>
      </w:r>
      <w:r>
        <w:rPr/>
        <w:t>primitive test</w:t>
      </w:r>
      <w:r>
        <w:rPr>
          <w:spacing w:val="-2"/>
        </w:rPr>
        <w:t> </w:t>
      </w:r>
      <w:r>
        <w:rPr/>
        <w:t>because</w:t>
      </w:r>
    </w:p>
    <w:p>
      <w:pPr>
        <w:pStyle w:val="BodyText"/>
        <w:spacing w:line="201" w:lineRule="auto" w:before="123"/>
        <w:ind w:left="120" w:right="119"/>
        <w:jc w:val="both"/>
      </w:pPr>
      <w:r>
        <w:rPr/>
        <w:t>the</w:t>
      </w:r>
      <w:r>
        <w:rPr>
          <w:spacing w:val="-7"/>
        </w:rPr>
        <w:t> </w:t>
      </w:r>
      <w:r>
        <w:rPr/>
        <w:t>non-parametric</w:t>
      </w:r>
      <w:r>
        <w:rPr>
          <w:spacing w:val="-6"/>
        </w:rPr>
        <w:t> </w:t>
      </w:r>
      <w:r>
        <w:rPr/>
        <w:t>tests</w:t>
      </w:r>
      <w:r>
        <w:rPr>
          <w:spacing w:val="-6"/>
        </w:rPr>
        <w:t> </w:t>
      </w:r>
      <w:r>
        <w:rPr/>
        <w:t>are</w:t>
      </w:r>
      <w:r>
        <w:rPr>
          <w:spacing w:val="-5"/>
        </w:rPr>
        <w:t> </w:t>
      </w:r>
      <w:r>
        <w:rPr/>
        <w:t>less</w:t>
      </w:r>
      <w:r>
        <w:rPr>
          <w:spacing w:val="-5"/>
        </w:rPr>
        <w:t> </w:t>
      </w:r>
      <w:r>
        <w:rPr/>
        <w:t>powerful</w:t>
      </w:r>
      <w:r>
        <w:rPr>
          <w:spacing w:val="-5"/>
        </w:rPr>
        <w:t> </w:t>
      </w:r>
      <w:r>
        <w:rPr/>
        <w:t>than</w:t>
      </w:r>
      <w:r>
        <w:rPr>
          <w:spacing w:val="-6"/>
        </w:rPr>
        <w:t> </w:t>
      </w:r>
      <w:r>
        <w:rPr/>
        <w:t>their</w:t>
      </w:r>
      <w:r>
        <w:rPr>
          <w:spacing w:val="-6"/>
        </w:rPr>
        <w:t> </w:t>
      </w:r>
      <w:r>
        <w:rPr/>
        <w:t>parametric</w:t>
      </w:r>
      <w:r>
        <w:rPr>
          <w:spacing w:val="-6"/>
        </w:rPr>
        <w:t> </w:t>
      </w:r>
      <w:r>
        <w:rPr/>
        <w:t>counterparts,i.e.</w:t>
      </w:r>
      <w:r>
        <w:rPr>
          <w:spacing w:val="-6"/>
        </w:rPr>
        <w:t> </w:t>
      </w:r>
      <w:r>
        <w:rPr/>
        <w:t>a</w:t>
      </w:r>
      <w:r>
        <w:rPr>
          <w:spacing w:val="-5"/>
        </w:rPr>
        <w:t> </w:t>
      </w:r>
      <w:r>
        <w:rPr/>
        <w:t>parametric</w:t>
      </w:r>
      <w:r>
        <w:rPr>
          <w:spacing w:val="-5"/>
        </w:rPr>
        <w:t> </w:t>
      </w:r>
      <w:r>
        <w:rPr/>
        <w:t>test</w:t>
      </w:r>
      <w:r>
        <w:rPr>
          <w:spacing w:val="-6"/>
        </w:rPr>
        <w:t> </w:t>
      </w:r>
      <w:r>
        <w:rPr/>
        <w:t>is</w:t>
      </w:r>
      <w:r>
        <w:rPr>
          <w:spacing w:val="-6"/>
        </w:rPr>
        <w:t> </w:t>
      </w:r>
      <w:r>
        <w:rPr/>
        <w:t>more likely to detect a genuine effect in the data , if there is one, than a non-parametric test (TEODORA H. MEHOTCHEVA,p.3).</w:t>
      </w:r>
    </w:p>
    <w:p>
      <w:pPr>
        <w:pStyle w:val="BodyText"/>
        <w:spacing w:before="87"/>
        <w:ind w:left="120"/>
        <w:jc w:val="both"/>
      </w:pPr>
      <w:r>
        <w:rPr/>
        <w:t>In order to perform the Krukals-wallis test, we need to use the kruskal.test() function.</w:t>
      </w:r>
    </w:p>
    <w:p>
      <w:pPr>
        <w:pStyle w:val="BodyText"/>
        <w:spacing w:before="13"/>
      </w:pPr>
    </w:p>
    <w:p>
      <w:pPr>
        <w:pStyle w:val="BodyText"/>
        <w:ind w:left="120"/>
        <w:jc w:val="both"/>
        <w:rPr>
          <w:rFonts w:ascii="LM Mono 10"/>
        </w:rPr>
      </w:pPr>
      <w:r>
        <w:rPr>
          <w:rFonts w:ascii="LM Mono 10"/>
        </w:rPr>
        <w:t>## [1] 0.1006759</w:t>
      </w:r>
    </w:p>
    <w:p>
      <w:pPr>
        <w:pStyle w:val="BodyText"/>
        <w:spacing w:before="12"/>
        <w:rPr>
          <w:rFonts w:ascii="LM Mono 10"/>
          <w:sz w:val="22"/>
        </w:rPr>
      </w:pPr>
    </w:p>
    <w:p>
      <w:pPr>
        <w:pStyle w:val="BodyText"/>
        <w:spacing w:line="201" w:lineRule="auto"/>
        <w:ind w:left="120" w:right="116"/>
        <w:jc w:val="both"/>
      </w:pPr>
      <w:r>
        <w:rPr>
          <w:spacing w:val="-3"/>
        </w:rPr>
        <w:t>Firstly,</w:t>
      </w:r>
      <w:r>
        <w:rPr>
          <w:spacing w:val="-7"/>
        </w:rPr>
        <w:t> </w:t>
      </w:r>
      <w:r>
        <w:rPr/>
        <w:t>if</w:t>
      </w:r>
      <w:r>
        <w:rPr>
          <w:spacing w:val="-8"/>
        </w:rPr>
        <w:t> </w:t>
      </w:r>
      <w:r>
        <w:rPr>
          <w:spacing w:val="-3"/>
        </w:rPr>
        <w:t>we</w:t>
      </w:r>
      <w:r>
        <w:rPr>
          <w:spacing w:val="-8"/>
        </w:rPr>
        <w:t> </w:t>
      </w:r>
      <w:r>
        <w:rPr/>
        <w:t>explore</w:t>
      </w:r>
      <w:r>
        <w:rPr>
          <w:spacing w:val="-8"/>
        </w:rPr>
        <w:t> </w:t>
      </w:r>
      <w:r>
        <w:rPr/>
        <w:t>the</w:t>
      </w:r>
      <w:r>
        <w:rPr>
          <w:spacing w:val="-8"/>
        </w:rPr>
        <w:t> </w:t>
      </w:r>
      <w:r>
        <w:rPr/>
        <w:t>overall</w:t>
      </w:r>
      <w:r>
        <w:rPr>
          <w:spacing w:val="-8"/>
        </w:rPr>
        <w:t> </w:t>
      </w:r>
      <w:r>
        <w:rPr/>
        <w:t>difference</w:t>
      </w:r>
      <w:r>
        <w:rPr>
          <w:spacing w:val="-8"/>
        </w:rPr>
        <w:t> </w:t>
      </w:r>
      <w:r>
        <w:rPr/>
        <w:t>between</w:t>
      </w:r>
      <w:r>
        <w:rPr>
          <w:spacing w:val="-8"/>
        </w:rPr>
        <w:t> </w:t>
      </w:r>
      <w:r>
        <w:rPr/>
        <w:t>all</w:t>
      </w:r>
      <w:r>
        <w:rPr>
          <w:spacing w:val="-8"/>
        </w:rPr>
        <w:t> </w:t>
      </w:r>
      <w:r>
        <w:rPr/>
        <w:t>the</w:t>
      </w:r>
      <w:r>
        <w:rPr>
          <w:spacing w:val="-7"/>
        </w:rPr>
        <w:t> </w:t>
      </w:r>
      <w:r>
        <w:rPr/>
        <w:t>variables</w:t>
      </w:r>
      <w:r>
        <w:rPr>
          <w:spacing w:val="-8"/>
        </w:rPr>
        <w:t> </w:t>
      </w:r>
      <w:r>
        <w:rPr>
          <w:spacing w:val="-3"/>
        </w:rPr>
        <w:t>we</w:t>
      </w:r>
      <w:r>
        <w:rPr>
          <w:spacing w:val="-8"/>
        </w:rPr>
        <w:t> </w:t>
      </w:r>
      <w:r>
        <w:rPr/>
        <w:t>can</w:t>
      </w:r>
      <w:r>
        <w:rPr>
          <w:spacing w:val="-8"/>
        </w:rPr>
        <w:t> </w:t>
      </w:r>
      <w:r>
        <w:rPr/>
        <w:t>see</w:t>
      </w:r>
      <w:r>
        <w:rPr>
          <w:spacing w:val="-7"/>
        </w:rPr>
        <w:t> </w:t>
      </w:r>
      <w:r>
        <w:rPr/>
        <w:t>that</w:t>
      </w:r>
      <w:r>
        <w:rPr>
          <w:spacing w:val="-8"/>
        </w:rPr>
        <w:t> </w:t>
      </w:r>
      <w:r>
        <w:rPr/>
        <w:t>The</w:t>
      </w:r>
      <w:r>
        <w:rPr>
          <w:spacing w:val="-7"/>
        </w:rPr>
        <w:t> </w:t>
      </w:r>
      <w:r>
        <w:rPr/>
        <w:t>p-value</w:t>
      </w:r>
      <w:r>
        <w:rPr>
          <w:spacing w:val="-8"/>
        </w:rPr>
        <w:t> </w:t>
      </w:r>
      <w:r>
        <w:rPr/>
        <w:t>is</w:t>
      </w:r>
      <w:r>
        <w:rPr>
          <w:spacing w:val="-8"/>
        </w:rPr>
        <w:t> </w:t>
      </w:r>
      <w:r>
        <w:rPr/>
        <w:t>0.10</w:t>
      </w:r>
      <w:r>
        <w:rPr>
          <w:spacing w:val="-7"/>
        </w:rPr>
        <w:t> </w:t>
      </w:r>
      <w:r>
        <w:rPr/>
        <w:t>and chi-squared </w:t>
      </w:r>
      <w:r>
        <w:rPr>
          <w:spacing w:val="-3"/>
        </w:rPr>
        <w:t>value </w:t>
      </w:r>
      <w:r>
        <w:rPr/>
        <w:t>is 6.23 which is greater than the normality distribution, thus </w:t>
      </w:r>
      <w:r>
        <w:rPr>
          <w:spacing w:val="-3"/>
        </w:rPr>
        <w:t>we </w:t>
      </w:r>
      <w:r>
        <w:rPr/>
        <w:t>can say that it There is no</w:t>
      </w:r>
      <w:r>
        <w:rPr>
          <w:spacing w:val="-15"/>
        </w:rPr>
        <w:t> </w:t>
      </w:r>
      <w:r>
        <w:rPr/>
        <w:t>significant</w:t>
      </w:r>
      <w:r>
        <w:rPr>
          <w:spacing w:val="-14"/>
        </w:rPr>
        <w:t> </w:t>
      </w:r>
      <w:r>
        <w:rPr/>
        <w:t>difference</w:t>
      </w:r>
      <w:r>
        <w:rPr>
          <w:spacing w:val="-15"/>
        </w:rPr>
        <w:t> </w:t>
      </w:r>
      <w:r>
        <w:rPr/>
        <w:t>between</w:t>
      </w:r>
      <w:r>
        <w:rPr>
          <w:spacing w:val="-14"/>
        </w:rPr>
        <w:t> </w:t>
      </w:r>
      <w:r>
        <w:rPr/>
        <w:t>the</w:t>
      </w:r>
      <w:r>
        <w:rPr>
          <w:spacing w:val="-14"/>
        </w:rPr>
        <w:t> </w:t>
      </w:r>
      <w:r>
        <w:rPr/>
        <w:t>groups</w:t>
      </w:r>
      <w:r>
        <w:rPr>
          <w:spacing w:val="-15"/>
        </w:rPr>
        <w:t> </w:t>
      </w:r>
      <w:r>
        <w:rPr/>
        <w:t>and</w:t>
      </w:r>
      <w:r>
        <w:rPr>
          <w:spacing w:val="-14"/>
        </w:rPr>
        <w:t> </w:t>
      </w:r>
      <w:r>
        <w:rPr/>
        <w:t>considering</w:t>
      </w:r>
      <w:r>
        <w:rPr>
          <w:spacing w:val="-14"/>
        </w:rPr>
        <w:t> </w:t>
      </w:r>
      <w:r>
        <w:rPr/>
        <w:t>the</w:t>
      </w:r>
      <w:r>
        <w:rPr>
          <w:spacing w:val="-15"/>
        </w:rPr>
        <w:t> </w:t>
      </w:r>
      <w:r>
        <w:rPr/>
        <w:t>the</w:t>
      </w:r>
      <w:r>
        <w:rPr>
          <w:spacing w:val="-14"/>
        </w:rPr>
        <w:t> </w:t>
      </w:r>
      <w:r>
        <w:rPr/>
        <w:t>data</w:t>
      </w:r>
      <w:r>
        <w:rPr>
          <w:spacing w:val="-15"/>
        </w:rPr>
        <w:t> </w:t>
      </w:r>
      <w:r>
        <w:rPr>
          <w:spacing w:val="-3"/>
        </w:rPr>
        <w:t>we</w:t>
      </w:r>
      <w:r>
        <w:rPr>
          <w:spacing w:val="-14"/>
        </w:rPr>
        <w:t> </w:t>
      </w:r>
      <w:r>
        <w:rPr/>
        <w:t>can</w:t>
      </w:r>
      <w:r>
        <w:rPr>
          <w:spacing w:val="-14"/>
        </w:rPr>
        <w:t> </w:t>
      </w:r>
      <w:r>
        <w:rPr/>
        <w:t>also</w:t>
      </w:r>
      <w:r>
        <w:rPr>
          <w:spacing w:val="-15"/>
        </w:rPr>
        <w:t> </w:t>
      </w:r>
      <w:r>
        <w:rPr/>
        <w:t>see</w:t>
      </w:r>
      <w:r>
        <w:rPr>
          <w:spacing w:val="-14"/>
        </w:rPr>
        <w:t> </w:t>
      </w:r>
      <w:r>
        <w:rPr/>
        <w:t>that</w:t>
      </w:r>
      <w:r>
        <w:rPr>
          <w:spacing w:val="-14"/>
        </w:rPr>
        <w:t> </w:t>
      </w:r>
      <w:r>
        <w:rPr/>
        <w:t>the</w:t>
      </w:r>
      <w:r>
        <w:rPr>
          <w:spacing w:val="-15"/>
        </w:rPr>
        <w:t> </w:t>
      </w:r>
      <w:r>
        <w:rPr/>
        <w:t>data</w:t>
      </w:r>
      <w:r>
        <w:rPr>
          <w:spacing w:val="-14"/>
        </w:rPr>
        <w:t> </w:t>
      </w:r>
      <w:r>
        <w:rPr/>
        <w:t>is</w:t>
      </w:r>
      <w:r>
        <w:rPr>
          <w:spacing w:val="-15"/>
        </w:rPr>
        <w:t> </w:t>
      </w:r>
      <w:r>
        <w:rPr/>
        <w:t>not homogeneous.Yet,</w:t>
      </w:r>
      <w:r>
        <w:rPr>
          <w:spacing w:val="-3"/>
        </w:rPr>
        <w:t> we </w:t>
      </w:r>
      <w:r>
        <w:rPr/>
        <w:t>know</w:t>
      </w:r>
      <w:r>
        <w:rPr>
          <w:spacing w:val="-4"/>
        </w:rPr>
        <w:t> </w:t>
      </w:r>
      <w:r>
        <w:rPr/>
        <w:t>there</w:t>
      </w:r>
      <w:r>
        <w:rPr>
          <w:spacing w:val="-4"/>
        </w:rPr>
        <w:t> </w:t>
      </w:r>
      <w:r>
        <w:rPr/>
        <w:t>is</w:t>
      </w:r>
      <w:r>
        <w:rPr>
          <w:spacing w:val="-3"/>
        </w:rPr>
        <w:t> </w:t>
      </w:r>
      <w:r>
        <w:rPr/>
        <w:t>difference</w:t>
      </w:r>
      <w:r>
        <w:rPr>
          <w:spacing w:val="-4"/>
        </w:rPr>
        <w:t> </w:t>
      </w:r>
      <w:r>
        <w:rPr/>
        <w:t>but</w:t>
      </w:r>
      <w:r>
        <w:rPr>
          <w:spacing w:val="-4"/>
        </w:rPr>
        <w:t> </w:t>
      </w:r>
      <w:r>
        <w:rPr>
          <w:spacing w:val="-3"/>
        </w:rPr>
        <w:t>we </w:t>
      </w:r>
      <w:r>
        <w:rPr/>
        <w:t>don’t</w:t>
      </w:r>
      <w:r>
        <w:rPr>
          <w:spacing w:val="-4"/>
        </w:rPr>
        <w:t> </w:t>
      </w:r>
      <w:r>
        <w:rPr/>
        <w:t>know</w:t>
      </w:r>
      <w:r>
        <w:rPr>
          <w:spacing w:val="-5"/>
        </w:rPr>
        <w:t> </w:t>
      </w:r>
      <w:r>
        <w:rPr/>
        <w:t>where</w:t>
      </w:r>
      <w:r>
        <w:rPr>
          <w:spacing w:val="-3"/>
        </w:rPr>
        <w:t> </w:t>
      </w:r>
      <w:r>
        <w:rPr/>
        <w:t>it</w:t>
      </w:r>
      <w:r>
        <w:rPr>
          <w:spacing w:val="-3"/>
        </w:rPr>
        <w:t> </w:t>
      </w:r>
      <w:r>
        <w:rPr/>
        <w:t>is.Therefore,</w:t>
      </w:r>
      <w:r>
        <w:rPr>
          <w:spacing w:val="-3"/>
        </w:rPr>
        <w:t> </w:t>
      </w:r>
      <w:r>
        <w:rPr/>
        <w:t>In</w:t>
      </w:r>
      <w:r>
        <w:rPr>
          <w:spacing w:val="-3"/>
        </w:rPr>
        <w:t> </w:t>
      </w:r>
      <w:r>
        <w:rPr/>
        <w:t>order</w:t>
      </w:r>
      <w:r>
        <w:rPr>
          <w:spacing w:val="-3"/>
        </w:rPr>
        <w:t> </w:t>
      </w:r>
      <w:r>
        <w:rPr/>
        <w:t>to</w:t>
      </w:r>
      <w:r>
        <w:rPr>
          <w:spacing w:val="-4"/>
        </w:rPr>
        <w:t> </w:t>
      </w:r>
      <w:r>
        <w:rPr/>
        <w:t>explore this</w:t>
      </w:r>
      <w:r>
        <w:rPr>
          <w:spacing w:val="-13"/>
        </w:rPr>
        <w:t> </w:t>
      </w:r>
      <w:r>
        <w:rPr/>
        <w:t>into</w:t>
      </w:r>
      <w:r>
        <w:rPr>
          <w:spacing w:val="-12"/>
        </w:rPr>
        <w:t> </w:t>
      </w:r>
      <w:r>
        <w:rPr/>
        <w:t>more</w:t>
      </w:r>
      <w:r>
        <w:rPr>
          <w:spacing w:val="-12"/>
        </w:rPr>
        <w:t> </w:t>
      </w:r>
      <w:r>
        <w:rPr/>
        <w:t>detail</w:t>
      </w:r>
      <w:r>
        <w:rPr>
          <w:spacing w:val="-11"/>
        </w:rPr>
        <w:t> </w:t>
      </w:r>
      <w:r>
        <w:rPr/>
        <w:t>to</w:t>
      </w:r>
      <w:r>
        <w:rPr>
          <w:spacing w:val="-13"/>
        </w:rPr>
        <w:t> </w:t>
      </w:r>
      <w:r>
        <w:rPr/>
        <w:t>find</w:t>
      </w:r>
      <w:r>
        <w:rPr>
          <w:spacing w:val="-13"/>
        </w:rPr>
        <w:t> </w:t>
      </w:r>
      <w:r>
        <w:rPr/>
        <w:t>out</w:t>
      </w:r>
      <w:r>
        <w:rPr>
          <w:spacing w:val="-12"/>
        </w:rPr>
        <w:t> </w:t>
      </w:r>
      <w:r>
        <w:rPr/>
        <w:t>that</w:t>
      </w:r>
      <w:r>
        <w:rPr>
          <w:spacing w:val="-12"/>
        </w:rPr>
        <w:t> </w:t>
      </w:r>
      <w:r>
        <w:rPr/>
        <w:t>the</w:t>
      </w:r>
      <w:r>
        <w:rPr>
          <w:spacing w:val="-13"/>
        </w:rPr>
        <w:t> </w:t>
      </w:r>
      <w:r>
        <w:rPr/>
        <w:t>pairs</w:t>
      </w:r>
      <w:r>
        <w:rPr>
          <w:spacing w:val="-12"/>
        </w:rPr>
        <w:t> </w:t>
      </w:r>
      <w:r>
        <w:rPr/>
        <w:t>of</w:t>
      </w:r>
      <w:r>
        <w:rPr>
          <w:spacing w:val="-12"/>
        </w:rPr>
        <w:t> </w:t>
      </w:r>
      <w:r>
        <w:rPr/>
        <w:t>groups</w:t>
      </w:r>
      <w:r>
        <w:rPr>
          <w:spacing w:val="-13"/>
        </w:rPr>
        <w:t> </w:t>
      </w:r>
      <w:r>
        <w:rPr/>
        <w:t>are</w:t>
      </w:r>
      <w:r>
        <w:rPr>
          <w:spacing w:val="-12"/>
        </w:rPr>
        <w:t> </w:t>
      </w:r>
      <w:r>
        <w:rPr/>
        <w:t>different</w:t>
      </w:r>
      <w:r>
        <w:rPr>
          <w:spacing w:val="-12"/>
        </w:rPr>
        <w:t> </w:t>
      </w:r>
      <w:r>
        <w:rPr/>
        <w:t>or</w:t>
      </w:r>
      <w:r>
        <w:rPr>
          <w:spacing w:val="-12"/>
        </w:rPr>
        <w:t> </w:t>
      </w:r>
      <w:r>
        <w:rPr/>
        <w:t>not,</w:t>
      </w:r>
      <w:r>
        <w:rPr>
          <w:spacing w:val="-11"/>
        </w:rPr>
        <w:t> </w:t>
      </w:r>
      <w:r>
        <w:rPr/>
        <w:t>will</w:t>
      </w:r>
      <w:r>
        <w:rPr>
          <w:spacing w:val="-12"/>
        </w:rPr>
        <w:t> </w:t>
      </w:r>
      <w:r>
        <w:rPr/>
        <w:t>use</w:t>
      </w:r>
      <w:r>
        <w:rPr>
          <w:spacing w:val="-12"/>
        </w:rPr>
        <w:t> </w:t>
      </w:r>
      <w:r>
        <w:rPr/>
        <w:t>pairwise</w:t>
      </w:r>
      <w:r>
        <w:rPr>
          <w:spacing w:val="-12"/>
        </w:rPr>
        <w:t> </w:t>
      </w:r>
      <w:r>
        <w:rPr/>
        <w:t>willox</w:t>
      </w:r>
      <w:r>
        <w:rPr>
          <w:spacing w:val="-13"/>
        </w:rPr>
        <w:t> </w:t>
      </w:r>
      <w:r>
        <w:rPr/>
        <w:t>test</w:t>
      </w:r>
      <w:r>
        <w:rPr>
          <w:spacing w:val="-12"/>
        </w:rPr>
        <w:t> </w:t>
      </w:r>
      <w:r>
        <w:rPr>
          <w:spacing w:val="-6"/>
        </w:rPr>
        <w:t>For </w:t>
      </w:r>
      <w:r>
        <w:rPr/>
        <w:t>comparing different group levels for multiple</w:t>
      </w:r>
      <w:r>
        <w:rPr>
          <w:spacing w:val="-11"/>
        </w:rPr>
        <w:t> </w:t>
      </w:r>
      <w:r>
        <w:rPr/>
        <w:t>testing.</w:t>
      </w:r>
    </w:p>
    <w:p>
      <w:pPr>
        <w:pStyle w:val="BodyText"/>
        <w:spacing w:before="13"/>
        <w:rPr>
          <w:sz w:val="25"/>
        </w:rPr>
      </w:pPr>
    </w:p>
    <w:p>
      <w:pPr>
        <w:pStyle w:val="Heading5"/>
        <w:numPr>
          <w:ilvl w:val="2"/>
          <w:numId w:val="4"/>
        </w:numPr>
        <w:tabs>
          <w:tab w:pos="819" w:val="left" w:leader="none"/>
          <w:tab w:pos="820" w:val="left" w:leader="none"/>
        </w:tabs>
        <w:spacing w:line="240" w:lineRule="auto" w:before="0" w:after="0"/>
        <w:ind w:left="819" w:right="0" w:hanging="700"/>
        <w:jc w:val="left"/>
      </w:pPr>
      <w:r>
        <w:rPr/>
        <w:t>Pairwise wilocx</w:t>
      </w:r>
      <w:r>
        <w:rPr>
          <w:spacing w:val="-3"/>
        </w:rPr>
        <w:t> </w:t>
      </w:r>
      <w:r>
        <w:rPr>
          <w:spacing w:val="-5"/>
        </w:rPr>
        <w:t>Test</w:t>
      </w:r>
    </w:p>
    <w:p>
      <w:pPr>
        <w:pStyle w:val="BodyText"/>
        <w:spacing w:line="201" w:lineRule="auto" w:before="239"/>
        <w:ind w:left="120" w:right="117"/>
        <w:jc w:val="both"/>
      </w:pPr>
      <w:r>
        <w:rPr/>
        <w:t>Pairwise</w:t>
      </w:r>
      <w:r>
        <w:rPr>
          <w:spacing w:val="-8"/>
        </w:rPr>
        <w:t> </w:t>
      </w:r>
      <w:r>
        <w:rPr/>
        <w:t>wilocx</w:t>
      </w:r>
      <w:r>
        <w:rPr>
          <w:spacing w:val="-7"/>
        </w:rPr>
        <w:t> </w:t>
      </w:r>
      <w:r>
        <w:rPr/>
        <w:t>test</w:t>
      </w:r>
      <w:r>
        <w:rPr>
          <w:spacing w:val="-7"/>
        </w:rPr>
        <w:t> </w:t>
      </w:r>
      <w:r>
        <w:rPr/>
        <w:t>is</w:t>
      </w:r>
      <w:r>
        <w:rPr>
          <w:spacing w:val="-7"/>
        </w:rPr>
        <w:t> </w:t>
      </w:r>
      <w:r>
        <w:rPr/>
        <w:t>also</w:t>
      </w:r>
      <w:r>
        <w:rPr>
          <w:spacing w:val="-8"/>
        </w:rPr>
        <w:t> </w:t>
      </w:r>
      <w:r>
        <w:rPr/>
        <w:t>a</w:t>
      </w:r>
      <w:r>
        <w:rPr>
          <w:spacing w:val="-7"/>
        </w:rPr>
        <w:t> </w:t>
      </w:r>
      <w:r>
        <w:rPr/>
        <w:t>non-primitive</w:t>
      </w:r>
      <w:r>
        <w:rPr>
          <w:spacing w:val="-7"/>
        </w:rPr>
        <w:t> </w:t>
      </w:r>
      <w:r>
        <w:rPr/>
        <w:t>test</w:t>
      </w:r>
      <w:r>
        <w:rPr>
          <w:spacing w:val="-7"/>
        </w:rPr>
        <w:t> </w:t>
      </w:r>
      <w:r>
        <w:rPr/>
        <w:t>which</w:t>
      </w:r>
      <w:r>
        <w:rPr>
          <w:spacing w:val="-7"/>
        </w:rPr>
        <w:t> </w:t>
      </w:r>
      <w:r>
        <w:rPr/>
        <w:t>uses</w:t>
      </w:r>
      <w:r>
        <w:rPr>
          <w:spacing w:val="-8"/>
        </w:rPr>
        <w:t> </w:t>
      </w:r>
      <w:r>
        <w:rPr/>
        <w:t>the</w:t>
      </w:r>
      <w:r>
        <w:rPr>
          <w:spacing w:val="-7"/>
        </w:rPr>
        <w:t> </w:t>
      </w:r>
      <w:r>
        <w:rPr/>
        <w:t>multiple</w:t>
      </w:r>
      <w:r>
        <w:rPr>
          <w:spacing w:val="-7"/>
        </w:rPr>
        <w:t> </w:t>
      </w:r>
      <w:r>
        <w:rPr/>
        <w:t>distributions</w:t>
      </w:r>
      <w:r>
        <w:rPr>
          <w:spacing w:val="-7"/>
        </w:rPr>
        <w:t> </w:t>
      </w:r>
      <w:r>
        <w:rPr/>
        <w:t>or</w:t>
      </w:r>
      <w:r>
        <w:rPr>
          <w:spacing w:val="-7"/>
        </w:rPr>
        <w:t> </w:t>
      </w:r>
      <w:r>
        <w:rPr/>
        <w:t>repetitive</w:t>
      </w:r>
      <w:r>
        <w:rPr>
          <w:spacing w:val="-8"/>
        </w:rPr>
        <w:t> </w:t>
      </w:r>
      <w:r>
        <w:rPr/>
        <w:t>distribu- tions</w:t>
      </w:r>
      <w:r>
        <w:rPr>
          <w:spacing w:val="-15"/>
        </w:rPr>
        <w:t> </w:t>
      </w:r>
      <w:r>
        <w:rPr/>
        <w:t>where</w:t>
      </w:r>
      <w:r>
        <w:rPr>
          <w:spacing w:val="-14"/>
        </w:rPr>
        <w:t> </w:t>
      </w:r>
      <w:r>
        <w:rPr>
          <w:spacing w:val="-4"/>
        </w:rPr>
        <w:t>two</w:t>
      </w:r>
      <w:r>
        <w:rPr>
          <w:spacing w:val="-14"/>
        </w:rPr>
        <w:t> </w:t>
      </w:r>
      <w:r>
        <w:rPr/>
        <w:t>or</w:t>
      </w:r>
      <w:r>
        <w:rPr>
          <w:spacing w:val="-14"/>
        </w:rPr>
        <w:t> </w:t>
      </w:r>
      <w:r>
        <w:rPr/>
        <w:t>more</w:t>
      </w:r>
      <w:r>
        <w:rPr>
          <w:spacing w:val="-13"/>
        </w:rPr>
        <w:t> </w:t>
      </w:r>
      <w:r>
        <w:rPr/>
        <w:t>than</w:t>
      </w:r>
      <w:r>
        <w:rPr>
          <w:spacing w:val="-14"/>
        </w:rPr>
        <w:t> </w:t>
      </w:r>
      <w:r>
        <w:rPr>
          <w:spacing w:val="-4"/>
        </w:rPr>
        <w:t>two</w:t>
      </w:r>
      <w:r>
        <w:rPr>
          <w:spacing w:val="-14"/>
        </w:rPr>
        <w:t> </w:t>
      </w:r>
      <w:r>
        <w:rPr/>
        <w:t>observation</w:t>
      </w:r>
      <w:r>
        <w:rPr>
          <w:spacing w:val="-14"/>
        </w:rPr>
        <w:t> </w:t>
      </w:r>
      <w:r>
        <w:rPr/>
        <w:t>is</w:t>
      </w:r>
      <w:r>
        <w:rPr>
          <w:spacing w:val="-14"/>
        </w:rPr>
        <w:t> </w:t>
      </w:r>
      <w:r>
        <w:rPr/>
        <w:t>considered</w:t>
      </w:r>
      <w:r>
        <w:rPr>
          <w:spacing w:val="-15"/>
        </w:rPr>
        <w:t> </w:t>
      </w:r>
      <w:r>
        <w:rPr/>
        <w:t>to</w:t>
      </w:r>
      <w:r>
        <w:rPr>
          <w:spacing w:val="-14"/>
        </w:rPr>
        <w:t> </w:t>
      </w:r>
      <w:r>
        <w:rPr/>
        <w:t>the</w:t>
      </w:r>
      <w:r>
        <w:rPr>
          <w:spacing w:val="-14"/>
        </w:rPr>
        <w:t> </w:t>
      </w:r>
      <w:r>
        <w:rPr/>
        <w:t>test.</w:t>
      </w:r>
      <w:r>
        <w:rPr>
          <w:spacing w:val="12"/>
        </w:rPr>
        <w:t> </w:t>
      </w:r>
      <w:r>
        <w:rPr/>
        <w:t>This</w:t>
      </w:r>
      <w:r>
        <w:rPr>
          <w:spacing w:val="-13"/>
        </w:rPr>
        <w:t> </w:t>
      </w:r>
      <w:r>
        <w:rPr/>
        <w:t>test</w:t>
      </w:r>
      <w:r>
        <w:rPr>
          <w:spacing w:val="-14"/>
        </w:rPr>
        <w:t> </w:t>
      </w:r>
      <w:r>
        <w:rPr/>
        <w:t>helps</w:t>
      </w:r>
      <w:r>
        <w:rPr>
          <w:spacing w:val="-14"/>
        </w:rPr>
        <w:t> </w:t>
      </w:r>
      <w:r>
        <w:rPr/>
        <w:t>to</w:t>
      </w:r>
      <w:r>
        <w:rPr>
          <w:spacing w:val="-14"/>
        </w:rPr>
        <w:t> </w:t>
      </w:r>
      <w:r>
        <w:rPr/>
        <w:t>test</w:t>
      </w:r>
      <w:r>
        <w:rPr>
          <w:spacing w:val="-14"/>
        </w:rPr>
        <w:t> </w:t>
      </w:r>
      <w:r>
        <w:rPr/>
        <w:t>the</w:t>
      </w:r>
      <w:r>
        <w:rPr>
          <w:spacing w:val="-14"/>
        </w:rPr>
        <w:t> </w:t>
      </w:r>
      <w:r>
        <w:rPr/>
        <w:t>significant distibtions of a group to derive the paticluar group lies in normality or</w:t>
      </w:r>
      <w:r>
        <w:rPr>
          <w:spacing w:val="-30"/>
        </w:rPr>
        <w:t> </w:t>
      </w:r>
      <w:r>
        <w:rPr/>
        <w:t>not.</w:t>
      </w:r>
    </w:p>
    <w:p>
      <w:pPr>
        <w:pStyle w:val="BodyText"/>
        <w:spacing w:line="201" w:lineRule="auto" w:before="123"/>
        <w:ind w:left="120" w:right="115"/>
        <w:jc w:val="both"/>
      </w:pPr>
      <w:r>
        <w:rPr/>
        <w:t>Considering the the pairwise solution below for the average count and the year group in order to find the data is significantly distributed or not.</w:t>
      </w:r>
    </w:p>
    <w:p>
      <w:pPr>
        <w:pStyle w:val="BodyText"/>
        <w:spacing w:before="11"/>
        <w:rPr>
          <w:sz w:val="16"/>
        </w:rPr>
      </w:pPr>
    </w:p>
    <w:tbl>
      <w:tblPr>
        <w:tblW w:w="0" w:type="auto"/>
        <w:jc w:val="left"/>
        <w:tblInd w:w="29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0"/>
        <w:gridCol w:w="1092"/>
        <w:gridCol w:w="972"/>
      </w:tblGrid>
      <w:tr>
        <w:trPr>
          <w:trHeight w:val="327" w:hRule="atLeast"/>
        </w:trPr>
        <w:tc>
          <w:tcPr>
            <w:tcW w:w="1610" w:type="dxa"/>
            <w:tcBorders>
              <w:top w:val="single" w:sz="8" w:space="0" w:color="000000"/>
              <w:bottom w:val="single" w:sz="4" w:space="0" w:color="000000"/>
            </w:tcBorders>
          </w:tcPr>
          <w:p>
            <w:pPr>
              <w:pStyle w:val="TableParagraph"/>
              <w:spacing w:line="279" w:lineRule="exact"/>
              <w:ind w:right="118"/>
              <w:rPr>
                <w:sz w:val="20"/>
              </w:rPr>
            </w:pPr>
            <w:r>
              <w:rPr>
                <w:w w:val="95"/>
                <w:sz w:val="20"/>
              </w:rPr>
              <w:t>2007</w:t>
            </w:r>
          </w:p>
        </w:tc>
        <w:tc>
          <w:tcPr>
            <w:tcW w:w="1092" w:type="dxa"/>
            <w:tcBorders>
              <w:top w:val="single" w:sz="8" w:space="0" w:color="000000"/>
              <w:bottom w:val="single" w:sz="4" w:space="0" w:color="000000"/>
            </w:tcBorders>
          </w:tcPr>
          <w:p>
            <w:pPr>
              <w:pStyle w:val="TableParagraph"/>
              <w:spacing w:line="279" w:lineRule="exact"/>
              <w:ind w:right="118"/>
              <w:rPr>
                <w:sz w:val="20"/>
              </w:rPr>
            </w:pPr>
            <w:r>
              <w:rPr>
                <w:w w:val="95"/>
                <w:sz w:val="20"/>
              </w:rPr>
              <w:t>2008</w:t>
            </w:r>
          </w:p>
        </w:tc>
        <w:tc>
          <w:tcPr>
            <w:tcW w:w="972" w:type="dxa"/>
            <w:tcBorders>
              <w:top w:val="single" w:sz="8" w:space="0" w:color="000000"/>
              <w:bottom w:val="single" w:sz="4" w:space="0" w:color="000000"/>
            </w:tcBorders>
          </w:tcPr>
          <w:p>
            <w:pPr>
              <w:pStyle w:val="TableParagraph"/>
              <w:spacing w:line="279" w:lineRule="exact"/>
              <w:ind w:right="1"/>
              <w:rPr>
                <w:sz w:val="20"/>
              </w:rPr>
            </w:pPr>
            <w:r>
              <w:rPr>
                <w:w w:val="95"/>
                <w:sz w:val="20"/>
              </w:rPr>
              <w:t>2009</w:t>
            </w:r>
          </w:p>
        </w:tc>
      </w:tr>
      <w:tr>
        <w:trPr>
          <w:trHeight w:val="259" w:hRule="atLeast"/>
        </w:trPr>
        <w:tc>
          <w:tcPr>
            <w:tcW w:w="1610" w:type="dxa"/>
            <w:tcBorders>
              <w:top w:val="single" w:sz="4" w:space="0" w:color="000000"/>
            </w:tcBorders>
          </w:tcPr>
          <w:p>
            <w:pPr>
              <w:pStyle w:val="TableParagraph"/>
              <w:tabs>
                <w:tab w:pos="637" w:val="left" w:leader="none"/>
              </w:tabs>
              <w:spacing w:line="239" w:lineRule="exact"/>
              <w:ind w:right="119"/>
              <w:rPr>
                <w:sz w:val="20"/>
              </w:rPr>
            </w:pPr>
            <w:r>
              <w:rPr>
                <w:sz w:val="20"/>
              </w:rPr>
              <w:t>2008</w:t>
              <w:tab/>
            </w:r>
            <w:r>
              <w:rPr>
                <w:spacing w:val="-3"/>
                <w:sz w:val="20"/>
              </w:rPr>
              <w:t>0.8933132</w:t>
            </w:r>
          </w:p>
        </w:tc>
        <w:tc>
          <w:tcPr>
            <w:tcW w:w="1092" w:type="dxa"/>
            <w:tcBorders>
              <w:top w:val="single" w:sz="4" w:space="0" w:color="000000"/>
            </w:tcBorders>
          </w:tcPr>
          <w:p>
            <w:pPr>
              <w:pStyle w:val="TableParagraph"/>
              <w:spacing w:line="239" w:lineRule="exact"/>
              <w:ind w:right="118"/>
              <w:rPr>
                <w:sz w:val="20"/>
              </w:rPr>
            </w:pPr>
            <w:r>
              <w:rPr>
                <w:w w:val="95"/>
                <w:sz w:val="20"/>
              </w:rPr>
              <w:t>NA</w:t>
            </w:r>
          </w:p>
        </w:tc>
        <w:tc>
          <w:tcPr>
            <w:tcW w:w="972" w:type="dxa"/>
            <w:tcBorders>
              <w:top w:val="single" w:sz="4" w:space="0" w:color="000000"/>
            </w:tcBorders>
          </w:tcPr>
          <w:p>
            <w:pPr>
              <w:pStyle w:val="TableParagraph"/>
              <w:spacing w:line="239" w:lineRule="exact"/>
              <w:rPr>
                <w:sz w:val="20"/>
              </w:rPr>
            </w:pPr>
            <w:r>
              <w:rPr>
                <w:w w:val="95"/>
                <w:sz w:val="20"/>
              </w:rPr>
              <w:t>NA</w:t>
            </w:r>
          </w:p>
        </w:tc>
      </w:tr>
      <w:tr>
        <w:trPr>
          <w:trHeight w:val="239" w:hRule="atLeast"/>
        </w:trPr>
        <w:tc>
          <w:tcPr>
            <w:tcW w:w="1610" w:type="dxa"/>
          </w:tcPr>
          <w:p>
            <w:pPr>
              <w:pStyle w:val="TableParagraph"/>
              <w:tabs>
                <w:tab w:pos="637" w:val="left" w:leader="none"/>
              </w:tabs>
              <w:ind w:right="119"/>
              <w:rPr>
                <w:sz w:val="20"/>
              </w:rPr>
            </w:pPr>
            <w:r>
              <w:rPr>
                <w:sz w:val="20"/>
              </w:rPr>
              <w:t>2009</w:t>
              <w:tab/>
            </w:r>
            <w:r>
              <w:rPr>
                <w:spacing w:val="-3"/>
                <w:sz w:val="20"/>
              </w:rPr>
              <w:t>0.2023815</w:t>
            </w:r>
          </w:p>
        </w:tc>
        <w:tc>
          <w:tcPr>
            <w:tcW w:w="1092" w:type="dxa"/>
          </w:tcPr>
          <w:p>
            <w:pPr>
              <w:pStyle w:val="TableParagraph"/>
              <w:ind w:right="118"/>
              <w:rPr>
                <w:sz w:val="20"/>
              </w:rPr>
            </w:pPr>
            <w:r>
              <w:rPr>
                <w:w w:val="95"/>
                <w:sz w:val="20"/>
              </w:rPr>
              <w:t>0.4280243</w:t>
            </w:r>
          </w:p>
        </w:tc>
        <w:tc>
          <w:tcPr>
            <w:tcW w:w="972" w:type="dxa"/>
          </w:tcPr>
          <w:p>
            <w:pPr>
              <w:pStyle w:val="TableParagraph"/>
              <w:rPr>
                <w:sz w:val="20"/>
              </w:rPr>
            </w:pPr>
            <w:r>
              <w:rPr>
                <w:w w:val="95"/>
                <w:sz w:val="20"/>
              </w:rPr>
              <w:t>NA</w:t>
            </w:r>
          </w:p>
        </w:tc>
      </w:tr>
      <w:tr>
        <w:trPr>
          <w:trHeight w:val="306" w:hRule="atLeast"/>
        </w:trPr>
        <w:tc>
          <w:tcPr>
            <w:tcW w:w="1610" w:type="dxa"/>
            <w:tcBorders>
              <w:bottom w:val="single" w:sz="8" w:space="0" w:color="000000"/>
            </w:tcBorders>
          </w:tcPr>
          <w:p>
            <w:pPr>
              <w:pStyle w:val="TableParagraph"/>
              <w:tabs>
                <w:tab w:pos="637" w:val="left" w:leader="none"/>
              </w:tabs>
              <w:spacing w:line="261" w:lineRule="exact"/>
              <w:ind w:right="119"/>
              <w:rPr>
                <w:sz w:val="20"/>
              </w:rPr>
            </w:pPr>
            <w:r>
              <w:rPr>
                <w:sz w:val="20"/>
              </w:rPr>
              <w:t>2010</w:t>
              <w:tab/>
            </w:r>
            <w:r>
              <w:rPr>
                <w:spacing w:val="-3"/>
                <w:sz w:val="20"/>
              </w:rPr>
              <w:t>0.4280243</w:t>
            </w:r>
          </w:p>
        </w:tc>
        <w:tc>
          <w:tcPr>
            <w:tcW w:w="1092" w:type="dxa"/>
            <w:tcBorders>
              <w:bottom w:val="single" w:sz="8" w:space="0" w:color="000000"/>
            </w:tcBorders>
          </w:tcPr>
          <w:p>
            <w:pPr>
              <w:pStyle w:val="TableParagraph"/>
              <w:spacing w:line="261" w:lineRule="exact"/>
              <w:ind w:right="118"/>
              <w:rPr>
                <w:sz w:val="20"/>
              </w:rPr>
            </w:pPr>
            <w:r>
              <w:rPr>
                <w:w w:val="95"/>
                <w:sz w:val="20"/>
              </w:rPr>
              <w:t>0.6385207</w:t>
            </w:r>
          </w:p>
        </w:tc>
        <w:tc>
          <w:tcPr>
            <w:tcW w:w="972" w:type="dxa"/>
            <w:tcBorders>
              <w:bottom w:val="single" w:sz="8" w:space="0" w:color="000000"/>
            </w:tcBorders>
          </w:tcPr>
          <w:p>
            <w:pPr>
              <w:pStyle w:val="TableParagraph"/>
              <w:spacing w:line="261" w:lineRule="exact"/>
              <w:rPr>
                <w:sz w:val="20"/>
              </w:rPr>
            </w:pPr>
            <w:r>
              <w:rPr>
                <w:w w:val="95"/>
                <w:sz w:val="20"/>
              </w:rPr>
              <w:t>0.8933132</w:t>
            </w:r>
          </w:p>
        </w:tc>
      </w:tr>
    </w:tbl>
    <w:p>
      <w:pPr>
        <w:pStyle w:val="BodyText"/>
        <w:spacing w:before="3"/>
        <w:rPr>
          <w:sz w:val="28"/>
        </w:rPr>
      </w:pPr>
    </w:p>
    <w:p>
      <w:pPr>
        <w:pStyle w:val="BodyText"/>
        <w:spacing w:line="201" w:lineRule="auto"/>
        <w:ind w:left="120" w:right="117"/>
        <w:jc w:val="both"/>
      </w:pPr>
      <w:r>
        <w:rPr/>
        <w:t>In the above test we can see that the P value for significant years is quite normal. further, providing an adjustment method we can avoid the false positive results in order to see more accuracy.</w:t>
      </w:r>
    </w:p>
    <w:p>
      <w:pPr>
        <w:pStyle w:val="BodyText"/>
        <w:spacing w:before="12"/>
        <w:rPr>
          <w:sz w:val="16"/>
        </w:rPr>
      </w:pPr>
    </w:p>
    <w:tbl>
      <w:tblPr>
        <w:tblW w:w="0" w:type="auto"/>
        <w:jc w:val="left"/>
        <w:tblInd w:w="29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0"/>
        <w:gridCol w:w="1092"/>
        <w:gridCol w:w="972"/>
      </w:tblGrid>
      <w:tr>
        <w:trPr>
          <w:trHeight w:val="327" w:hRule="atLeast"/>
        </w:trPr>
        <w:tc>
          <w:tcPr>
            <w:tcW w:w="1610" w:type="dxa"/>
            <w:tcBorders>
              <w:top w:val="single" w:sz="8" w:space="0" w:color="000000"/>
              <w:bottom w:val="single" w:sz="4" w:space="0" w:color="000000"/>
            </w:tcBorders>
          </w:tcPr>
          <w:p>
            <w:pPr>
              <w:pStyle w:val="TableParagraph"/>
              <w:spacing w:line="279" w:lineRule="exact"/>
              <w:ind w:right="118"/>
              <w:rPr>
                <w:sz w:val="20"/>
              </w:rPr>
            </w:pPr>
            <w:r>
              <w:rPr>
                <w:w w:val="95"/>
                <w:sz w:val="20"/>
              </w:rPr>
              <w:t>2007</w:t>
            </w:r>
          </w:p>
        </w:tc>
        <w:tc>
          <w:tcPr>
            <w:tcW w:w="1092" w:type="dxa"/>
            <w:tcBorders>
              <w:top w:val="single" w:sz="8" w:space="0" w:color="000000"/>
              <w:bottom w:val="single" w:sz="4" w:space="0" w:color="000000"/>
            </w:tcBorders>
          </w:tcPr>
          <w:p>
            <w:pPr>
              <w:pStyle w:val="TableParagraph"/>
              <w:spacing w:line="279" w:lineRule="exact"/>
              <w:ind w:right="118"/>
              <w:rPr>
                <w:sz w:val="20"/>
              </w:rPr>
            </w:pPr>
            <w:r>
              <w:rPr>
                <w:w w:val="95"/>
                <w:sz w:val="20"/>
              </w:rPr>
              <w:t>2008</w:t>
            </w:r>
          </w:p>
        </w:tc>
        <w:tc>
          <w:tcPr>
            <w:tcW w:w="972" w:type="dxa"/>
            <w:tcBorders>
              <w:top w:val="single" w:sz="8" w:space="0" w:color="000000"/>
              <w:bottom w:val="single" w:sz="4" w:space="0" w:color="000000"/>
            </w:tcBorders>
          </w:tcPr>
          <w:p>
            <w:pPr>
              <w:pStyle w:val="TableParagraph"/>
              <w:spacing w:line="279" w:lineRule="exact"/>
              <w:ind w:right="1"/>
              <w:rPr>
                <w:sz w:val="20"/>
              </w:rPr>
            </w:pPr>
            <w:r>
              <w:rPr>
                <w:w w:val="95"/>
                <w:sz w:val="20"/>
              </w:rPr>
              <w:t>2009</w:t>
            </w:r>
          </w:p>
        </w:tc>
      </w:tr>
      <w:tr>
        <w:trPr>
          <w:trHeight w:val="259" w:hRule="atLeast"/>
        </w:trPr>
        <w:tc>
          <w:tcPr>
            <w:tcW w:w="1610" w:type="dxa"/>
            <w:tcBorders>
              <w:top w:val="single" w:sz="4" w:space="0" w:color="000000"/>
            </w:tcBorders>
          </w:tcPr>
          <w:p>
            <w:pPr>
              <w:pStyle w:val="TableParagraph"/>
              <w:tabs>
                <w:tab w:pos="637" w:val="left" w:leader="none"/>
              </w:tabs>
              <w:spacing w:line="239" w:lineRule="exact"/>
              <w:ind w:right="119"/>
              <w:rPr>
                <w:sz w:val="20"/>
              </w:rPr>
            </w:pPr>
            <w:r>
              <w:rPr>
                <w:sz w:val="20"/>
              </w:rPr>
              <w:t>2008</w:t>
              <w:tab/>
            </w:r>
            <w:r>
              <w:rPr>
                <w:spacing w:val="-3"/>
                <w:sz w:val="20"/>
              </w:rPr>
              <w:t>0.5359879</w:t>
            </w:r>
          </w:p>
        </w:tc>
        <w:tc>
          <w:tcPr>
            <w:tcW w:w="1092" w:type="dxa"/>
            <w:tcBorders>
              <w:top w:val="single" w:sz="4" w:space="0" w:color="000000"/>
            </w:tcBorders>
          </w:tcPr>
          <w:p>
            <w:pPr>
              <w:pStyle w:val="TableParagraph"/>
              <w:spacing w:line="239" w:lineRule="exact"/>
              <w:ind w:right="118"/>
              <w:rPr>
                <w:sz w:val="20"/>
              </w:rPr>
            </w:pPr>
            <w:r>
              <w:rPr>
                <w:w w:val="95"/>
                <w:sz w:val="20"/>
              </w:rPr>
              <w:t>NA</w:t>
            </w:r>
          </w:p>
        </w:tc>
        <w:tc>
          <w:tcPr>
            <w:tcW w:w="972" w:type="dxa"/>
            <w:tcBorders>
              <w:top w:val="single" w:sz="4" w:space="0" w:color="000000"/>
            </w:tcBorders>
          </w:tcPr>
          <w:p>
            <w:pPr>
              <w:pStyle w:val="TableParagraph"/>
              <w:spacing w:line="239" w:lineRule="exact"/>
              <w:rPr>
                <w:sz w:val="20"/>
              </w:rPr>
            </w:pPr>
            <w:r>
              <w:rPr>
                <w:w w:val="95"/>
                <w:sz w:val="20"/>
              </w:rPr>
              <w:t>NA</w:t>
            </w:r>
          </w:p>
        </w:tc>
      </w:tr>
      <w:tr>
        <w:trPr>
          <w:trHeight w:val="239" w:hRule="atLeast"/>
        </w:trPr>
        <w:tc>
          <w:tcPr>
            <w:tcW w:w="1610" w:type="dxa"/>
          </w:tcPr>
          <w:p>
            <w:pPr>
              <w:pStyle w:val="TableParagraph"/>
              <w:tabs>
                <w:tab w:pos="637" w:val="left" w:leader="none"/>
              </w:tabs>
              <w:ind w:right="119"/>
              <w:rPr>
                <w:sz w:val="20"/>
              </w:rPr>
            </w:pPr>
            <w:r>
              <w:rPr>
                <w:sz w:val="20"/>
              </w:rPr>
              <w:t>2009</w:t>
              <w:tab/>
            </w:r>
            <w:r>
              <w:rPr>
                <w:spacing w:val="-3"/>
                <w:sz w:val="20"/>
              </w:rPr>
              <w:t>0.1730807</w:t>
            </w:r>
          </w:p>
        </w:tc>
        <w:tc>
          <w:tcPr>
            <w:tcW w:w="1092" w:type="dxa"/>
          </w:tcPr>
          <w:p>
            <w:pPr>
              <w:pStyle w:val="TableParagraph"/>
              <w:ind w:right="118"/>
              <w:rPr>
                <w:sz w:val="20"/>
              </w:rPr>
            </w:pPr>
            <w:r>
              <w:rPr>
                <w:w w:val="95"/>
                <w:sz w:val="20"/>
              </w:rPr>
              <w:t>0.1730807</w:t>
            </w:r>
          </w:p>
        </w:tc>
        <w:tc>
          <w:tcPr>
            <w:tcW w:w="972" w:type="dxa"/>
          </w:tcPr>
          <w:p>
            <w:pPr>
              <w:pStyle w:val="TableParagraph"/>
              <w:rPr>
                <w:sz w:val="20"/>
              </w:rPr>
            </w:pPr>
            <w:r>
              <w:rPr>
                <w:w w:val="95"/>
                <w:sz w:val="20"/>
              </w:rPr>
              <w:t>NA</w:t>
            </w:r>
          </w:p>
        </w:tc>
      </w:tr>
      <w:tr>
        <w:trPr>
          <w:trHeight w:val="306" w:hRule="atLeast"/>
        </w:trPr>
        <w:tc>
          <w:tcPr>
            <w:tcW w:w="1610" w:type="dxa"/>
            <w:tcBorders>
              <w:bottom w:val="single" w:sz="8" w:space="0" w:color="000000"/>
            </w:tcBorders>
          </w:tcPr>
          <w:p>
            <w:pPr>
              <w:pStyle w:val="TableParagraph"/>
              <w:tabs>
                <w:tab w:pos="637" w:val="left" w:leader="none"/>
              </w:tabs>
              <w:spacing w:line="261" w:lineRule="exact"/>
              <w:ind w:right="119"/>
              <w:rPr>
                <w:sz w:val="20"/>
              </w:rPr>
            </w:pPr>
            <w:r>
              <w:rPr>
                <w:sz w:val="20"/>
              </w:rPr>
              <w:t>2010</w:t>
              <w:tab/>
            </w:r>
            <w:r>
              <w:rPr>
                <w:spacing w:val="-3"/>
                <w:sz w:val="20"/>
              </w:rPr>
              <w:t>0.1730807</w:t>
            </w:r>
          </w:p>
        </w:tc>
        <w:tc>
          <w:tcPr>
            <w:tcW w:w="1092" w:type="dxa"/>
            <w:tcBorders>
              <w:bottom w:val="single" w:sz="8" w:space="0" w:color="000000"/>
            </w:tcBorders>
          </w:tcPr>
          <w:p>
            <w:pPr>
              <w:pStyle w:val="TableParagraph"/>
              <w:spacing w:line="261" w:lineRule="exact"/>
              <w:ind w:right="118"/>
              <w:rPr>
                <w:sz w:val="20"/>
              </w:rPr>
            </w:pPr>
            <w:r>
              <w:rPr>
                <w:w w:val="95"/>
                <w:sz w:val="20"/>
              </w:rPr>
              <w:t>0.3192604</w:t>
            </w:r>
          </w:p>
        </w:tc>
        <w:tc>
          <w:tcPr>
            <w:tcW w:w="972" w:type="dxa"/>
            <w:tcBorders>
              <w:bottom w:val="single" w:sz="8" w:space="0" w:color="000000"/>
            </w:tcBorders>
          </w:tcPr>
          <w:p>
            <w:pPr>
              <w:pStyle w:val="TableParagraph"/>
              <w:spacing w:line="261" w:lineRule="exact"/>
              <w:rPr>
                <w:sz w:val="20"/>
              </w:rPr>
            </w:pPr>
            <w:r>
              <w:rPr>
                <w:w w:val="95"/>
                <w:sz w:val="20"/>
              </w:rPr>
              <w:t>0.7529974</w:t>
            </w:r>
          </w:p>
        </w:tc>
      </w:tr>
    </w:tbl>
    <w:p>
      <w:pPr>
        <w:pStyle w:val="BodyText"/>
        <w:spacing w:before="10"/>
        <w:rPr>
          <w:sz w:val="25"/>
        </w:rPr>
      </w:pPr>
    </w:p>
    <w:p>
      <w:pPr>
        <w:pStyle w:val="BodyText"/>
        <w:ind w:left="120"/>
        <w:jc w:val="both"/>
      </w:pPr>
      <w:r>
        <w:rPr/>
        <w:t>In the above test we can see that the adjusted P value is greater than 0.05, this shows that your value is</w:t>
      </w:r>
    </w:p>
    <w:p>
      <w:pPr>
        <w:spacing w:after="0"/>
        <w:jc w:val="both"/>
        <w:sectPr>
          <w:pgSz w:w="12240" w:h="15840"/>
          <w:pgMar w:header="0" w:footer="867" w:top="1340" w:bottom="1060" w:left="1320" w:right="1320"/>
        </w:sectPr>
      </w:pPr>
    </w:p>
    <w:p>
      <w:pPr>
        <w:pStyle w:val="BodyText"/>
        <w:spacing w:line="201" w:lineRule="auto" w:before="110"/>
        <w:ind w:left="120" w:right="116"/>
        <w:jc w:val="both"/>
      </w:pPr>
      <w:r>
        <w:rPr/>
        <w:pict>
          <v:shape style="position:absolute;margin-left:73.096718pt;margin-top:307.425995pt;width:15.45pt;height:8pt;mso-position-horizontal-relative:page;mso-position-vertical-relative:page;z-index:15734272"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y</w:t>
                  </w:r>
                </w:p>
              </w:txbxContent>
            </v:textbox>
            <w10:wrap type="none"/>
          </v:shape>
        </w:pict>
      </w:r>
      <w:r>
        <w:rPr/>
        <w:pict>
          <v:shape style="position:absolute;margin-left:101.896721pt;margin-top:293.158356pt;width:15.45pt;height:15.35pt;mso-position-horizontal-relative:page;mso-position-vertical-relative:page;z-index:15736320"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15</w:t>
                  </w:r>
                </w:p>
              </w:txbxContent>
            </v:textbox>
            <w10:wrap type="none"/>
          </v:shape>
        </w:pict>
      </w:r>
      <w:r>
        <w:rPr/>
        <w:pict>
          <v:shape style="position:absolute;margin-left:101.896721pt;margin-top:260.078339pt;width:15.45pt;height:15.35pt;mso-position-horizontal-relative:page;mso-position-vertical-relative:page;z-index:15736832"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20</w:t>
                  </w:r>
                </w:p>
              </w:txbxContent>
            </v:textbox>
            <w10:wrap type="none"/>
          </v:shape>
        </w:pict>
      </w:r>
      <w:r>
        <w:rPr/>
        <w:t>not significant. In order to understand it with more clarity if we plot our data we can see that there was a significant difference between 2010 and 2007, we can see that the highest number of seals were counted in 2010. Also we can see that in 2007.</w:t>
      </w:r>
    </w:p>
    <w:p>
      <w:pPr>
        <w:pStyle w:val="BodyText"/>
        <w:spacing w:line="201" w:lineRule="auto" w:before="122"/>
        <w:ind w:left="120" w:right="116"/>
        <w:jc w:val="both"/>
      </w:pPr>
      <w:r>
        <w:rPr/>
        <w:pict>
          <v:shape style="position:absolute;margin-left:101.896721pt;margin-top:118.759109pt;width:15.45pt;height:15.35pt;mso-position-horizontal-relative:page;mso-position-vertical-relative:paragraph;z-index:15737344"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25</w:t>
                  </w:r>
                </w:p>
              </w:txbxContent>
            </v:textbox>
            <w10:wrap type="none"/>
          </v:shape>
        </w:pict>
      </w:r>
      <w:r>
        <w:rPr/>
        <w:t>There were some high counts of seal, but in the previous bar graph it was suggested that there was a big significant difference between 2007 and 2010. From this we can say that the statistical tests were more accurate and help us to find the significant errors which were present in data.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7"/>
        </w:rPr>
      </w:pPr>
    </w:p>
    <w:p>
      <w:pPr>
        <w:pStyle w:val="Heading3"/>
        <w:tabs>
          <w:tab w:pos="3944" w:val="left" w:leader="none"/>
          <w:tab w:pos="5697" w:val="left" w:leader="none"/>
          <w:tab w:pos="7451" w:val="left" w:leader="none"/>
        </w:tabs>
        <w:spacing w:before="92"/>
        <w:ind w:left="2191"/>
      </w:pPr>
      <w:r>
        <w:rPr/>
        <w:pict>
          <v:group style="position:absolute;margin-left:123.839996pt;margin-top:-201.959122pt;width:386.3pt;height:199.1pt;mso-position-horizontal-relative:page;mso-position-vertical-relative:paragraph;z-index:15733760" coordorigin="2477,-4039" coordsize="7726,3982">
            <v:rect style="position:absolute;left:3076;top:-727;width:1403;height:384" filled="true" fillcolor="#ff0000" stroked="false">
              <v:fill type="solid"/>
            </v:rect>
            <v:rect style="position:absolute;left:3076;top:-445;width:1403;height:45" filled="true" fillcolor="#000000" stroked="false">
              <v:fill type="solid"/>
            </v:rect>
            <v:shape style="position:absolute;left:3778;top:-1244;width:2;height:900" coordorigin="3778,-1243" coordsize="0,900" path="m3778,-343l3778,-343m3778,-1243l3778,-727e" filled="false" stroked="true" strokeweight=".75pt" strokecolor="#000000">
              <v:path arrowok="t"/>
              <v:stroke dashstyle="dash"/>
            </v:shape>
            <v:shape style="position:absolute;left:3076;top:-1244;width:1403;height:900" coordorigin="3077,-1243" coordsize="1403,900" path="m3427,-343l4129,-343m3427,-1243l4129,-1243m3077,-343l4479,-343,4479,-727,3077,-727,3077,-343e" filled="false" stroked="true" strokeweight=".75pt" strokecolor="#000000">
              <v:path arrowok="t"/>
              <v:stroke dashstyle="solid"/>
            </v:shape>
            <v:shape style="position:absolute;left:3716;top:-2496;width:123;height:348" type="#_x0000_t75" stroked="false">
              <v:imagedata r:id="rId11" o:title=""/>
            </v:shape>
            <v:shape style="position:absolute;left:3716;top:-1834;width:123;height:123" type="#_x0000_t75" stroked="false">
              <v:imagedata r:id="rId12" o:title=""/>
            </v:shape>
            <v:shape style="position:absolute;left:3716;top:-1993;width:123;height:123" type="#_x0000_t75" stroked="false">
              <v:imagedata r:id="rId8" o:title=""/>
            </v:shape>
            <v:shape style="position:absolute;left:3716;top:-3356;width:123;height:123" type="#_x0000_t75" stroked="false">
              <v:imagedata r:id="rId13" o:title=""/>
            </v:shape>
            <v:rect style="position:absolute;left:4830;top:-714;width:1403;height:344" filled="true" fillcolor="#ccff00" stroked="false">
              <v:fill type="solid"/>
            </v:rect>
            <v:rect style="position:absolute;left:4830;top:-479;width:1403;height:45" filled="true" fillcolor="#000000" stroked="false">
              <v:fill type="solid"/>
            </v:rect>
            <v:line style="position:absolute" from="5524,-356" to="5539,-356" stroked="true" strokeweight="1.33pt" strokecolor="#000000">
              <v:stroke dashstyle="dash"/>
            </v:line>
            <v:line style="position:absolute" from="5531,-912" to="5531,-714" stroked="true" strokeweight=".75pt" strokecolor="#000000">
              <v:stroke dashstyle="dash"/>
            </v:line>
            <v:shape style="position:absolute;left:4830;top:-2753;width:1403;height:2410" coordorigin="4830,-2753" coordsize="1403,2410" path="m5181,-343l5882,-343m5181,-912l5882,-912m4830,-370l6233,-370,6233,-714,4830,-714,4830,-370m5477,-2699l5482,-2720,5493,-2737,5510,-2748,5531,-2753,5552,-2748,5570,-2737,5581,-2720,5585,-2699,5581,-2678,5570,-2661,5552,-2649,5531,-2645,5510,-2649,5493,-2661,5482,-2678,5477,-2699m5477,-2593l5482,-2614,5493,-2631,5510,-2643,5531,-2647,5552,-2643,5570,-2631,5581,-2614,5585,-2593,5581,-2572,5570,-2555,5552,-2543,5531,-2539,5510,-2543,5493,-2555,5482,-2572,5477,-2593m5477,-2633l5482,-2654,5493,-2671,5510,-2682,5531,-2687,5552,-2682,5570,-2671,5581,-2654,5585,-2633,5581,-2612,5570,-2595,5552,-2583,5531,-2579,5510,-2583,5493,-2595,5482,-2612,5477,-2633m5477,-1547l5482,-1568,5493,-1586,5510,-1597,5531,-1601,5552,-1597,5570,-1586,5581,-1568,5585,-1547,5581,-1526,5570,-1509,5552,-1498,5531,-1493,5510,-1498,5493,-1509,5482,-1526,5477,-1547m5477,-1428l5482,-1449,5493,-1466,5510,-1478,5531,-1482,5552,-1478,5570,-1466,5581,-1449,5585,-1428,5581,-1407,5570,-1390,5552,-1379,5531,-1374,5510,-1379,5493,-1390,5482,-1407,5477,-1428e" filled="false" stroked="true" strokeweight=".75pt" strokecolor="#000000">
              <v:path arrowok="t"/>
              <v:stroke dashstyle="solid"/>
            </v:shape>
            <v:shape style="position:absolute;left:5469;top:-3264;width:123;height:123" type="#_x0000_t75" stroked="false">
              <v:imagedata r:id="rId14" o:title=""/>
            </v:shape>
            <v:shape style="position:absolute;left:5469;top:-2999;width:123;height:123" type="#_x0000_t75" stroked="false">
              <v:imagedata r:id="rId7" o:title=""/>
            </v:shape>
            <v:shape style="position:absolute;left:5477;top:-2409;width:108;height:254" coordorigin="5477,-2409" coordsize="108,254" path="m5477,-2209l5482,-2230,5493,-2247,5510,-2259,5531,-2263,5552,-2259,5569,-2247,5581,-2230,5585,-2209,5581,-2188,5569,-2171,5552,-2159,5531,-2155,5510,-2159,5493,-2171,5482,-2188,5477,-2209m5477,-2355l5482,-2376,5493,-2393,5510,-2404,5531,-2409,5552,-2404,5569,-2393,5581,-2376,5585,-2355,5581,-2334,5569,-2317,5552,-2305,5531,-2301,5510,-2305,5493,-2317,5482,-2334,5477,-2355m5477,-2315l5482,-2336,5493,-2353,5510,-2365,5531,-2369,5552,-2365,5569,-2353,5581,-2336,5585,-2315,5581,-2294,5569,-2277,5552,-2265,5531,-2261,5510,-2265,5493,-2277,5482,-2294,5477,-2315e" filled="false" stroked="true" strokeweight=".75pt" strokecolor="#000000">
              <v:path arrowok="t"/>
              <v:stroke dashstyle="solid"/>
            </v:shape>
            <v:rect style="position:absolute;left:6583;top:-1025;width:1403;height:609" filled="true" fillcolor="#00ff66" stroked="false">
              <v:fill type="solid"/>
            </v:rect>
            <v:rect style="position:absolute;left:6583;top:-551;width:1403;height:45" filled="true" fillcolor="#000000" stroked="false">
              <v:fill type="solid"/>
            </v:rect>
            <v:shape style="position:absolute;left:7284;top:-1799;width:2;height:1456" coordorigin="7285,-1799" coordsize="0,1456" path="m7285,-343l7285,-416m7285,-1799l7285,-1025e" filled="false" stroked="true" strokeweight=".75pt" strokecolor="#000000">
              <v:path arrowok="t"/>
              <v:stroke dashstyle="dash"/>
            </v:shape>
            <v:shape style="position:absolute;left:6583;top:-2542;width:1403;height:2198" coordorigin="6583,-2541" coordsize="1403,2198" path="m6934,-343l7635,-343m6934,-1799l7635,-1799m6583,-416l7986,-416,7986,-1025,6583,-1025,6583,-416m7231,-2487l7235,-2508,7246,-2525,7264,-2537,7285,-2541,7306,-2537,7323,-2525,7334,-2508,7339,-2487,7334,-2466,7323,-2449,7306,-2437,7285,-2433,7264,-2437,7246,-2449,7235,-2466,7231,-2487e" filled="false" stroked="true" strokeweight=".75pt" strokecolor="#000000">
              <v:path arrowok="t"/>
              <v:stroke dashstyle="solid"/>
            </v:shape>
            <v:shape style="position:absolute;left:7223;top:-2721;width:123;height:123" type="#_x0000_t75" stroked="false">
              <v:imagedata r:id="rId8" o:title=""/>
            </v:shape>
            <v:shape style="position:absolute;left:7230;top:-3111;width:108;height:797" coordorigin="7231,-3110" coordsize="108,797" path="m7231,-2368l7235,-2389,7246,-2406,7264,-2418,7285,-2422,7306,-2418,7323,-2406,7334,-2389,7339,-2368,7334,-2347,7323,-2330,7306,-2318,7285,-2314,7264,-2318,7246,-2330,7235,-2347,7231,-2368m7231,-3030l7235,-3051,7246,-3068,7264,-3079,7285,-3084,7306,-3079,7323,-3068,7334,-3051,7339,-3030,7334,-3009,7323,-2992,7306,-2980,7285,-2976,7264,-2980,7246,-2992,7235,-3009,7231,-3030m7231,-3056l7235,-3077,7246,-3094,7264,-3106,7285,-3110,7306,-3106,7323,-3094,7334,-3077,7339,-3056,7334,-3035,7323,-3018,7306,-3006,7285,-3002,7264,-3006,7246,-3018,7235,-3035,7231,-3056e" filled="false" stroked="true" strokeweight=".75pt" strokecolor="#000000">
              <v:path arrowok="t"/>
              <v:stroke dashstyle="solid"/>
            </v:shape>
            <v:shape style="position:absolute;left:7223;top:-3952;width:123;height:123" type="#_x0000_t75" stroked="false">
              <v:imagedata r:id="rId8" o:title=""/>
            </v:shape>
            <v:shape style="position:absolute;left:7223;top:-2112;width:123;height:123" type="#_x0000_t75" stroked="false">
              <v:imagedata r:id="rId15" o:title=""/>
            </v:shape>
            <v:shape style="position:absolute;left:7223;top:-3475;width:123;height:123" type="#_x0000_t75" stroked="false">
              <v:imagedata r:id="rId12" o:title=""/>
            </v:shape>
            <v:rect style="position:absolute;left:8336;top:-1250;width:1403;height:867" filled="true" fillcolor="#0066ff" stroked="false">
              <v:fill type="solid"/>
            </v:rect>
            <v:rect style="position:absolute;left:8336;top:-538;width:1403;height:45" filled="true" fillcolor="#000000" stroked="false">
              <v:fill type="solid"/>
            </v:rect>
            <v:shape style="position:absolute;left:9038;top:-2514;width:2;height:2171" coordorigin="9038,-2513" coordsize="0,2171" path="m9038,-343l9038,-383m9038,-2513l9038,-1250e" filled="false" stroked="true" strokeweight=".75pt" strokecolor="#000000">
              <v:path arrowok="t"/>
              <v:stroke dashstyle="dash"/>
            </v:shape>
            <v:shape style="position:absolute;left:8336;top:-2514;width:1403;height:2171" coordorigin="8337,-2513" coordsize="1403,2171" path="m8687,-343l9389,-343m8687,-2513l9389,-2513m8337,-383l9739,-383,9739,-1250,8337,-1250,8337,-383e" filled="false" stroked="true" strokeweight=".75pt" strokecolor="#000000">
              <v:path arrowok="t"/>
              <v:stroke dashstyle="solid"/>
            </v:shape>
            <v:shape style="position:absolute;left:8976;top:-3436;width:123;height:137" type="#_x0000_t75" stroked="false">
              <v:imagedata r:id="rId16" o:title=""/>
            </v:shape>
            <v:shape style="position:absolute;left:8976;top:-2721;width:123;height:123" type="#_x0000_t75" stroked="false">
              <v:imagedata r:id="rId17" o:title=""/>
            </v:shape>
            <v:shape style="position:absolute;left:8976;top:-3753;width:123;height:123" type="#_x0000_t75" stroked="false">
              <v:imagedata r:id="rId18" o:title=""/>
            </v:shape>
            <v:shape style="position:absolute;left:8976;top:-3184;width:123;height:123" type="#_x0000_t75" stroked="false">
              <v:imagedata r:id="rId19" o:title=""/>
            </v:shape>
            <v:shape style="position:absolute;left:2476;top:-4032;width:7719;height:3975" coordorigin="2477,-4032" coordsize="7719,3975" path="m3778,-201l9038,-201m3778,-201l3778,-57m5531,-201l5531,-57m7285,-201l7285,-57m9038,-201l9038,-57m2621,-343l2621,-3652m2621,-343l2477,-343m2621,-1005l2477,-1005m2621,-1666l2477,-1666m2621,-2328l2477,-2328m2621,-2990l2477,-2990m2621,-3652l2477,-3652m2621,-201l10195,-201,10195,-4032,2621,-4032,2621,-201e" filled="false" stroked="true" strokeweight=".75pt" strokecolor="#000000">
              <v:path arrowok="t"/>
              <v:stroke dashstyle="solid"/>
            </v:shape>
            <w10:wrap type="none"/>
          </v:group>
        </w:pict>
      </w:r>
      <w:r>
        <w:rPr/>
        <w:pict>
          <v:shape style="position:absolute;margin-left:101.896721pt;margin-top:-21.497957pt;width:15.45pt;height:8.7pt;mso-position-horizontal-relative:page;mso-position-vertical-relative:paragraph;z-index:15734784"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0</w:t>
                  </w:r>
                </w:p>
              </w:txbxContent>
            </v:textbox>
            <w10:wrap type="none"/>
          </v:shape>
        </w:pict>
      </w:r>
      <w:r>
        <w:rPr/>
        <w:pict>
          <v:shape style="position:absolute;margin-left:101.896721pt;margin-top:-54.577957pt;width:15.45pt;height:8.7pt;mso-position-horizontal-relative:page;mso-position-vertical-relative:paragraph;z-index:15735296"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5</w:t>
                  </w:r>
                </w:p>
              </w:txbxContent>
            </v:textbox>
            <w10:wrap type="none"/>
          </v:shape>
        </w:pict>
      </w:r>
      <w:r>
        <w:rPr/>
        <w:pict>
          <v:shape style="position:absolute;margin-left:101.896721pt;margin-top:-91.001785pt;width:15.45pt;height:15.35pt;mso-position-horizontal-relative:page;mso-position-vertical-relative:paragraph;z-index:15735808"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10</w:t>
                  </w:r>
                </w:p>
              </w:txbxContent>
            </v:textbox>
            <w10:wrap type="none"/>
          </v:shape>
        </w:pict>
      </w:r>
      <w:r>
        <w:rPr/>
        <w:t>2007</w:t>
        <w:tab/>
        <w:t>2008</w:t>
        <w:tab/>
        <w:t>2009</w:t>
        <w:tab/>
        <w:t>2010</w:t>
      </w:r>
    </w:p>
    <w:p>
      <w:pPr>
        <w:pStyle w:val="BodyText"/>
        <w:spacing w:before="1"/>
        <w:rPr>
          <w:rFonts w:ascii="Arial"/>
          <w:sz w:val="18"/>
        </w:rPr>
      </w:pPr>
    </w:p>
    <w:p>
      <w:pPr>
        <w:pStyle w:val="Heading3"/>
        <w:spacing w:before="92"/>
        <w:ind w:left="576"/>
        <w:jc w:val="center"/>
      </w:pPr>
      <w:r>
        <w:rPr/>
        <w:t>x</w:t>
      </w:r>
    </w:p>
    <w:p>
      <w:pPr>
        <w:pStyle w:val="BodyText"/>
        <w:spacing w:before="8"/>
        <w:rPr>
          <w:rFonts w:ascii="Arial"/>
        </w:rPr>
      </w:pPr>
    </w:p>
    <w:p>
      <w:pPr>
        <w:pStyle w:val="BodyText"/>
        <w:spacing w:line="201" w:lineRule="auto" w:before="136"/>
        <w:ind w:left="120" w:right="118"/>
        <w:jc w:val="both"/>
      </w:pPr>
      <w:r>
        <w:rPr/>
        <w:t>After this </w:t>
      </w:r>
      <w:r>
        <w:rPr>
          <w:spacing w:val="-3"/>
        </w:rPr>
        <w:t>we </w:t>
      </w:r>
      <w:r>
        <w:rPr/>
        <w:t>can </w:t>
      </w:r>
      <w:r>
        <w:rPr>
          <w:spacing w:val="-3"/>
        </w:rPr>
        <w:t>check </w:t>
      </w:r>
      <w:r>
        <w:rPr/>
        <w:t>the presence of the seals in </w:t>
      </w:r>
      <w:r>
        <w:rPr>
          <w:spacing w:val="-5"/>
        </w:rPr>
        <w:t>Tees </w:t>
      </w:r>
      <w:r>
        <w:rPr/>
        <w:t>Estuary for each month in a particular year. </w:t>
      </w:r>
      <w:r>
        <w:rPr>
          <w:spacing w:val="-9"/>
        </w:rPr>
        <w:t>We </w:t>
      </w:r>
      <w:r>
        <w:rPr/>
        <w:t>might</w:t>
      </w:r>
      <w:r>
        <w:rPr>
          <w:spacing w:val="-4"/>
        </w:rPr>
        <w:t> </w:t>
      </w:r>
      <w:r>
        <w:rPr>
          <w:spacing w:val="2"/>
        </w:rPr>
        <w:t>be</w:t>
      </w:r>
      <w:r>
        <w:rPr>
          <w:spacing w:val="-2"/>
        </w:rPr>
        <w:t> </w:t>
      </w:r>
      <w:r>
        <w:rPr/>
        <w:t>able</w:t>
      </w:r>
      <w:r>
        <w:rPr>
          <w:spacing w:val="-3"/>
        </w:rPr>
        <w:t> </w:t>
      </w:r>
      <w:r>
        <w:rPr/>
        <w:t>to</w:t>
      </w:r>
      <w:r>
        <w:rPr>
          <w:spacing w:val="-3"/>
        </w:rPr>
        <w:t> </w:t>
      </w:r>
      <w:r>
        <w:rPr/>
        <w:t>explore</w:t>
      </w:r>
      <w:r>
        <w:rPr>
          <w:spacing w:val="-3"/>
        </w:rPr>
        <w:t> </w:t>
      </w:r>
      <w:r>
        <w:rPr/>
        <w:t>the</w:t>
      </w:r>
      <w:r>
        <w:rPr>
          <w:spacing w:val="-3"/>
        </w:rPr>
        <w:t> </w:t>
      </w:r>
      <w:r>
        <w:rPr/>
        <w:t>difference</w:t>
      </w:r>
      <w:r>
        <w:rPr>
          <w:spacing w:val="-3"/>
        </w:rPr>
        <w:t> </w:t>
      </w:r>
      <w:r>
        <w:rPr/>
        <w:t>for</w:t>
      </w:r>
      <w:r>
        <w:rPr>
          <w:spacing w:val="-3"/>
        </w:rPr>
        <w:t> </w:t>
      </w:r>
      <w:r>
        <w:rPr/>
        <w:t>the</w:t>
      </w:r>
      <w:r>
        <w:rPr>
          <w:spacing w:val="-3"/>
        </w:rPr>
        <w:t> </w:t>
      </w:r>
      <w:r>
        <w:rPr/>
        <w:t>presence</w:t>
      </w:r>
      <w:r>
        <w:rPr>
          <w:spacing w:val="-3"/>
        </w:rPr>
        <w:t> </w:t>
      </w:r>
      <w:r>
        <w:rPr/>
        <w:t>of</w:t>
      </w:r>
      <w:r>
        <w:rPr>
          <w:spacing w:val="-3"/>
        </w:rPr>
        <w:t> </w:t>
      </w:r>
      <w:r>
        <w:rPr/>
        <w:t>seals</w:t>
      </w:r>
      <w:r>
        <w:rPr>
          <w:spacing w:val="-3"/>
        </w:rPr>
        <w:t> </w:t>
      </w:r>
      <w:r>
        <w:rPr/>
        <w:t>in</w:t>
      </w:r>
      <w:r>
        <w:rPr>
          <w:spacing w:val="-3"/>
        </w:rPr>
        <w:t> </w:t>
      </w:r>
      <w:r>
        <w:rPr/>
        <w:t>each</w:t>
      </w:r>
      <w:r>
        <w:rPr>
          <w:spacing w:val="-3"/>
        </w:rPr>
        <w:t> </w:t>
      </w:r>
      <w:r>
        <w:rPr/>
        <w:t>month</w:t>
      </w:r>
      <w:r>
        <w:rPr>
          <w:spacing w:val="-3"/>
        </w:rPr>
        <w:t> </w:t>
      </w:r>
      <w:r>
        <w:rPr/>
        <w:t>of</w:t>
      </w:r>
      <w:r>
        <w:rPr>
          <w:spacing w:val="-3"/>
        </w:rPr>
        <w:t> </w:t>
      </w:r>
      <w:r>
        <w:rPr/>
        <w:t>the</w:t>
      </w:r>
      <w:r>
        <w:rPr>
          <w:spacing w:val="-4"/>
        </w:rPr>
        <w:t> </w:t>
      </w:r>
      <w:r>
        <w:rPr/>
        <w:t>year.</w:t>
      </w:r>
    </w:p>
    <w:p>
      <w:pPr>
        <w:pStyle w:val="BodyText"/>
        <w:spacing w:line="201" w:lineRule="auto" w:before="121"/>
        <w:ind w:left="120" w:right="116"/>
        <w:jc w:val="both"/>
      </w:pPr>
      <w:r>
        <w:rPr/>
        <w:t>The</w:t>
      </w:r>
      <w:r>
        <w:rPr>
          <w:spacing w:val="-10"/>
        </w:rPr>
        <w:t> </w:t>
      </w:r>
      <w:r>
        <w:rPr/>
        <w:t>plot</w:t>
      </w:r>
      <w:r>
        <w:rPr>
          <w:spacing w:val="-9"/>
        </w:rPr>
        <w:t> </w:t>
      </w:r>
      <w:r>
        <w:rPr/>
        <w:t>below</w:t>
      </w:r>
      <w:r>
        <w:rPr>
          <w:spacing w:val="-9"/>
        </w:rPr>
        <w:t> </w:t>
      </w:r>
      <w:r>
        <w:rPr/>
        <w:t>shows</w:t>
      </w:r>
      <w:r>
        <w:rPr>
          <w:spacing w:val="-9"/>
        </w:rPr>
        <w:t> </w:t>
      </w:r>
      <w:r>
        <w:rPr/>
        <w:t>the</w:t>
      </w:r>
      <w:r>
        <w:rPr>
          <w:spacing w:val="-9"/>
        </w:rPr>
        <w:t> </w:t>
      </w:r>
      <w:r>
        <w:rPr/>
        <w:t>values</w:t>
      </w:r>
      <w:r>
        <w:rPr>
          <w:spacing w:val="-9"/>
        </w:rPr>
        <w:t> </w:t>
      </w:r>
      <w:r>
        <w:rPr/>
        <w:t>of</w:t>
      </w:r>
      <w:r>
        <w:rPr>
          <w:spacing w:val="-9"/>
        </w:rPr>
        <w:t> </w:t>
      </w:r>
      <w:r>
        <w:rPr/>
        <w:t>average</w:t>
      </w:r>
      <w:r>
        <w:rPr>
          <w:spacing w:val="-9"/>
        </w:rPr>
        <w:t> </w:t>
      </w:r>
      <w:r>
        <w:rPr/>
        <w:t>count</w:t>
      </w:r>
      <w:r>
        <w:rPr>
          <w:spacing w:val="-9"/>
        </w:rPr>
        <w:t> </w:t>
      </w:r>
      <w:r>
        <w:rPr/>
        <w:t>for</w:t>
      </w:r>
      <w:r>
        <w:rPr>
          <w:spacing w:val="-9"/>
        </w:rPr>
        <w:t> </w:t>
      </w:r>
      <w:r>
        <w:rPr/>
        <w:t>each</w:t>
      </w:r>
      <w:r>
        <w:rPr>
          <w:spacing w:val="-9"/>
        </w:rPr>
        <w:t> </w:t>
      </w:r>
      <w:r>
        <w:rPr/>
        <w:t>month</w:t>
      </w:r>
      <w:r>
        <w:rPr>
          <w:spacing w:val="-9"/>
        </w:rPr>
        <w:t> </w:t>
      </w:r>
      <w:r>
        <w:rPr/>
        <w:t>of</w:t>
      </w:r>
      <w:r>
        <w:rPr>
          <w:spacing w:val="-9"/>
        </w:rPr>
        <w:t> </w:t>
      </w:r>
      <w:r>
        <w:rPr/>
        <w:t>particular</w:t>
      </w:r>
      <w:r>
        <w:rPr>
          <w:spacing w:val="-9"/>
        </w:rPr>
        <w:t> </w:t>
      </w:r>
      <w:r>
        <w:rPr>
          <w:spacing w:val="-4"/>
        </w:rPr>
        <w:t>year.We</w:t>
      </w:r>
      <w:r>
        <w:rPr>
          <w:spacing w:val="-9"/>
        </w:rPr>
        <w:t> </w:t>
      </w:r>
      <w:r>
        <w:rPr/>
        <w:t>can</w:t>
      </w:r>
      <w:r>
        <w:rPr>
          <w:spacing w:val="-9"/>
        </w:rPr>
        <w:t> </w:t>
      </w:r>
      <w:r>
        <w:rPr/>
        <w:t>see</w:t>
      </w:r>
      <w:r>
        <w:rPr>
          <w:spacing w:val="-9"/>
        </w:rPr>
        <w:t> </w:t>
      </w:r>
      <w:r>
        <w:rPr/>
        <w:t>that</w:t>
      </w:r>
      <w:r>
        <w:rPr>
          <w:spacing w:val="-9"/>
        </w:rPr>
        <w:t> </w:t>
      </w:r>
      <w:r>
        <w:rPr/>
        <w:t>in</w:t>
      </w:r>
      <w:r>
        <w:rPr>
          <w:spacing w:val="-9"/>
        </w:rPr>
        <w:t> </w:t>
      </w:r>
      <w:r>
        <w:rPr/>
        <w:t>2009 Aug,the number of species were counted the most and in 2010 Sep the species were counted the least. But in</w:t>
      </w:r>
      <w:r>
        <w:rPr>
          <w:spacing w:val="-4"/>
        </w:rPr>
        <w:t> </w:t>
      </w:r>
      <w:r>
        <w:rPr/>
        <w:t>order</w:t>
      </w:r>
      <w:r>
        <w:rPr>
          <w:spacing w:val="-4"/>
        </w:rPr>
        <w:t> </w:t>
      </w:r>
      <w:r>
        <w:rPr/>
        <w:t>to</w:t>
      </w:r>
      <w:r>
        <w:rPr>
          <w:spacing w:val="-4"/>
        </w:rPr>
        <w:t> </w:t>
      </w:r>
      <w:r>
        <w:rPr/>
        <w:t>find</w:t>
      </w:r>
      <w:r>
        <w:rPr>
          <w:spacing w:val="-4"/>
        </w:rPr>
        <w:t> </w:t>
      </w:r>
      <w:r>
        <w:rPr/>
        <w:t>significant</w:t>
      </w:r>
      <w:r>
        <w:rPr>
          <w:spacing w:val="-3"/>
        </w:rPr>
        <w:t> </w:t>
      </w:r>
      <w:r>
        <w:rPr/>
        <w:t>relationship</w:t>
      </w:r>
      <w:r>
        <w:rPr>
          <w:spacing w:val="-4"/>
        </w:rPr>
        <w:t> </w:t>
      </w:r>
      <w:r>
        <w:rPr>
          <w:spacing w:val="-3"/>
        </w:rPr>
        <w:t>we </w:t>
      </w:r>
      <w:r>
        <w:rPr/>
        <w:t>need</w:t>
      </w:r>
      <w:r>
        <w:rPr>
          <w:spacing w:val="-4"/>
        </w:rPr>
        <w:t> </w:t>
      </w:r>
      <w:r>
        <w:rPr/>
        <w:t>to</w:t>
      </w:r>
      <w:r>
        <w:rPr>
          <w:spacing w:val="-3"/>
        </w:rPr>
        <w:t> </w:t>
      </w:r>
      <w:r>
        <w:rPr/>
        <w:t>explore</w:t>
      </w:r>
      <w:r>
        <w:rPr>
          <w:spacing w:val="-4"/>
        </w:rPr>
        <w:t> </w:t>
      </w:r>
      <w:r>
        <w:rPr/>
        <w:t>the</w:t>
      </w:r>
      <w:r>
        <w:rPr>
          <w:spacing w:val="-4"/>
        </w:rPr>
        <w:t> </w:t>
      </w:r>
      <w:r>
        <w:rPr/>
        <w:t>data</w:t>
      </w:r>
      <w:r>
        <w:rPr>
          <w:spacing w:val="-4"/>
        </w:rPr>
        <w:t> </w:t>
      </w:r>
      <w:r>
        <w:rPr/>
        <w:t>and</w:t>
      </w:r>
      <w:r>
        <w:rPr>
          <w:spacing w:val="-3"/>
        </w:rPr>
        <w:t> </w:t>
      </w:r>
      <w:r>
        <w:rPr/>
        <w:t>run</w:t>
      </w:r>
      <w:r>
        <w:rPr>
          <w:spacing w:val="-4"/>
        </w:rPr>
        <w:t> </w:t>
      </w:r>
      <w:r>
        <w:rPr/>
        <w:t>test</w:t>
      </w:r>
      <w:r>
        <w:rPr>
          <w:spacing w:val="-4"/>
        </w:rPr>
        <w:t> </w:t>
      </w:r>
      <w:r>
        <w:rPr/>
        <w:t>accordingly.</w:t>
      </w:r>
    </w:p>
    <w:p>
      <w:pPr>
        <w:spacing w:after="0" w:line="201" w:lineRule="auto"/>
        <w:jc w:val="both"/>
        <w:sectPr>
          <w:pgSz w:w="12240" w:h="15840"/>
          <w:pgMar w:header="0" w:footer="867" w:top="1340" w:bottom="1060" w:left="1320" w:right="1320"/>
        </w:sectPr>
      </w:pPr>
    </w:p>
    <w:p>
      <w:pPr>
        <w:pStyle w:val="BodyText"/>
      </w:pPr>
    </w:p>
    <w:p>
      <w:pPr>
        <w:pStyle w:val="BodyText"/>
      </w:pPr>
    </w:p>
    <w:p>
      <w:pPr>
        <w:pStyle w:val="BodyText"/>
      </w:pPr>
    </w:p>
    <w:p>
      <w:pPr>
        <w:pStyle w:val="BodyText"/>
        <w:spacing w:before="6"/>
        <w:rPr>
          <w:sz w:val="29"/>
        </w:rPr>
      </w:pPr>
    </w:p>
    <w:p>
      <w:pPr>
        <w:spacing w:before="95"/>
        <w:ind w:left="490" w:right="0" w:firstLine="0"/>
        <w:jc w:val="left"/>
        <w:rPr>
          <w:rFonts w:ascii="Arial"/>
          <w:sz w:val="18"/>
        </w:rPr>
      </w:pPr>
      <w:r>
        <w:rPr/>
        <w:pict>
          <v:shape style="position:absolute;margin-left:109.710007pt;margin-top:-49.208141pt;width:420.6pt;height:233.2pt;mso-position-horizontal-relative:page;mso-position-vertical-relative:paragraph;z-index:15747072" coordorigin="2194,-984" coordsize="8412,4664" path="m2702,-201l2194,-201,2194,3680,2702,3680,2702,-201xm3267,930l2759,930,2759,3680,3267,3680,3267,930xm3831,1122l3323,1122,3323,3680,3831,3680,3831,1122xm4396,269l3888,269,3888,3680,4396,3680,4396,269xm4960,-79l4452,-79,4452,3680,4960,3680,4960,-79xm5525,582l5017,582,5017,3680,5525,3680,5525,582xm6089,669l5581,669,5581,3645,5581,3680,6089,3680,6089,3645,6089,669xm6654,-984l6146,-984,6146,3680,6654,3680,6654,-984xm7218,147l6710,147,6710,3680,7218,3680,7218,147xm7783,634l7275,634,7275,3662,7275,3680,7783,3680,7783,3662,7783,634xm8348,-358l7840,-358,7840,3645,7840,3680,8348,3680,8348,3645,8348,-358xm8912,-723l8404,-723,8404,3680,8912,3680,8912,-723xm9477,-306l8969,-306,8969,3680,9477,3680,9477,-306xm10041,-288l9533,-288,9533,3680,10041,3680,10041,-288xm10606,1313l10098,1313,10098,3680,10606,3680,10606,1313xe" filled="true" fillcolor="#595959" stroked="false">
            <v:path arrowok="t"/>
            <v:fill type="solid"/>
            <w10:wrap type="none"/>
          </v:shape>
        </w:pict>
      </w:r>
      <w:r>
        <w:rPr/>
        <w:pict>
          <v:line style="position:absolute;mso-position-horizontal-relative:page;mso-position-vertical-relative:paragraph;z-index:15748608" from="102.739998pt,9.961893pt" to="105.479998pt,9.961893pt" stroked="true" strokeweight="1.07pt" strokecolor="#333333">
            <v:stroke dashstyle="solid"/>
            <w10:wrap type="none"/>
          </v:line>
        </w:pict>
      </w:r>
      <w:r>
        <w:rPr>
          <w:rFonts w:ascii="Arial"/>
          <w:color w:val="4D4D4D"/>
          <w:sz w:val="18"/>
        </w:rPr>
        <w:t>20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
        <w:rPr>
          <w:rFonts w:ascii="Arial"/>
          <w:sz w:val="25"/>
        </w:rPr>
      </w:pPr>
    </w:p>
    <w:p>
      <w:pPr>
        <w:spacing w:before="95"/>
        <w:ind w:left="490" w:right="0" w:firstLine="0"/>
        <w:jc w:val="left"/>
        <w:rPr>
          <w:rFonts w:ascii="Arial"/>
          <w:sz w:val="18"/>
        </w:rPr>
      </w:pPr>
      <w:r>
        <w:rPr/>
        <w:pict>
          <v:line style="position:absolute;mso-position-horizontal-relative:page;mso-position-vertical-relative:paragraph;z-index:15748096" from="102.739998pt,9.961874pt" to="105.479998pt,9.961874pt" stroked="true" strokeweight="1.07pt" strokecolor="#333333">
            <v:stroke dashstyle="solid"/>
            <w10:wrap type="none"/>
          </v:line>
        </w:pict>
      </w:r>
      <w:r>
        <w:rPr/>
        <w:pict>
          <v:shape style="position:absolute;margin-left:74.421989pt;margin-top:-55.104927pt;width:14.3pt;height:70.95pt;mso-position-horizontal-relative:page;mso-position-vertical-relative:paragraph;z-index:15749120"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average.count</w:t>
                  </w:r>
                </w:p>
              </w:txbxContent>
            </v:textbox>
            <w10:wrap type="none"/>
          </v:shape>
        </w:pict>
      </w:r>
      <w:r>
        <w:rPr>
          <w:rFonts w:ascii="Arial"/>
          <w:color w:val="4D4D4D"/>
          <w:sz w:val="18"/>
        </w:rPr>
        <w:t>10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
        <w:rPr>
          <w:rFonts w:ascii="Arial"/>
          <w:sz w:val="25"/>
        </w:rPr>
      </w:pPr>
    </w:p>
    <w:p>
      <w:pPr>
        <w:spacing w:before="94"/>
        <w:ind w:left="590" w:right="0" w:firstLine="0"/>
        <w:jc w:val="left"/>
        <w:rPr>
          <w:rFonts w:ascii="Arial"/>
          <w:sz w:val="18"/>
        </w:rPr>
      </w:pPr>
      <w:r>
        <w:rPr/>
        <w:pict>
          <v:line style="position:absolute;mso-position-horizontal-relative:page;mso-position-vertical-relative:paragraph;z-index:-15719424;mso-wrap-distance-left:0;mso-wrap-distance-right:0" from="122.410004pt,24.311894pt" to="122.410004pt,21.571894pt" stroked="true" strokeweight="1.07pt" strokecolor="#333333">
            <v:stroke dashstyle="solid"/>
            <w10:wrap type="topAndBottom"/>
          </v:line>
        </w:pict>
      </w:r>
      <w:r>
        <w:rPr/>
        <w:pict>
          <v:line style="position:absolute;mso-position-horizontal-relative:page;mso-position-vertical-relative:paragraph;z-index:-15718912;mso-wrap-distance-left:0;mso-wrap-distance-right:0" from="150.639999pt,24.311894pt" to="150.639999pt,21.571894pt" stroked="true" strokeweight="1.07pt" strokecolor="#333333">
            <v:stroke dashstyle="solid"/>
            <w10:wrap type="topAndBottom"/>
          </v:line>
        </w:pict>
      </w:r>
      <w:r>
        <w:rPr/>
        <w:pict>
          <v:line style="position:absolute;mso-position-horizontal-relative:page;mso-position-vertical-relative:paragraph;z-index:-15718400;mso-wrap-distance-left:0;mso-wrap-distance-right:0" from="178.869995pt,24.311894pt" to="178.869995pt,21.571894pt" stroked="true" strokeweight="1.07pt" strokecolor="#333333">
            <v:stroke dashstyle="solid"/>
            <w10:wrap type="topAndBottom"/>
          </v:line>
        </w:pict>
      </w:r>
      <w:r>
        <w:rPr/>
        <w:pict>
          <v:line style="position:absolute;mso-position-horizontal-relative:page;mso-position-vertical-relative:paragraph;z-index:-15717888;mso-wrap-distance-left:0;mso-wrap-distance-right:0" from="207.089996pt,24.311894pt" to="207.089996pt,21.571894pt" stroked="true" strokeweight="1.07pt" strokecolor="#333333">
            <v:stroke dashstyle="solid"/>
            <w10:wrap type="topAndBottom"/>
          </v:line>
        </w:pict>
      </w:r>
      <w:r>
        <w:rPr/>
        <w:pict>
          <v:line style="position:absolute;mso-position-horizontal-relative:page;mso-position-vertical-relative:paragraph;z-index:-15717376;mso-wrap-distance-left:0;mso-wrap-distance-right:0" from="235.320007pt,24.311894pt" to="235.320007pt,21.571894pt" stroked="true" strokeweight="1.07pt" strokecolor="#333333">
            <v:stroke dashstyle="solid"/>
            <w10:wrap type="topAndBottom"/>
          </v:line>
        </w:pict>
      </w:r>
      <w:r>
        <w:rPr/>
        <w:pict>
          <v:line style="position:absolute;mso-position-horizontal-relative:page;mso-position-vertical-relative:paragraph;z-index:-15716864;mso-wrap-distance-left:0;mso-wrap-distance-right:0" from="263.549988pt,24.311894pt" to="263.549988pt,21.571894pt" stroked="true" strokeweight="1.07pt" strokecolor="#333333">
            <v:stroke dashstyle="solid"/>
            <w10:wrap type="topAndBottom"/>
          </v:line>
        </w:pict>
      </w:r>
      <w:r>
        <w:rPr/>
        <w:pict>
          <v:line style="position:absolute;mso-position-horizontal-relative:page;mso-position-vertical-relative:paragraph;z-index:-15716352;mso-wrap-distance-left:0;mso-wrap-distance-right:0" from="291.769989pt,24.311894pt" to="291.769989pt,21.571894pt" stroked="true" strokeweight="1.07pt" strokecolor="#333333">
            <v:stroke dashstyle="solid"/>
            <w10:wrap type="topAndBottom"/>
          </v:line>
        </w:pict>
      </w:r>
      <w:r>
        <w:rPr/>
        <w:pict>
          <v:line style="position:absolute;mso-position-horizontal-relative:page;mso-position-vertical-relative:paragraph;z-index:-15715840;mso-wrap-distance-left:0;mso-wrap-distance-right:0" from="320pt,24.311894pt" to="320pt,21.571894pt" stroked="true" strokeweight="1.07pt" strokecolor="#333333">
            <v:stroke dashstyle="solid"/>
            <w10:wrap type="topAndBottom"/>
          </v:line>
        </w:pict>
      </w:r>
      <w:r>
        <w:rPr/>
        <w:pict>
          <v:line style="position:absolute;mso-position-horizontal-relative:page;mso-position-vertical-relative:paragraph;z-index:-15715328;mso-wrap-distance-left:0;mso-wrap-distance-right:0" from="348.230011pt,24.311894pt" to="348.230011pt,21.571894pt" stroked="true" strokeweight="1.07pt" strokecolor="#333333">
            <v:stroke dashstyle="solid"/>
            <w10:wrap type="topAndBottom"/>
          </v:line>
        </w:pict>
      </w:r>
      <w:r>
        <w:rPr/>
        <w:pict>
          <v:line style="position:absolute;mso-position-horizontal-relative:page;mso-position-vertical-relative:paragraph;z-index:-15714816;mso-wrap-distance-left:0;mso-wrap-distance-right:0" from="376.450012pt,24.311894pt" to="376.450012pt,21.571894pt" stroked="true" strokeweight="1.07pt" strokecolor="#333333">
            <v:stroke dashstyle="solid"/>
            <w10:wrap type="topAndBottom"/>
          </v:line>
        </w:pict>
      </w:r>
      <w:r>
        <w:rPr/>
        <w:pict>
          <v:line style="position:absolute;mso-position-horizontal-relative:page;mso-position-vertical-relative:paragraph;z-index:-15714304;mso-wrap-distance-left:0;mso-wrap-distance-right:0" from="404.679993pt,24.311894pt" to="404.679993pt,21.571894pt" stroked="true" strokeweight="1.07pt" strokecolor="#333333">
            <v:stroke dashstyle="solid"/>
            <w10:wrap type="topAndBottom"/>
          </v:line>
        </w:pict>
      </w:r>
      <w:r>
        <w:rPr/>
        <w:pict>
          <v:line style="position:absolute;mso-position-horizontal-relative:page;mso-position-vertical-relative:paragraph;z-index:-15713792;mso-wrap-distance-left:0;mso-wrap-distance-right:0" from="432.899994pt,24.311894pt" to="432.899994pt,21.571894pt" stroked="true" strokeweight="1.07pt" strokecolor="#333333">
            <v:stroke dashstyle="solid"/>
            <w10:wrap type="topAndBottom"/>
          </v:line>
        </w:pict>
      </w:r>
      <w:r>
        <w:rPr/>
        <w:pict>
          <v:line style="position:absolute;mso-position-horizontal-relative:page;mso-position-vertical-relative:paragraph;z-index:-15713280;mso-wrap-distance-left:0;mso-wrap-distance-right:0" from="461.130005pt,24.311894pt" to="461.130005pt,21.571894pt" stroked="true" strokeweight="1.07pt" strokecolor="#333333">
            <v:stroke dashstyle="solid"/>
            <w10:wrap type="topAndBottom"/>
          </v:line>
        </w:pict>
      </w:r>
      <w:r>
        <w:rPr/>
        <w:pict>
          <v:line style="position:absolute;mso-position-horizontal-relative:page;mso-position-vertical-relative:paragraph;z-index:-15712768;mso-wrap-distance-left:0;mso-wrap-distance-right:0" from="489.359985pt,24.311894pt" to="489.359985pt,21.571894pt" stroked="true" strokeweight="1.07pt" strokecolor="#333333">
            <v:stroke dashstyle="solid"/>
            <w10:wrap type="topAndBottom"/>
          </v:line>
        </w:pict>
      </w:r>
      <w:r>
        <w:rPr/>
        <w:pict>
          <v:line style="position:absolute;mso-position-horizontal-relative:page;mso-position-vertical-relative:paragraph;z-index:-15712256;mso-wrap-distance-left:0;mso-wrap-distance-right:0" from="517.580017pt,24.311894pt" to="517.580017pt,21.571894pt" stroked="true" strokeweight="1.07pt" strokecolor="#333333">
            <v:stroke dashstyle="solid"/>
            <w10:wrap type="topAndBottom"/>
          </v:line>
        </w:pict>
      </w:r>
      <w:r>
        <w:rPr/>
        <w:pict>
          <v:line style="position:absolute;mso-position-horizontal-relative:page;mso-position-vertical-relative:paragraph;z-index:15747584" from="102.739998pt,9.911894pt" to="105.479998pt,9.911894pt" stroked="true" strokeweight="1.07pt" strokecolor="#333333">
            <v:stroke dashstyle="solid"/>
            <w10:wrap type="none"/>
          </v:line>
        </w:pict>
      </w:r>
      <w:r>
        <w:rPr>
          <w:rFonts w:ascii="Arial"/>
          <w:color w:val="4D4D4D"/>
          <w:sz w:val="18"/>
        </w:rPr>
        <w:t>0</w:t>
      </w:r>
    </w:p>
    <w:p>
      <w:pPr>
        <w:pStyle w:val="BodyText"/>
        <w:rPr>
          <w:rFonts w:ascii="Arial"/>
        </w:rPr>
      </w:pPr>
    </w:p>
    <w:p>
      <w:pPr>
        <w:pStyle w:val="BodyText"/>
        <w:rPr>
          <w:rFonts w:ascii="Arial"/>
        </w:rPr>
      </w:pPr>
    </w:p>
    <w:p>
      <w:pPr>
        <w:pStyle w:val="BodyText"/>
        <w:spacing w:before="9"/>
        <w:rPr>
          <w:rFonts w:ascii="Arial"/>
          <w:sz w:val="19"/>
        </w:rPr>
      </w:pPr>
    </w:p>
    <w:p>
      <w:pPr>
        <w:pStyle w:val="Heading4"/>
        <w:spacing w:before="93"/>
        <w:ind w:left="2725" w:right="2166"/>
        <w:jc w:val="center"/>
      </w:pPr>
      <w:r>
        <w:rPr/>
        <w:pict>
          <v:shape style="position:absolute;margin-left:119.722542pt;margin-top:-35.067776pt;width:12.1pt;height:40.3pt;mso-position-horizontal-relative:page;mso-position-vertical-relative:paragraph;z-index:1574963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2007.Aug</w:t>
                  </w:r>
                </w:p>
              </w:txbxContent>
            </v:textbox>
            <w10:wrap type="none"/>
          </v:shape>
        </w:pict>
      </w:r>
      <w:r>
        <w:rPr/>
        <w:pict>
          <v:shape style="position:absolute;margin-left:147.952545pt;margin-top:-32.858986pt;width:12.1pt;height:35.85pt;mso-position-horizontal-relative:page;mso-position-vertical-relative:paragraph;z-index:1575014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2007.Jul</w:t>
                  </w:r>
                </w:p>
              </w:txbxContent>
            </v:textbox>
            <w10:wrap type="none"/>
          </v:shape>
        </w:pict>
      </w:r>
      <w:r>
        <w:rPr/>
        <w:pict>
          <v:shape style="position:absolute;margin-left:176.182541pt;margin-top:-34.364845pt;width:12.1pt;height:38.9pt;mso-position-horizontal-relative:page;mso-position-vertical-relative:paragraph;z-index:1575065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2007.Jun</w:t>
                  </w:r>
                </w:p>
              </w:txbxContent>
            </v:textbox>
            <w10:wrap type="none"/>
          </v:shape>
        </w:pict>
      </w:r>
      <w:r>
        <w:rPr/>
        <w:pict>
          <v:shape style="position:absolute;margin-left:204.402542pt;margin-top:-35.067776pt;width:12.1pt;height:40.3pt;mso-position-horizontal-relative:page;mso-position-vertical-relative:paragraph;z-index:1575116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2008.Aug</w:t>
                  </w:r>
                </w:p>
              </w:txbxContent>
            </v:textbox>
            <w10:wrap type="none"/>
          </v:shape>
        </w:pict>
      </w:r>
      <w:r>
        <w:rPr/>
        <w:pict>
          <v:shape style="position:absolute;margin-left:232.632538pt;margin-top:-32.858986pt;width:12.1pt;height:35.85pt;mso-position-horizontal-relative:page;mso-position-vertical-relative:paragraph;z-index:1575168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2008.Jul</w:t>
                  </w:r>
                </w:p>
              </w:txbxContent>
            </v:textbox>
            <w10:wrap type="none"/>
          </v:shape>
        </w:pict>
      </w:r>
      <w:r>
        <w:rPr/>
        <w:pict>
          <v:shape style="position:absolute;margin-left:260.862549pt;margin-top:-34.364845pt;width:12.1pt;height:38.9pt;mso-position-horizontal-relative:page;mso-position-vertical-relative:paragraph;z-index:1575219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2008.Jun</w:t>
                  </w:r>
                </w:p>
              </w:txbxContent>
            </v:textbox>
            <w10:wrap type="none"/>
          </v:shape>
        </w:pict>
      </w:r>
      <w:r>
        <w:rPr/>
        <w:pict>
          <v:shape style="position:absolute;margin-left:289.082550pt;margin-top:-35.207775pt;width:12.1pt;height:40.550pt;mso-position-horizontal-relative:page;mso-position-vertical-relative:paragraph;z-index:1575270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2008.Sep</w:t>
                  </w:r>
                </w:p>
              </w:txbxContent>
            </v:textbox>
            <w10:wrap type="none"/>
          </v:shape>
        </w:pict>
      </w:r>
      <w:r>
        <w:rPr/>
        <w:pict>
          <v:shape style="position:absolute;margin-left:317.312531pt;margin-top:-35.067776pt;width:12.1pt;height:40.3pt;mso-position-horizontal-relative:page;mso-position-vertical-relative:paragraph;z-index:1575321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2009.Aug</w:t>
                  </w:r>
                </w:p>
              </w:txbxContent>
            </v:textbox>
            <w10:wrap type="none"/>
          </v:shape>
        </w:pict>
      </w:r>
      <w:r>
        <w:rPr/>
        <w:pict>
          <v:shape style="position:absolute;margin-left:345.542542pt;margin-top:-32.858986pt;width:12.1pt;height:35.85pt;mso-position-horizontal-relative:page;mso-position-vertical-relative:paragraph;z-index:1575372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2009.Jul</w:t>
                  </w:r>
                </w:p>
              </w:txbxContent>
            </v:textbox>
            <w10:wrap type="none"/>
          </v:shape>
        </w:pict>
      </w:r>
      <w:r>
        <w:rPr/>
        <w:pict>
          <v:shape style="position:absolute;margin-left:373.762543pt;margin-top:-34.364845pt;width:12.1pt;height:38.9pt;mso-position-horizontal-relative:page;mso-position-vertical-relative:paragraph;z-index:1575424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2009.Jun</w:t>
                  </w:r>
                </w:p>
              </w:txbxContent>
            </v:textbox>
            <w10:wrap type="none"/>
          </v:shape>
        </w:pict>
      </w:r>
      <w:r>
        <w:rPr/>
        <w:pict>
          <v:shape style="position:absolute;margin-left:401.992554pt;margin-top:-35.207775pt;width:12.1pt;height:40.550pt;mso-position-horizontal-relative:page;mso-position-vertical-relative:paragraph;z-index:1575475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2009.Sep</w:t>
                  </w:r>
                </w:p>
              </w:txbxContent>
            </v:textbox>
            <w10:wrap type="none"/>
          </v:shape>
        </w:pict>
      </w:r>
      <w:r>
        <w:rPr/>
        <w:pict>
          <v:shape style="position:absolute;margin-left:430.222534pt;margin-top:-35.067776pt;width:12.1pt;height:40.3pt;mso-position-horizontal-relative:page;mso-position-vertical-relative:paragraph;z-index:1575526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2010.Aug</w:t>
                  </w:r>
                </w:p>
              </w:txbxContent>
            </v:textbox>
            <w10:wrap type="none"/>
          </v:shape>
        </w:pict>
      </w:r>
      <w:r>
        <w:rPr/>
        <w:pict>
          <v:shape style="position:absolute;margin-left:458.442535pt;margin-top:-32.858986pt;width:12.1pt;height:35.85pt;mso-position-horizontal-relative:page;mso-position-vertical-relative:paragraph;z-index:1575577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2010.Jul</w:t>
                  </w:r>
                </w:p>
              </w:txbxContent>
            </v:textbox>
            <w10:wrap type="none"/>
          </v:shape>
        </w:pict>
      </w:r>
      <w:r>
        <w:rPr/>
        <w:pict>
          <v:shape style="position:absolute;margin-left:486.672546pt;margin-top:-34.364845pt;width:12.1pt;height:38.9pt;mso-position-horizontal-relative:page;mso-position-vertical-relative:paragraph;z-index:1575628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2010.Jun</w:t>
                  </w:r>
                </w:p>
              </w:txbxContent>
            </v:textbox>
            <w10:wrap type="none"/>
          </v:shape>
        </w:pict>
      </w:r>
      <w:r>
        <w:rPr/>
        <w:pict>
          <v:shape style="position:absolute;margin-left:514.902527pt;margin-top:-35.207775pt;width:12.1pt;height:40.550pt;mso-position-horizontal-relative:page;mso-position-vertical-relative:paragraph;z-index:1575680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2010.Sep</w:t>
                  </w:r>
                </w:p>
              </w:txbxContent>
            </v:textbox>
            <w10:wrap type="none"/>
          </v:shape>
        </w:pict>
      </w:r>
      <w:r>
        <w:rPr/>
        <w:t>Year.Month</w:t>
      </w:r>
    </w:p>
    <w:p>
      <w:pPr>
        <w:pStyle w:val="BodyText"/>
        <w:rPr>
          <w:rFonts w:ascii="Arial"/>
        </w:rPr>
      </w:pPr>
    </w:p>
    <w:p>
      <w:pPr>
        <w:pStyle w:val="BodyText"/>
        <w:spacing w:before="3"/>
        <w:rPr>
          <w:rFonts w:ascii="Arial"/>
          <w:sz w:val="16"/>
        </w:rPr>
      </w:pPr>
    </w:p>
    <w:p>
      <w:pPr>
        <w:pStyle w:val="Heading2"/>
        <w:numPr>
          <w:ilvl w:val="1"/>
          <w:numId w:val="3"/>
        </w:numPr>
        <w:tabs>
          <w:tab w:pos="732" w:val="left" w:leader="none"/>
          <w:tab w:pos="733" w:val="left" w:leader="none"/>
        </w:tabs>
        <w:spacing w:line="240" w:lineRule="auto" w:before="99" w:after="0"/>
        <w:ind w:left="732" w:right="0" w:hanging="613"/>
        <w:jc w:val="left"/>
      </w:pPr>
      <w:bookmarkStart w:name="Normality Test For Seal population in Te" w:id="13"/>
      <w:bookmarkEnd w:id="13"/>
      <w:r>
        <w:rPr>
          <w:b w:val="0"/>
        </w:rPr>
      </w:r>
      <w:bookmarkStart w:name="_bookmark4" w:id="14"/>
      <w:bookmarkEnd w:id="14"/>
      <w:r>
        <w:rPr>
          <w:b w:val="0"/>
        </w:rPr>
      </w:r>
      <w:bookmarkStart w:name="_bookmark4" w:id="15"/>
      <w:bookmarkEnd w:id="15"/>
      <w:r>
        <w:rPr/>
        <w:t>Normali</w:t>
      </w:r>
      <w:r>
        <w:rPr/>
        <w:t>ty </w:t>
      </w:r>
      <w:r>
        <w:rPr>
          <w:spacing w:val="-6"/>
        </w:rPr>
        <w:t>Test </w:t>
      </w:r>
      <w:r>
        <w:rPr>
          <w:spacing w:val="-8"/>
        </w:rPr>
        <w:t>For </w:t>
      </w:r>
      <w:r>
        <w:rPr/>
        <w:t>Seal population in </w:t>
      </w:r>
      <w:r>
        <w:rPr>
          <w:spacing w:val="-6"/>
        </w:rPr>
        <w:t>Tees </w:t>
      </w:r>
      <w:r>
        <w:rPr/>
        <w:t>Estuary for Each</w:t>
      </w:r>
      <w:r>
        <w:rPr>
          <w:spacing w:val="-23"/>
        </w:rPr>
        <w:t> </w:t>
      </w:r>
      <w:r>
        <w:rPr/>
        <w:t>Month</w:t>
      </w:r>
    </w:p>
    <w:p>
      <w:pPr>
        <w:pStyle w:val="BodyText"/>
        <w:spacing w:line="201" w:lineRule="auto" w:before="229"/>
        <w:ind w:left="120" w:right="115"/>
        <w:jc w:val="both"/>
      </w:pPr>
      <w:r>
        <w:rPr/>
        <w:t>If</w:t>
      </w:r>
      <w:r>
        <w:rPr>
          <w:spacing w:val="-10"/>
        </w:rPr>
        <w:t> </w:t>
      </w:r>
      <w:r>
        <w:rPr>
          <w:spacing w:val="-3"/>
        </w:rPr>
        <w:t>we</w:t>
      </w:r>
      <w:r>
        <w:rPr>
          <w:spacing w:val="-9"/>
        </w:rPr>
        <w:t> </w:t>
      </w:r>
      <w:r>
        <w:rPr/>
        <w:t>consider</w:t>
      </w:r>
      <w:r>
        <w:rPr>
          <w:spacing w:val="-9"/>
        </w:rPr>
        <w:t> </w:t>
      </w:r>
      <w:r>
        <w:rPr/>
        <w:t>the</w:t>
      </w:r>
      <w:r>
        <w:rPr>
          <w:spacing w:val="-9"/>
        </w:rPr>
        <w:t> </w:t>
      </w:r>
      <w:r>
        <w:rPr/>
        <w:t>year</w:t>
      </w:r>
      <w:r>
        <w:rPr>
          <w:spacing w:val="-9"/>
        </w:rPr>
        <w:t> </w:t>
      </w:r>
      <w:r>
        <w:rPr/>
        <w:t>2007,</w:t>
      </w:r>
      <w:r>
        <w:rPr>
          <w:spacing w:val="-8"/>
        </w:rPr>
        <w:t> </w:t>
      </w:r>
      <w:r>
        <w:rPr>
          <w:spacing w:val="-3"/>
        </w:rPr>
        <w:t>we</w:t>
      </w:r>
      <w:r>
        <w:rPr>
          <w:spacing w:val="-9"/>
        </w:rPr>
        <w:t> </w:t>
      </w:r>
      <w:r>
        <w:rPr/>
        <w:t>can</w:t>
      </w:r>
      <w:r>
        <w:rPr>
          <w:spacing w:val="-9"/>
        </w:rPr>
        <w:t> </w:t>
      </w:r>
      <w:r>
        <w:rPr/>
        <w:t>see</w:t>
      </w:r>
      <w:r>
        <w:rPr>
          <w:spacing w:val="-9"/>
        </w:rPr>
        <w:t> </w:t>
      </w:r>
      <w:r>
        <w:rPr/>
        <w:t>that</w:t>
      </w:r>
      <w:r>
        <w:rPr>
          <w:spacing w:val="-9"/>
        </w:rPr>
        <w:t> </w:t>
      </w:r>
      <w:r>
        <w:rPr/>
        <w:t>there</w:t>
      </w:r>
      <w:r>
        <w:rPr>
          <w:spacing w:val="-9"/>
        </w:rPr>
        <w:t> </w:t>
      </w:r>
      <w:r>
        <w:rPr/>
        <w:t>is</w:t>
      </w:r>
      <w:r>
        <w:rPr>
          <w:spacing w:val="-9"/>
        </w:rPr>
        <w:t> </w:t>
      </w:r>
      <w:r>
        <w:rPr/>
        <w:t>no</w:t>
      </w:r>
      <w:r>
        <w:rPr>
          <w:spacing w:val="-9"/>
        </w:rPr>
        <w:t> </w:t>
      </w:r>
      <w:r>
        <w:rPr/>
        <w:t>significant</w:t>
      </w:r>
      <w:r>
        <w:rPr>
          <w:spacing w:val="-9"/>
        </w:rPr>
        <w:t> </w:t>
      </w:r>
      <w:r>
        <w:rPr/>
        <w:t>difference</w:t>
      </w:r>
      <w:r>
        <w:rPr>
          <w:spacing w:val="-9"/>
        </w:rPr>
        <w:t> </w:t>
      </w:r>
      <w:r>
        <w:rPr/>
        <w:t>between</w:t>
      </w:r>
      <w:r>
        <w:rPr>
          <w:spacing w:val="-9"/>
        </w:rPr>
        <w:t> </w:t>
      </w:r>
      <w:r>
        <w:rPr/>
        <w:t>different</w:t>
      </w:r>
      <w:r>
        <w:rPr>
          <w:spacing w:val="-9"/>
        </w:rPr>
        <w:t> </w:t>
      </w:r>
      <w:r>
        <w:rPr/>
        <w:t>months.The p-value</w:t>
      </w:r>
      <w:r>
        <w:rPr>
          <w:spacing w:val="-5"/>
        </w:rPr>
        <w:t> </w:t>
      </w:r>
      <w:r>
        <w:rPr/>
        <w:t>is</w:t>
      </w:r>
      <w:r>
        <w:rPr>
          <w:spacing w:val="-4"/>
        </w:rPr>
        <w:t> </w:t>
      </w:r>
      <w:r>
        <w:rPr/>
        <w:t>0.51</w:t>
      </w:r>
      <w:r>
        <w:rPr>
          <w:spacing w:val="-5"/>
        </w:rPr>
        <w:t> </w:t>
      </w:r>
      <w:r>
        <w:rPr/>
        <w:t>and</w:t>
      </w:r>
      <w:r>
        <w:rPr>
          <w:spacing w:val="-4"/>
        </w:rPr>
        <w:t> </w:t>
      </w:r>
      <w:r>
        <w:rPr/>
        <w:t>the</w:t>
      </w:r>
      <w:r>
        <w:rPr>
          <w:spacing w:val="-5"/>
        </w:rPr>
        <w:t> </w:t>
      </w:r>
      <w:r>
        <w:rPr/>
        <w:t>adjusted</w:t>
      </w:r>
      <w:r>
        <w:rPr>
          <w:spacing w:val="-5"/>
        </w:rPr>
        <w:t> </w:t>
      </w:r>
      <w:r>
        <w:rPr/>
        <w:t>p-value</w:t>
      </w:r>
      <w:r>
        <w:rPr>
          <w:spacing w:val="-5"/>
        </w:rPr>
        <w:t> </w:t>
      </w:r>
      <w:r>
        <w:rPr/>
        <w:t>is</w:t>
      </w:r>
      <w:r>
        <w:rPr>
          <w:spacing w:val="-4"/>
        </w:rPr>
        <w:t> </w:t>
      </w:r>
      <w:r>
        <w:rPr/>
        <w:t>than</w:t>
      </w:r>
      <w:r>
        <w:rPr>
          <w:spacing w:val="-5"/>
        </w:rPr>
        <w:t> </w:t>
      </w:r>
      <w:r>
        <w:rPr/>
        <w:t>0.62.</w:t>
      </w:r>
      <w:r>
        <w:rPr>
          <w:spacing w:val="16"/>
        </w:rPr>
        <w:t> </w:t>
      </w:r>
      <w:r>
        <w:rPr/>
        <w:t>Considering</w:t>
      </w:r>
      <w:r>
        <w:rPr>
          <w:spacing w:val="-5"/>
        </w:rPr>
        <w:t> </w:t>
      </w:r>
      <w:r>
        <w:rPr/>
        <w:t>the</w:t>
      </w:r>
      <w:r>
        <w:rPr>
          <w:spacing w:val="-4"/>
        </w:rPr>
        <w:t> </w:t>
      </w:r>
      <w:r>
        <w:rPr>
          <w:spacing w:val="-3"/>
        </w:rPr>
        <w:t>normality,</w:t>
      </w:r>
      <w:r>
        <w:rPr>
          <w:spacing w:val="-5"/>
        </w:rPr>
        <w:t> </w:t>
      </w:r>
      <w:r>
        <w:rPr>
          <w:spacing w:val="-3"/>
        </w:rPr>
        <w:t>we</w:t>
      </w:r>
      <w:r>
        <w:rPr>
          <w:spacing w:val="-5"/>
        </w:rPr>
        <w:t> </w:t>
      </w:r>
      <w:r>
        <w:rPr>
          <w:spacing w:val="-4"/>
        </w:rPr>
        <w:t>have </w:t>
      </w:r>
      <w:r>
        <w:rPr/>
        <w:t>to</w:t>
      </w:r>
      <w:r>
        <w:rPr>
          <w:spacing w:val="-5"/>
        </w:rPr>
        <w:t> </w:t>
      </w:r>
      <w:r>
        <w:rPr/>
        <w:t>explore</w:t>
      </w:r>
      <w:r>
        <w:rPr>
          <w:spacing w:val="-5"/>
        </w:rPr>
        <w:t> </w:t>
      </w:r>
      <w:r>
        <w:rPr/>
        <w:t>for</w:t>
      </w:r>
      <w:r>
        <w:rPr>
          <w:spacing w:val="-5"/>
        </w:rPr>
        <w:t> </w:t>
      </w:r>
      <w:r>
        <w:rPr/>
        <w:t>the each year in order to find out if the data is significant or not not in every</w:t>
      </w:r>
      <w:r>
        <w:rPr>
          <w:spacing w:val="-42"/>
        </w:rPr>
        <w:t> </w:t>
      </w:r>
      <w:r>
        <w:rPr/>
        <w:t>year.</w:t>
      </w:r>
    </w:p>
    <w:p>
      <w:pPr>
        <w:pStyle w:val="BodyText"/>
        <w:spacing w:before="10"/>
        <w:rPr>
          <w:sz w:val="21"/>
        </w:rPr>
      </w:pPr>
    </w:p>
    <w:p>
      <w:pPr>
        <w:pStyle w:val="BodyText"/>
        <w:ind w:left="120"/>
        <w:jc w:val="both"/>
        <w:rPr>
          <w:rFonts w:ascii="LM Mono 10"/>
        </w:rPr>
      </w:pPr>
      <w:r>
        <w:rPr>
          <w:rFonts w:ascii="LM Mono 10"/>
        </w:rPr>
        <w:t>## [1] 0.5191072</w:t>
      </w:r>
    </w:p>
    <w:p>
      <w:pPr>
        <w:pStyle w:val="BodyText"/>
        <w:spacing w:before="6"/>
        <w:rPr>
          <w:rFonts w:ascii="LM Mono 10"/>
          <w:sz w:val="26"/>
        </w:rPr>
      </w:pPr>
      <w:r>
        <w:rPr/>
        <w:pict>
          <v:shape style="position:absolute;margin-left:231.985992pt;margin-top:20.006813pt;width:148.050pt;height:.1pt;mso-position-horizontal-relative:page;mso-position-vertical-relative:paragraph;z-index:-15711744;mso-wrap-distance-left:0;mso-wrap-distance-right:0" coordorigin="4640,400" coordsize="2961,0" path="m4640,400l7600,400e" filled="false" stroked="true" strokeweight=".797pt" strokecolor="#000000">
            <v:path arrowok="t"/>
            <v:stroke dashstyle="solid"/>
            <w10:wrap type="topAndBottom"/>
          </v:shape>
        </w:pict>
      </w:r>
    </w:p>
    <w:p>
      <w:pPr>
        <w:pStyle w:val="BodyText"/>
        <w:tabs>
          <w:tab w:pos="1177" w:val="left" w:leader="none"/>
        </w:tabs>
        <w:spacing w:line="252" w:lineRule="exact" w:after="48"/>
        <w:ind w:right="3317"/>
        <w:jc w:val="right"/>
      </w:pPr>
      <w:r>
        <w:rPr/>
        <w:t>2007.Aug</w:t>
        <w:tab/>
      </w:r>
      <w:r>
        <w:rPr>
          <w:w w:val="95"/>
        </w:rPr>
        <w:t>2007.Jul</w:t>
      </w:r>
    </w:p>
    <w:p>
      <w:pPr>
        <w:pStyle w:val="BodyText"/>
        <w:spacing w:line="20" w:lineRule="exact"/>
        <w:ind w:left="3314"/>
        <w:rPr>
          <w:sz w:val="2"/>
        </w:rPr>
      </w:pPr>
      <w:r>
        <w:rPr>
          <w:sz w:val="2"/>
        </w:rPr>
        <w:pict>
          <v:group style="width:148.050pt;height:.5pt;mso-position-horizontal-relative:char;mso-position-vertical-relative:line" coordorigin="0,0" coordsize="2961,10">
            <v:line style="position:absolute" from="0,5" to="2961,5" stroked="true" strokeweight=".498pt" strokecolor="#000000">
              <v:stroke dashstyle="solid"/>
            </v:line>
          </v:group>
        </w:pict>
      </w:r>
      <w:r>
        <w:rPr>
          <w:sz w:val="2"/>
        </w:rPr>
      </w:r>
    </w:p>
    <w:p>
      <w:pPr>
        <w:pStyle w:val="BodyText"/>
        <w:tabs>
          <w:tab w:pos="1016" w:val="left" w:leader="none"/>
          <w:tab w:pos="2661" w:val="left" w:leader="none"/>
        </w:tabs>
        <w:spacing w:line="248" w:lineRule="exact"/>
        <w:ind w:right="3317"/>
        <w:jc w:val="right"/>
      </w:pPr>
      <w:r>
        <w:rPr/>
        <w:t>2007.Jul</w:t>
        <w:tab/>
        <w:t>0.6273101</w:t>
        <w:tab/>
      </w:r>
      <w:r>
        <w:rPr>
          <w:w w:val="95"/>
        </w:rPr>
        <w:t>NA</w:t>
      </w:r>
    </w:p>
    <w:p>
      <w:pPr>
        <w:pStyle w:val="BodyText"/>
        <w:tabs>
          <w:tab w:pos="1016" w:val="left" w:leader="none"/>
          <w:tab w:pos="2108" w:val="left" w:leader="none"/>
        </w:tabs>
        <w:spacing w:line="261" w:lineRule="exact"/>
        <w:ind w:right="3317"/>
        <w:jc w:val="right"/>
      </w:pPr>
      <w:r>
        <w:rPr/>
        <w:pict>
          <v:shape style="position:absolute;margin-left:231.985992pt;margin-top:15.863501pt;width:148.050pt;height:.1pt;mso-position-horizontal-relative:page;mso-position-vertical-relative:paragraph;z-index:-15710720;mso-wrap-distance-left:0;mso-wrap-distance-right:0" coordorigin="4640,317" coordsize="2961,0" path="m4640,317l7600,317e" filled="false" stroked="true" strokeweight=".797pt" strokecolor="#000000">
            <v:path arrowok="t"/>
            <v:stroke dashstyle="solid"/>
            <w10:wrap type="topAndBottom"/>
          </v:shape>
        </w:pict>
      </w:r>
      <w:r>
        <w:rPr/>
        <w:t>2007.Jun</w:t>
        <w:tab/>
        <w:t>0.6273101</w:t>
        <w:tab/>
      </w:r>
      <w:r>
        <w:rPr>
          <w:w w:val="95"/>
        </w:rPr>
        <w:t>0.6273101</w:t>
      </w:r>
    </w:p>
    <w:p>
      <w:pPr>
        <w:pStyle w:val="BodyText"/>
        <w:spacing w:before="3"/>
        <w:rPr>
          <w:sz w:val="17"/>
        </w:rPr>
      </w:pPr>
    </w:p>
    <w:p>
      <w:pPr>
        <w:pStyle w:val="BodyText"/>
        <w:spacing w:line="201" w:lineRule="auto" w:before="135"/>
        <w:ind w:left="120" w:right="115"/>
      </w:pPr>
      <w:r>
        <w:rPr/>
        <w:t>If</w:t>
      </w:r>
      <w:r>
        <w:rPr>
          <w:spacing w:val="-10"/>
        </w:rPr>
        <w:t> </w:t>
      </w:r>
      <w:r>
        <w:rPr>
          <w:spacing w:val="-3"/>
        </w:rPr>
        <w:t>we</w:t>
      </w:r>
      <w:r>
        <w:rPr>
          <w:spacing w:val="-9"/>
        </w:rPr>
        <w:t> </w:t>
      </w:r>
      <w:r>
        <w:rPr/>
        <w:t>consider</w:t>
      </w:r>
      <w:r>
        <w:rPr>
          <w:spacing w:val="-9"/>
        </w:rPr>
        <w:t> </w:t>
      </w:r>
      <w:r>
        <w:rPr/>
        <w:t>the</w:t>
      </w:r>
      <w:r>
        <w:rPr>
          <w:spacing w:val="-9"/>
        </w:rPr>
        <w:t> </w:t>
      </w:r>
      <w:r>
        <w:rPr/>
        <w:t>year</w:t>
      </w:r>
      <w:r>
        <w:rPr>
          <w:spacing w:val="-9"/>
        </w:rPr>
        <w:t> </w:t>
      </w:r>
      <w:r>
        <w:rPr/>
        <w:t>2008,</w:t>
      </w:r>
      <w:r>
        <w:rPr>
          <w:spacing w:val="-8"/>
        </w:rPr>
        <w:t> </w:t>
      </w:r>
      <w:r>
        <w:rPr>
          <w:spacing w:val="-3"/>
        </w:rPr>
        <w:t>we</w:t>
      </w:r>
      <w:r>
        <w:rPr>
          <w:spacing w:val="-9"/>
        </w:rPr>
        <w:t> </w:t>
      </w:r>
      <w:r>
        <w:rPr/>
        <w:t>can</w:t>
      </w:r>
      <w:r>
        <w:rPr>
          <w:spacing w:val="-9"/>
        </w:rPr>
        <w:t> </w:t>
      </w:r>
      <w:r>
        <w:rPr/>
        <w:t>see</w:t>
      </w:r>
      <w:r>
        <w:rPr>
          <w:spacing w:val="-9"/>
        </w:rPr>
        <w:t> </w:t>
      </w:r>
      <w:r>
        <w:rPr/>
        <w:t>that</w:t>
      </w:r>
      <w:r>
        <w:rPr>
          <w:spacing w:val="-9"/>
        </w:rPr>
        <w:t> </w:t>
      </w:r>
      <w:r>
        <w:rPr/>
        <w:t>there</w:t>
      </w:r>
      <w:r>
        <w:rPr>
          <w:spacing w:val="-9"/>
        </w:rPr>
        <w:t> </w:t>
      </w:r>
      <w:r>
        <w:rPr/>
        <w:t>is</w:t>
      </w:r>
      <w:r>
        <w:rPr>
          <w:spacing w:val="-9"/>
        </w:rPr>
        <w:t> </w:t>
      </w:r>
      <w:r>
        <w:rPr/>
        <w:t>no</w:t>
      </w:r>
      <w:r>
        <w:rPr>
          <w:spacing w:val="-9"/>
        </w:rPr>
        <w:t> </w:t>
      </w:r>
      <w:r>
        <w:rPr/>
        <w:t>significant</w:t>
      </w:r>
      <w:r>
        <w:rPr>
          <w:spacing w:val="-9"/>
        </w:rPr>
        <w:t> </w:t>
      </w:r>
      <w:r>
        <w:rPr/>
        <w:t>difference</w:t>
      </w:r>
      <w:r>
        <w:rPr>
          <w:spacing w:val="-9"/>
        </w:rPr>
        <w:t> </w:t>
      </w:r>
      <w:r>
        <w:rPr/>
        <w:t>between</w:t>
      </w:r>
      <w:r>
        <w:rPr>
          <w:spacing w:val="-9"/>
        </w:rPr>
        <w:t> </w:t>
      </w:r>
      <w:r>
        <w:rPr/>
        <w:t>different</w:t>
      </w:r>
      <w:r>
        <w:rPr>
          <w:spacing w:val="-9"/>
        </w:rPr>
        <w:t> </w:t>
      </w:r>
      <w:r>
        <w:rPr/>
        <w:t>months.The p-vaule</w:t>
      </w:r>
      <w:r>
        <w:rPr>
          <w:spacing w:val="-11"/>
        </w:rPr>
        <w:t> </w:t>
      </w:r>
      <w:r>
        <w:rPr/>
        <w:t>for</w:t>
      </w:r>
      <w:r>
        <w:rPr>
          <w:spacing w:val="-11"/>
        </w:rPr>
        <w:t> </w:t>
      </w:r>
      <w:r>
        <w:rPr/>
        <w:t>kruskal</w:t>
      </w:r>
      <w:r>
        <w:rPr>
          <w:spacing w:val="-10"/>
        </w:rPr>
        <w:t> </w:t>
      </w:r>
      <w:r>
        <w:rPr/>
        <w:t>test</w:t>
      </w:r>
      <w:r>
        <w:rPr>
          <w:spacing w:val="-11"/>
        </w:rPr>
        <w:t> </w:t>
      </w:r>
      <w:r>
        <w:rPr/>
        <w:t>is</w:t>
      </w:r>
      <w:r>
        <w:rPr>
          <w:spacing w:val="-10"/>
        </w:rPr>
        <w:t> </w:t>
      </w:r>
      <w:r>
        <w:rPr/>
        <w:t>0.8</w:t>
      </w:r>
      <w:r>
        <w:rPr>
          <w:spacing w:val="-11"/>
        </w:rPr>
        <w:t> </w:t>
      </w:r>
      <w:r>
        <w:rPr/>
        <w:t>and</w:t>
      </w:r>
      <w:r>
        <w:rPr>
          <w:spacing w:val="-10"/>
        </w:rPr>
        <w:t> </w:t>
      </w:r>
      <w:r>
        <w:rPr/>
        <w:t>the</w:t>
      </w:r>
      <w:r>
        <w:rPr>
          <w:spacing w:val="-11"/>
        </w:rPr>
        <w:t> </w:t>
      </w:r>
      <w:r>
        <w:rPr/>
        <w:t>adjusted</w:t>
      </w:r>
      <w:r>
        <w:rPr>
          <w:spacing w:val="-10"/>
        </w:rPr>
        <w:t> </w:t>
      </w:r>
      <w:r>
        <w:rPr/>
        <w:t>p-values</w:t>
      </w:r>
      <w:r>
        <w:rPr>
          <w:spacing w:val="-11"/>
        </w:rPr>
        <w:t> </w:t>
      </w:r>
      <w:r>
        <w:rPr/>
        <w:t>is</w:t>
      </w:r>
      <w:r>
        <w:rPr>
          <w:spacing w:val="-10"/>
        </w:rPr>
        <w:t> </w:t>
      </w:r>
      <w:r>
        <w:rPr/>
        <w:t>0.93.Further,</w:t>
      </w:r>
      <w:r>
        <w:rPr>
          <w:spacing w:val="-10"/>
        </w:rPr>
        <w:t> </w:t>
      </w:r>
      <w:r>
        <w:rPr>
          <w:spacing w:val="-3"/>
        </w:rPr>
        <w:t>we</w:t>
      </w:r>
      <w:r>
        <w:rPr>
          <w:spacing w:val="-10"/>
        </w:rPr>
        <w:t> </w:t>
      </w:r>
      <w:r>
        <w:rPr/>
        <w:t>need</w:t>
      </w:r>
      <w:r>
        <w:rPr>
          <w:spacing w:val="-10"/>
        </w:rPr>
        <w:t> </w:t>
      </w:r>
      <w:r>
        <w:rPr/>
        <w:t>to</w:t>
      </w:r>
      <w:r>
        <w:rPr>
          <w:spacing w:val="-11"/>
        </w:rPr>
        <w:t> </w:t>
      </w:r>
      <w:r>
        <w:rPr>
          <w:spacing w:val="-3"/>
        </w:rPr>
        <w:t>check</w:t>
      </w:r>
      <w:r>
        <w:rPr>
          <w:spacing w:val="-11"/>
        </w:rPr>
        <w:t> </w:t>
      </w:r>
      <w:r>
        <w:rPr/>
        <w:t>for</w:t>
      </w:r>
      <w:r>
        <w:rPr>
          <w:spacing w:val="-10"/>
        </w:rPr>
        <w:t> </w:t>
      </w:r>
      <w:r>
        <w:rPr/>
        <w:t>2009</w:t>
      </w:r>
      <w:r>
        <w:rPr>
          <w:spacing w:val="-11"/>
        </w:rPr>
        <w:t> </w:t>
      </w:r>
      <w:r>
        <w:rPr/>
        <w:t>and</w:t>
      </w:r>
      <w:r>
        <w:rPr>
          <w:spacing w:val="-10"/>
        </w:rPr>
        <w:t> </w:t>
      </w:r>
      <w:r>
        <w:rPr/>
        <w:t>2010.</w:t>
      </w:r>
    </w:p>
    <w:p>
      <w:pPr>
        <w:pStyle w:val="BodyText"/>
        <w:spacing w:before="9"/>
        <w:rPr>
          <w:sz w:val="21"/>
        </w:rPr>
      </w:pPr>
    </w:p>
    <w:p>
      <w:pPr>
        <w:pStyle w:val="BodyText"/>
        <w:spacing w:before="1"/>
        <w:ind w:left="120"/>
        <w:rPr>
          <w:rFonts w:ascii="LM Mono 10"/>
        </w:rPr>
      </w:pPr>
      <w:r>
        <w:rPr>
          <w:rFonts w:ascii="LM Mono 10"/>
        </w:rPr>
        <w:t>## [1] 0.8349213</w:t>
      </w:r>
    </w:p>
    <w:p>
      <w:pPr>
        <w:pStyle w:val="BodyText"/>
        <w:rPr>
          <w:rFonts w:ascii="LM Mono 10"/>
        </w:rPr>
      </w:pPr>
    </w:p>
    <w:p>
      <w:pPr>
        <w:pStyle w:val="BodyText"/>
        <w:rPr>
          <w:rFonts w:ascii="LM Mono 10"/>
          <w:sz w:val="10"/>
        </w:rPr>
      </w:pPr>
    </w:p>
    <w:tbl>
      <w:tblPr>
        <w:tblW w:w="0" w:type="auto"/>
        <w:jc w:val="left"/>
        <w:tblInd w:w="2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9"/>
        <w:gridCol w:w="1092"/>
        <w:gridCol w:w="972"/>
      </w:tblGrid>
      <w:tr>
        <w:trPr>
          <w:trHeight w:val="327" w:hRule="atLeast"/>
        </w:trPr>
        <w:tc>
          <w:tcPr>
            <w:tcW w:w="1989" w:type="dxa"/>
            <w:tcBorders>
              <w:top w:val="single" w:sz="8" w:space="0" w:color="000000"/>
              <w:bottom w:val="single" w:sz="4" w:space="0" w:color="000000"/>
            </w:tcBorders>
          </w:tcPr>
          <w:p>
            <w:pPr>
              <w:pStyle w:val="TableParagraph"/>
              <w:spacing w:line="279" w:lineRule="exact"/>
              <w:ind w:right="117"/>
              <w:rPr>
                <w:sz w:val="20"/>
              </w:rPr>
            </w:pPr>
            <w:r>
              <w:rPr>
                <w:w w:val="95"/>
                <w:sz w:val="20"/>
              </w:rPr>
              <w:t>2008.Aug</w:t>
            </w:r>
          </w:p>
        </w:tc>
        <w:tc>
          <w:tcPr>
            <w:tcW w:w="1092" w:type="dxa"/>
            <w:tcBorders>
              <w:top w:val="single" w:sz="8" w:space="0" w:color="000000"/>
              <w:bottom w:val="single" w:sz="4" w:space="0" w:color="000000"/>
            </w:tcBorders>
          </w:tcPr>
          <w:p>
            <w:pPr>
              <w:pStyle w:val="TableParagraph"/>
              <w:spacing w:line="279" w:lineRule="exact"/>
              <w:ind w:right="118"/>
              <w:rPr>
                <w:sz w:val="20"/>
              </w:rPr>
            </w:pPr>
            <w:r>
              <w:rPr>
                <w:w w:val="95"/>
                <w:sz w:val="20"/>
              </w:rPr>
              <w:t>2008.Jul</w:t>
            </w:r>
          </w:p>
        </w:tc>
        <w:tc>
          <w:tcPr>
            <w:tcW w:w="972" w:type="dxa"/>
            <w:tcBorders>
              <w:top w:val="single" w:sz="8" w:space="0" w:color="000000"/>
              <w:bottom w:val="single" w:sz="4" w:space="0" w:color="000000"/>
            </w:tcBorders>
          </w:tcPr>
          <w:p>
            <w:pPr>
              <w:pStyle w:val="TableParagraph"/>
              <w:spacing w:line="279" w:lineRule="exact"/>
              <w:rPr>
                <w:sz w:val="20"/>
              </w:rPr>
            </w:pPr>
            <w:r>
              <w:rPr>
                <w:w w:val="95"/>
                <w:sz w:val="20"/>
              </w:rPr>
              <w:t>2008.Jun</w:t>
            </w:r>
          </w:p>
        </w:tc>
      </w:tr>
      <w:tr>
        <w:trPr>
          <w:trHeight w:val="259" w:hRule="atLeast"/>
        </w:trPr>
        <w:tc>
          <w:tcPr>
            <w:tcW w:w="1989" w:type="dxa"/>
            <w:tcBorders>
              <w:top w:val="single" w:sz="4" w:space="0" w:color="000000"/>
            </w:tcBorders>
          </w:tcPr>
          <w:p>
            <w:pPr>
              <w:pStyle w:val="TableParagraph"/>
              <w:tabs>
                <w:tab w:pos="1016" w:val="left" w:leader="none"/>
              </w:tabs>
              <w:spacing w:line="239" w:lineRule="exact"/>
              <w:ind w:right="117"/>
              <w:rPr>
                <w:sz w:val="20"/>
              </w:rPr>
            </w:pPr>
            <w:r>
              <w:rPr>
                <w:sz w:val="20"/>
              </w:rPr>
              <w:t>2008.Jul</w:t>
              <w:tab/>
            </w:r>
            <w:r>
              <w:rPr>
                <w:spacing w:val="-2"/>
                <w:w w:val="95"/>
                <w:sz w:val="20"/>
              </w:rPr>
              <w:t>0.9263274</w:t>
            </w:r>
          </w:p>
        </w:tc>
        <w:tc>
          <w:tcPr>
            <w:tcW w:w="1092" w:type="dxa"/>
            <w:tcBorders>
              <w:top w:val="single" w:sz="4" w:space="0" w:color="000000"/>
            </w:tcBorders>
          </w:tcPr>
          <w:p>
            <w:pPr>
              <w:pStyle w:val="TableParagraph"/>
              <w:spacing w:line="239" w:lineRule="exact"/>
              <w:ind w:right="118"/>
              <w:rPr>
                <w:sz w:val="20"/>
              </w:rPr>
            </w:pPr>
            <w:r>
              <w:rPr>
                <w:w w:val="95"/>
                <w:sz w:val="20"/>
              </w:rPr>
              <w:t>NA</w:t>
            </w:r>
          </w:p>
        </w:tc>
        <w:tc>
          <w:tcPr>
            <w:tcW w:w="972" w:type="dxa"/>
            <w:tcBorders>
              <w:top w:val="single" w:sz="4" w:space="0" w:color="000000"/>
            </w:tcBorders>
          </w:tcPr>
          <w:p>
            <w:pPr>
              <w:pStyle w:val="TableParagraph"/>
              <w:spacing w:line="239" w:lineRule="exact"/>
              <w:rPr>
                <w:sz w:val="20"/>
              </w:rPr>
            </w:pPr>
            <w:r>
              <w:rPr>
                <w:w w:val="95"/>
                <w:sz w:val="20"/>
              </w:rPr>
              <w:t>NA</w:t>
            </w:r>
          </w:p>
        </w:tc>
      </w:tr>
      <w:tr>
        <w:trPr>
          <w:trHeight w:val="239" w:hRule="atLeast"/>
        </w:trPr>
        <w:tc>
          <w:tcPr>
            <w:tcW w:w="1989" w:type="dxa"/>
          </w:tcPr>
          <w:p>
            <w:pPr>
              <w:pStyle w:val="TableParagraph"/>
              <w:tabs>
                <w:tab w:pos="1016" w:val="left" w:leader="none"/>
              </w:tabs>
              <w:ind w:right="117"/>
              <w:rPr>
                <w:sz w:val="20"/>
              </w:rPr>
            </w:pPr>
            <w:r>
              <w:rPr>
                <w:sz w:val="20"/>
              </w:rPr>
              <w:t>2008.Jun</w:t>
              <w:tab/>
            </w:r>
            <w:r>
              <w:rPr>
                <w:spacing w:val="-2"/>
                <w:w w:val="95"/>
                <w:sz w:val="20"/>
              </w:rPr>
              <w:t>0.9263274</w:t>
            </w:r>
          </w:p>
        </w:tc>
        <w:tc>
          <w:tcPr>
            <w:tcW w:w="1092" w:type="dxa"/>
          </w:tcPr>
          <w:p>
            <w:pPr>
              <w:pStyle w:val="TableParagraph"/>
              <w:ind w:right="118"/>
              <w:rPr>
                <w:sz w:val="20"/>
              </w:rPr>
            </w:pPr>
            <w:r>
              <w:rPr>
                <w:w w:val="95"/>
                <w:sz w:val="20"/>
              </w:rPr>
              <w:t>0.9263274</w:t>
            </w:r>
          </w:p>
        </w:tc>
        <w:tc>
          <w:tcPr>
            <w:tcW w:w="972" w:type="dxa"/>
          </w:tcPr>
          <w:p>
            <w:pPr>
              <w:pStyle w:val="TableParagraph"/>
              <w:rPr>
                <w:sz w:val="20"/>
              </w:rPr>
            </w:pPr>
            <w:r>
              <w:rPr>
                <w:w w:val="95"/>
                <w:sz w:val="20"/>
              </w:rPr>
              <w:t>NA</w:t>
            </w:r>
          </w:p>
        </w:tc>
      </w:tr>
      <w:tr>
        <w:trPr>
          <w:trHeight w:val="306" w:hRule="atLeast"/>
        </w:trPr>
        <w:tc>
          <w:tcPr>
            <w:tcW w:w="1989" w:type="dxa"/>
            <w:tcBorders>
              <w:bottom w:val="single" w:sz="8" w:space="0" w:color="000000"/>
            </w:tcBorders>
          </w:tcPr>
          <w:p>
            <w:pPr>
              <w:pStyle w:val="TableParagraph"/>
              <w:tabs>
                <w:tab w:pos="1016" w:val="left" w:leader="none"/>
              </w:tabs>
              <w:spacing w:line="261" w:lineRule="exact"/>
              <w:ind w:right="117"/>
              <w:rPr>
                <w:sz w:val="20"/>
              </w:rPr>
            </w:pPr>
            <w:r>
              <w:rPr>
                <w:sz w:val="20"/>
              </w:rPr>
              <w:t>2008.Sep</w:t>
              <w:tab/>
            </w:r>
            <w:r>
              <w:rPr>
                <w:spacing w:val="-2"/>
                <w:w w:val="95"/>
                <w:sz w:val="20"/>
              </w:rPr>
              <w:t>0.9263274</w:t>
            </w:r>
          </w:p>
        </w:tc>
        <w:tc>
          <w:tcPr>
            <w:tcW w:w="1092" w:type="dxa"/>
            <w:tcBorders>
              <w:bottom w:val="single" w:sz="8" w:space="0" w:color="000000"/>
            </w:tcBorders>
          </w:tcPr>
          <w:p>
            <w:pPr>
              <w:pStyle w:val="TableParagraph"/>
              <w:spacing w:line="261" w:lineRule="exact"/>
              <w:ind w:right="118"/>
              <w:rPr>
                <w:sz w:val="20"/>
              </w:rPr>
            </w:pPr>
            <w:r>
              <w:rPr>
                <w:w w:val="95"/>
                <w:sz w:val="20"/>
              </w:rPr>
              <w:t>0.9263274</w:t>
            </w:r>
          </w:p>
        </w:tc>
        <w:tc>
          <w:tcPr>
            <w:tcW w:w="972" w:type="dxa"/>
            <w:tcBorders>
              <w:bottom w:val="single" w:sz="8" w:space="0" w:color="000000"/>
            </w:tcBorders>
          </w:tcPr>
          <w:p>
            <w:pPr>
              <w:pStyle w:val="TableParagraph"/>
              <w:spacing w:line="261" w:lineRule="exact"/>
              <w:rPr>
                <w:sz w:val="20"/>
              </w:rPr>
            </w:pPr>
            <w:r>
              <w:rPr>
                <w:w w:val="95"/>
                <w:sz w:val="20"/>
              </w:rPr>
              <w:t>0.9263274</w:t>
            </w:r>
          </w:p>
        </w:tc>
      </w:tr>
    </w:tbl>
    <w:p>
      <w:pPr>
        <w:spacing w:after="0" w:line="261" w:lineRule="exact"/>
        <w:rPr>
          <w:sz w:val="20"/>
        </w:rPr>
        <w:sectPr>
          <w:pgSz w:w="12240" w:h="15840"/>
          <w:pgMar w:header="0" w:footer="867" w:top="1500" w:bottom="1060" w:left="1320" w:right="1320"/>
        </w:sectPr>
      </w:pPr>
    </w:p>
    <w:p>
      <w:pPr>
        <w:pStyle w:val="BodyText"/>
        <w:spacing w:line="201" w:lineRule="auto" w:before="110"/>
        <w:ind w:left="120" w:right="116"/>
        <w:jc w:val="both"/>
      </w:pPr>
      <w:r>
        <w:rPr/>
        <w:t>If </w:t>
      </w:r>
      <w:r>
        <w:rPr>
          <w:spacing w:val="-3"/>
        </w:rPr>
        <w:t>we </w:t>
      </w:r>
      <w:r>
        <w:rPr/>
        <w:t>consider the year 2009, </w:t>
      </w:r>
      <w:r>
        <w:rPr>
          <w:spacing w:val="-3"/>
        </w:rPr>
        <w:t>we </w:t>
      </w:r>
      <w:r>
        <w:rPr/>
        <w:t>can see that there is no significant difference between different months. The p-value is 0.93 and the adjusted p-value is 1. </w:t>
      </w:r>
      <w:r>
        <w:rPr>
          <w:spacing w:val="-9"/>
        </w:rPr>
        <w:t>We </w:t>
      </w:r>
      <w:r>
        <w:rPr/>
        <w:t>can see that until </w:t>
      </w:r>
      <w:r>
        <w:rPr>
          <w:spacing w:val="-3"/>
        </w:rPr>
        <w:t>now we </w:t>
      </w:r>
      <w:r>
        <w:rPr/>
        <w:t>didnot find any significant differnce, lets </w:t>
      </w:r>
      <w:r>
        <w:rPr>
          <w:spacing w:val="-3"/>
        </w:rPr>
        <w:t>check </w:t>
      </w:r>
      <w:r>
        <w:rPr/>
        <w:t>the the test of 2010.</w:t>
      </w:r>
    </w:p>
    <w:p>
      <w:pPr>
        <w:pStyle w:val="BodyText"/>
        <w:spacing w:before="10"/>
        <w:rPr>
          <w:sz w:val="21"/>
        </w:rPr>
      </w:pPr>
    </w:p>
    <w:p>
      <w:pPr>
        <w:pStyle w:val="BodyText"/>
        <w:ind w:left="120"/>
        <w:jc w:val="both"/>
        <w:rPr>
          <w:rFonts w:ascii="LM Mono 10"/>
        </w:rPr>
      </w:pPr>
      <w:r>
        <w:rPr>
          <w:rFonts w:ascii="LM Mono 10"/>
        </w:rPr>
        <w:t>## [1] 0.9359747</w:t>
      </w:r>
    </w:p>
    <w:p>
      <w:pPr>
        <w:pStyle w:val="BodyText"/>
        <w:rPr>
          <w:rFonts w:ascii="LM Mono 10"/>
        </w:rPr>
      </w:pPr>
    </w:p>
    <w:p>
      <w:pPr>
        <w:pStyle w:val="BodyText"/>
        <w:rPr>
          <w:rFonts w:ascii="LM Mono 10"/>
          <w:sz w:val="10"/>
        </w:rPr>
      </w:pPr>
    </w:p>
    <w:tbl>
      <w:tblPr>
        <w:tblW w:w="0" w:type="auto"/>
        <w:jc w:val="left"/>
        <w:tblInd w:w="2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7"/>
        <w:gridCol w:w="1047"/>
        <w:gridCol w:w="961"/>
        <w:gridCol w:w="897"/>
      </w:tblGrid>
      <w:tr>
        <w:trPr>
          <w:trHeight w:val="327" w:hRule="atLeast"/>
        </w:trPr>
        <w:tc>
          <w:tcPr>
            <w:tcW w:w="897" w:type="dxa"/>
            <w:tcBorders>
              <w:top w:val="single" w:sz="8" w:space="0" w:color="000000"/>
              <w:bottom w:val="single" w:sz="4" w:space="0" w:color="000000"/>
            </w:tcBorders>
          </w:tcPr>
          <w:p>
            <w:pPr>
              <w:pStyle w:val="TableParagraph"/>
              <w:spacing w:line="240" w:lineRule="auto"/>
              <w:jc w:val="left"/>
              <w:rPr>
                <w:rFonts w:ascii="Times New Roman"/>
                <w:sz w:val="20"/>
              </w:rPr>
            </w:pPr>
          </w:p>
        </w:tc>
        <w:tc>
          <w:tcPr>
            <w:tcW w:w="1047" w:type="dxa"/>
            <w:tcBorders>
              <w:top w:val="single" w:sz="8" w:space="0" w:color="000000"/>
              <w:bottom w:val="single" w:sz="4" w:space="0" w:color="000000"/>
            </w:tcBorders>
          </w:tcPr>
          <w:p>
            <w:pPr>
              <w:pStyle w:val="TableParagraph"/>
              <w:spacing w:line="279" w:lineRule="exact"/>
              <w:ind w:right="117"/>
              <w:rPr>
                <w:sz w:val="20"/>
              </w:rPr>
            </w:pPr>
            <w:r>
              <w:rPr>
                <w:w w:val="95"/>
                <w:sz w:val="20"/>
              </w:rPr>
              <w:t>2009.Aug</w:t>
            </w:r>
          </w:p>
        </w:tc>
        <w:tc>
          <w:tcPr>
            <w:tcW w:w="961" w:type="dxa"/>
            <w:tcBorders>
              <w:top w:val="single" w:sz="8" w:space="0" w:color="000000"/>
              <w:bottom w:val="single" w:sz="4" w:space="0" w:color="000000"/>
            </w:tcBorders>
          </w:tcPr>
          <w:p>
            <w:pPr>
              <w:pStyle w:val="TableParagraph"/>
              <w:spacing w:line="279" w:lineRule="exact"/>
              <w:ind w:right="116"/>
              <w:rPr>
                <w:sz w:val="20"/>
              </w:rPr>
            </w:pPr>
            <w:r>
              <w:rPr>
                <w:w w:val="95"/>
                <w:sz w:val="20"/>
              </w:rPr>
              <w:t>2009.Jul</w:t>
            </w:r>
          </w:p>
        </w:tc>
        <w:tc>
          <w:tcPr>
            <w:tcW w:w="897" w:type="dxa"/>
            <w:tcBorders>
              <w:top w:val="single" w:sz="8" w:space="0" w:color="000000"/>
              <w:bottom w:val="single" w:sz="4" w:space="0" w:color="000000"/>
            </w:tcBorders>
          </w:tcPr>
          <w:p>
            <w:pPr>
              <w:pStyle w:val="TableParagraph"/>
              <w:spacing w:line="279" w:lineRule="exact"/>
              <w:ind w:right="-15"/>
              <w:rPr>
                <w:sz w:val="20"/>
              </w:rPr>
            </w:pPr>
            <w:r>
              <w:rPr>
                <w:w w:val="95"/>
                <w:sz w:val="20"/>
              </w:rPr>
              <w:t>2009.Jun</w:t>
            </w:r>
          </w:p>
        </w:tc>
      </w:tr>
      <w:tr>
        <w:trPr>
          <w:trHeight w:val="259" w:hRule="atLeast"/>
        </w:trPr>
        <w:tc>
          <w:tcPr>
            <w:tcW w:w="897" w:type="dxa"/>
            <w:tcBorders>
              <w:top w:val="single" w:sz="4" w:space="0" w:color="000000"/>
            </w:tcBorders>
          </w:tcPr>
          <w:p>
            <w:pPr>
              <w:pStyle w:val="TableParagraph"/>
              <w:spacing w:line="239" w:lineRule="exact"/>
              <w:jc w:val="left"/>
              <w:rPr>
                <w:sz w:val="20"/>
              </w:rPr>
            </w:pPr>
            <w:r>
              <w:rPr>
                <w:sz w:val="20"/>
              </w:rPr>
              <w:t>2009.Jul</w:t>
            </w:r>
          </w:p>
        </w:tc>
        <w:tc>
          <w:tcPr>
            <w:tcW w:w="1047" w:type="dxa"/>
            <w:tcBorders>
              <w:top w:val="single" w:sz="4" w:space="0" w:color="000000"/>
            </w:tcBorders>
          </w:tcPr>
          <w:p>
            <w:pPr>
              <w:pStyle w:val="TableParagraph"/>
              <w:spacing w:line="239" w:lineRule="exact"/>
              <w:ind w:right="117"/>
              <w:rPr>
                <w:sz w:val="20"/>
              </w:rPr>
            </w:pPr>
            <w:r>
              <w:rPr>
                <w:w w:val="99"/>
                <w:sz w:val="20"/>
              </w:rPr>
              <w:t>1</w:t>
            </w:r>
          </w:p>
        </w:tc>
        <w:tc>
          <w:tcPr>
            <w:tcW w:w="961" w:type="dxa"/>
            <w:tcBorders>
              <w:top w:val="single" w:sz="4" w:space="0" w:color="000000"/>
            </w:tcBorders>
          </w:tcPr>
          <w:p>
            <w:pPr>
              <w:pStyle w:val="TableParagraph"/>
              <w:spacing w:line="239" w:lineRule="exact"/>
              <w:ind w:right="116"/>
              <w:rPr>
                <w:sz w:val="20"/>
              </w:rPr>
            </w:pPr>
            <w:r>
              <w:rPr>
                <w:w w:val="95"/>
                <w:sz w:val="20"/>
              </w:rPr>
              <w:t>NA</w:t>
            </w:r>
          </w:p>
        </w:tc>
        <w:tc>
          <w:tcPr>
            <w:tcW w:w="897" w:type="dxa"/>
            <w:tcBorders>
              <w:top w:val="single" w:sz="4" w:space="0" w:color="000000"/>
            </w:tcBorders>
          </w:tcPr>
          <w:p>
            <w:pPr>
              <w:pStyle w:val="TableParagraph"/>
              <w:spacing w:line="239" w:lineRule="exact"/>
              <w:ind w:right="-15"/>
              <w:rPr>
                <w:sz w:val="20"/>
              </w:rPr>
            </w:pPr>
            <w:r>
              <w:rPr>
                <w:w w:val="95"/>
                <w:sz w:val="20"/>
              </w:rPr>
              <w:t>NA</w:t>
            </w:r>
          </w:p>
        </w:tc>
      </w:tr>
      <w:tr>
        <w:trPr>
          <w:trHeight w:val="239" w:hRule="atLeast"/>
        </w:trPr>
        <w:tc>
          <w:tcPr>
            <w:tcW w:w="897" w:type="dxa"/>
          </w:tcPr>
          <w:p>
            <w:pPr>
              <w:pStyle w:val="TableParagraph"/>
              <w:jc w:val="left"/>
              <w:rPr>
                <w:sz w:val="20"/>
              </w:rPr>
            </w:pPr>
            <w:r>
              <w:rPr>
                <w:sz w:val="20"/>
              </w:rPr>
              <w:t>2009.Jun</w:t>
            </w:r>
          </w:p>
        </w:tc>
        <w:tc>
          <w:tcPr>
            <w:tcW w:w="1047" w:type="dxa"/>
          </w:tcPr>
          <w:p>
            <w:pPr>
              <w:pStyle w:val="TableParagraph"/>
              <w:ind w:right="117"/>
              <w:rPr>
                <w:sz w:val="20"/>
              </w:rPr>
            </w:pPr>
            <w:r>
              <w:rPr>
                <w:w w:val="99"/>
                <w:sz w:val="20"/>
              </w:rPr>
              <w:t>1</w:t>
            </w:r>
          </w:p>
        </w:tc>
        <w:tc>
          <w:tcPr>
            <w:tcW w:w="961" w:type="dxa"/>
          </w:tcPr>
          <w:p>
            <w:pPr>
              <w:pStyle w:val="TableParagraph"/>
              <w:ind w:right="116"/>
              <w:rPr>
                <w:sz w:val="20"/>
              </w:rPr>
            </w:pPr>
            <w:r>
              <w:rPr>
                <w:w w:val="99"/>
                <w:sz w:val="20"/>
              </w:rPr>
              <w:t>1</w:t>
            </w:r>
          </w:p>
        </w:tc>
        <w:tc>
          <w:tcPr>
            <w:tcW w:w="897" w:type="dxa"/>
          </w:tcPr>
          <w:p>
            <w:pPr>
              <w:pStyle w:val="TableParagraph"/>
              <w:ind w:right="-15"/>
              <w:rPr>
                <w:sz w:val="20"/>
              </w:rPr>
            </w:pPr>
            <w:r>
              <w:rPr>
                <w:w w:val="95"/>
                <w:sz w:val="20"/>
              </w:rPr>
              <w:t>NA</w:t>
            </w:r>
          </w:p>
        </w:tc>
      </w:tr>
      <w:tr>
        <w:trPr>
          <w:trHeight w:val="306" w:hRule="atLeast"/>
        </w:trPr>
        <w:tc>
          <w:tcPr>
            <w:tcW w:w="897" w:type="dxa"/>
            <w:tcBorders>
              <w:bottom w:val="single" w:sz="8" w:space="0" w:color="000000"/>
            </w:tcBorders>
          </w:tcPr>
          <w:p>
            <w:pPr>
              <w:pStyle w:val="TableParagraph"/>
              <w:spacing w:line="261" w:lineRule="exact"/>
              <w:jc w:val="left"/>
              <w:rPr>
                <w:sz w:val="20"/>
              </w:rPr>
            </w:pPr>
            <w:r>
              <w:rPr>
                <w:sz w:val="20"/>
              </w:rPr>
              <w:t>2009.Sep</w:t>
            </w:r>
          </w:p>
        </w:tc>
        <w:tc>
          <w:tcPr>
            <w:tcW w:w="1047" w:type="dxa"/>
            <w:tcBorders>
              <w:bottom w:val="single" w:sz="8" w:space="0" w:color="000000"/>
            </w:tcBorders>
          </w:tcPr>
          <w:p>
            <w:pPr>
              <w:pStyle w:val="TableParagraph"/>
              <w:spacing w:line="261" w:lineRule="exact"/>
              <w:ind w:right="117"/>
              <w:rPr>
                <w:sz w:val="20"/>
              </w:rPr>
            </w:pPr>
            <w:r>
              <w:rPr>
                <w:w w:val="99"/>
                <w:sz w:val="20"/>
              </w:rPr>
              <w:t>1</w:t>
            </w:r>
          </w:p>
        </w:tc>
        <w:tc>
          <w:tcPr>
            <w:tcW w:w="961" w:type="dxa"/>
            <w:tcBorders>
              <w:bottom w:val="single" w:sz="8" w:space="0" w:color="000000"/>
            </w:tcBorders>
          </w:tcPr>
          <w:p>
            <w:pPr>
              <w:pStyle w:val="TableParagraph"/>
              <w:spacing w:line="261" w:lineRule="exact"/>
              <w:ind w:right="116"/>
              <w:rPr>
                <w:sz w:val="20"/>
              </w:rPr>
            </w:pPr>
            <w:r>
              <w:rPr>
                <w:w w:val="99"/>
                <w:sz w:val="20"/>
              </w:rPr>
              <w:t>1</w:t>
            </w:r>
          </w:p>
        </w:tc>
        <w:tc>
          <w:tcPr>
            <w:tcW w:w="897" w:type="dxa"/>
            <w:tcBorders>
              <w:bottom w:val="single" w:sz="8" w:space="0" w:color="000000"/>
            </w:tcBorders>
          </w:tcPr>
          <w:p>
            <w:pPr>
              <w:pStyle w:val="TableParagraph"/>
              <w:spacing w:line="261" w:lineRule="exact"/>
              <w:ind w:right="-15"/>
              <w:rPr>
                <w:sz w:val="20"/>
              </w:rPr>
            </w:pPr>
            <w:r>
              <w:rPr>
                <w:w w:val="99"/>
                <w:sz w:val="20"/>
              </w:rPr>
              <w:t>1</w:t>
            </w:r>
          </w:p>
        </w:tc>
      </w:tr>
    </w:tbl>
    <w:p>
      <w:pPr>
        <w:pStyle w:val="BodyText"/>
        <w:rPr>
          <w:rFonts w:ascii="LM Mono 10"/>
          <w:sz w:val="30"/>
        </w:rPr>
      </w:pPr>
    </w:p>
    <w:p>
      <w:pPr>
        <w:pStyle w:val="BodyText"/>
        <w:spacing w:line="201" w:lineRule="auto" w:before="1"/>
        <w:ind w:left="120" w:right="115"/>
        <w:jc w:val="both"/>
      </w:pPr>
      <w:r>
        <w:rPr/>
        <w:t>If</w:t>
      </w:r>
      <w:r>
        <w:rPr>
          <w:spacing w:val="-10"/>
        </w:rPr>
        <w:t> </w:t>
      </w:r>
      <w:r>
        <w:rPr>
          <w:spacing w:val="-3"/>
        </w:rPr>
        <w:t>we</w:t>
      </w:r>
      <w:r>
        <w:rPr>
          <w:spacing w:val="-10"/>
        </w:rPr>
        <w:t> </w:t>
      </w:r>
      <w:r>
        <w:rPr/>
        <w:t>consider</w:t>
      </w:r>
      <w:r>
        <w:rPr>
          <w:spacing w:val="-10"/>
        </w:rPr>
        <w:t> </w:t>
      </w:r>
      <w:r>
        <w:rPr/>
        <w:t>the</w:t>
      </w:r>
      <w:r>
        <w:rPr>
          <w:spacing w:val="-10"/>
        </w:rPr>
        <w:t> </w:t>
      </w:r>
      <w:r>
        <w:rPr/>
        <w:t>year</w:t>
      </w:r>
      <w:r>
        <w:rPr>
          <w:spacing w:val="-10"/>
        </w:rPr>
        <w:t> </w:t>
      </w:r>
      <w:r>
        <w:rPr/>
        <w:t>2010,</w:t>
      </w:r>
      <w:r>
        <w:rPr>
          <w:spacing w:val="-9"/>
        </w:rPr>
        <w:t> </w:t>
      </w:r>
      <w:r>
        <w:rPr>
          <w:spacing w:val="-3"/>
        </w:rPr>
        <w:t>we</w:t>
      </w:r>
      <w:r>
        <w:rPr>
          <w:spacing w:val="-9"/>
        </w:rPr>
        <w:t> </w:t>
      </w:r>
      <w:r>
        <w:rPr/>
        <w:t>can</w:t>
      </w:r>
      <w:r>
        <w:rPr>
          <w:spacing w:val="-10"/>
        </w:rPr>
        <w:t> </w:t>
      </w:r>
      <w:r>
        <w:rPr/>
        <w:t>see</w:t>
      </w:r>
      <w:r>
        <w:rPr>
          <w:spacing w:val="-10"/>
        </w:rPr>
        <w:t> </w:t>
      </w:r>
      <w:r>
        <w:rPr/>
        <w:t>that</w:t>
      </w:r>
      <w:r>
        <w:rPr>
          <w:spacing w:val="-10"/>
        </w:rPr>
        <w:t> </w:t>
      </w:r>
      <w:r>
        <w:rPr/>
        <w:t>there</w:t>
      </w:r>
      <w:r>
        <w:rPr>
          <w:spacing w:val="-10"/>
        </w:rPr>
        <w:t> </w:t>
      </w:r>
      <w:r>
        <w:rPr/>
        <w:t>is</w:t>
      </w:r>
      <w:r>
        <w:rPr>
          <w:spacing w:val="-10"/>
        </w:rPr>
        <w:t> </w:t>
      </w:r>
      <w:r>
        <w:rPr/>
        <w:t>no</w:t>
      </w:r>
      <w:r>
        <w:rPr>
          <w:spacing w:val="-9"/>
        </w:rPr>
        <w:t> </w:t>
      </w:r>
      <w:r>
        <w:rPr/>
        <w:t>significant</w:t>
      </w:r>
      <w:r>
        <w:rPr>
          <w:spacing w:val="-10"/>
        </w:rPr>
        <w:t> </w:t>
      </w:r>
      <w:r>
        <w:rPr/>
        <w:t>difference</w:t>
      </w:r>
      <w:r>
        <w:rPr>
          <w:spacing w:val="-10"/>
        </w:rPr>
        <w:t> </w:t>
      </w:r>
      <w:r>
        <w:rPr/>
        <w:t>between</w:t>
      </w:r>
      <w:r>
        <w:rPr>
          <w:spacing w:val="-10"/>
        </w:rPr>
        <w:t> </w:t>
      </w:r>
      <w:r>
        <w:rPr/>
        <w:t>different</w:t>
      </w:r>
      <w:r>
        <w:rPr>
          <w:spacing w:val="-10"/>
        </w:rPr>
        <w:t> </w:t>
      </w:r>
      <w:r>
        <w:rPr/>
        <w:t>months.</w:t>
      </w:r>
      <w:r>
        <w:rPr>
          <w:spacing w:val="12"/>
        </w:rPr>
        <w:t> </w:t>
      </w:r>
      <w:r>
        <w:rPr/>
        <w:t>the p-value</w:t>
      </w:r>
      <w:r>
        <w:rPr>
          <w:spacing w:val="-17"/>
        </w:rPr>
        <w:t> </w:t>
      </w:r>
      <w:r>
        <w:rPr/>
        <w:t>of</w:t>
      </w:r>
      <w:r>
        <w:rPr>
          <w:spacing w:val="-17"/>
        </w:rPr>
        <w:t> </w:t>
      </w:r>
      <w:r>
        <w:rPr/>
        <w:t>the</w:t>
      </w:r>
      <w:r>
        <w:rPr>
          <w:spacing w:val="-17"/>
        </w:rPr>
        <w:t> </w:t>
      </w:r>
      <w:r>
        <w:rPr/>
        <w:t>krukal</w:t>
      </w:r>
      <w:r>
        <w:rPr>
          <w:spacing w:val="-17"/>
        </w:rPr>
        <w:t> </w:t>
      </w:r>
      <w:r>
        <w:rPr/>
        <w:t>test</w:t>
      </w:r>
      <w:r>
        <w:rPr>
          <w:spacing w:val="-17"/>
        </w:rPr>
        <w:t> </w:t>
      </w:r>
      <w:r>
        <w:rPr/>
        <w:t>is</w:t>
      </w:r>
      <w:r>
        <w:rPr>
          <w:spacing w:val="-17"/>
        </w:rPr>
        <w:t> </w:t>
      </w:r>
      <w:r>
        <w:rPr/>
        <w:t>0.4</w:t>
      </w:r>
      <w:r>
        <w:rPr>
          <w:spacing w:val="-16"/>
        </w:rPr>
        <w:t> </w:t>
      </w:r>
      <w:r>
        <w:rPr/>
        <w:t>and</w:t>
      </w:r>
      <w:r>
        <w:rPr>
          <w:spacing w:val="-17"/>
        </w:rPr>
        <w:t> </w:t>
      </w:r>
      <w:r>
        <w:rPr/>
        <w:t>the</w:t>
      </w:r>
      <w:r>
        <w:rPr>
          <w:spacing w:val="-17"/>
        </w:rPr>
        <w:t> </w:t>
      </w:r>
      <w:r>
        <w:rPr/>
        <w:t>adjusted</w:t>
      </w:r>
      <w:r>
        <w:rPr>
          <w:spacing w:val="-17"/>
        </w:rPr>
        <w:t> </w:t>
      </w:r>
      <w:r>
        <w:rPr/>
        <w:t>p-vaues</w:t>
      </w:r>
      <w:r>
        <w:rPr>
          <w:spacing w:val="-17"/>
        </w:rPr>
        <w:t> </w:t>
      </w:r>
      <w:r>
        <w:rPr/>
        <w:t>varies</w:t>
      </w:r>
      <w:r>
        <w:rPr>
          <w:spacing w:val="-17"/>
        </w:rPr>
        <w:t> </w:t>
      </w:r>
      <w:r>
        <w:rPr/>
        <w:t>from</w:t>
      </w:r>
      <w:r>
        <w:rPr>
          <w:spacing w:val="-17"/>
        </w:rPr>
        <w:t> </w:t>
      </w:r>
      <w:r>
        <w:rPr/>
        <w:t>year</w:t>
      </w:r>
      <w:r>
        <w:rPr>
          <w:spacing w:val="-16"/>
        </w:rPr>
        <w:t> </w:t>
      </w:r>
      <w:r>
        <w:rPr/>
        <w:t>to</w:t>
      </w:r>
      <w:r>
        <w:rPr>
          <w:spacing w:val="-17"/>
        </w:rPr>
        <w:t> </w:t>
      </w:r>
      <w:r>
        <w:rPr/>
        <w:t>year,</w:t>
      </w:r>
      <w:r>
        <w:rPr>
          <w:spacing w:val="-15"/>
        </w:rPr>
        <w:t> </w:t>
      </w:r>
      <w:r>
        <w:rPr/>
        <w:t>thus</w:t>
      </w:r>
      <w:r>
        <w:rPr>
          <w:spacing w:val="-17"/>
        </w:rPr>
        <w:t> </w:t>
      </w:r>
      <w:r>
        <w:rPr/>
        <w:t>the</w:t>
      </w:r>
      <w:r>
        <w:rPr>
          <w:spacing w:val="-17"/>
        </w:rPr>
        <w:t> </w:t>
      </w:r>
      <w:r>
        <w:rPr/>
        <w:t>normality</w:t>
      </w:r>
      <w:r>
        <w:rPr>
          <w:spacing w:val="-17"/>
        </w:rPr>
        <w:t> </w:t>
      </w:r>
      <w:r>
        <w:rPr/>
        <w:t>test</w:t>
      </w:r>
      <w:r>
        <w:rPr>
          <w:spacing w:val="-17"/>
        </w:rPr>
        <w:t> </w:t>
      </w:r>
      <w:r>
        <w:rPr/>
        <w:t>for each month can </w:t>
      </w:r>
      <w:r>
        <w:rPr>
          <w:spacing w:val="2"/>
        </w:rPr>
        <w:t>be </w:t>
      </w:r>
      <w:r>
        <w:rPr/>
        <w:t>considered as the significant difference therefore </w:t>
      </w:r>
      <w:r>
        <w:rPr>
          <w:spacing w:val="-3"/>
        </w:rPr>
        <w:t>we </w:t>
      </w:r>
      <w:r>
        <w:rPr/>
        <w:t>can consider the normailty of each year.</w:t>
      </w:r>
    </w:p>
    <w:p>
      <w:pPr>
        <w:pStyle w:val="BodyText"/>
        <w:spacing w:before="11"/>
        <w:rPr>
          <w:sz w:val="21"/>
        </w:rPr>
      </w:pPr>
    </w:p>
    <w:p>
      <w:pPr>
        <w:pStyle w:val="BodyText"/>
        <w:ind w:left="120"/>
        <w:jc w:val="both"/>
        <w:rPr>
          <w:rFonts w:ascii="LM Mono 10"/>
        </w:rPr>
      </w:pPr>
      <w:r>
        <w:rPr>
          <w:rFonts w:ascii="LM Mono 10"/>
        </w:rPr>
        <w:t>## [1] 0.4752711</w:t>
      </w:r>
    </w:p>
    <w:p>
      <w:pPr>
        <w:pStyle w:val="BodyText"/>
        <w:rPr>
          <w:rFonts w:ascii="LM Mono 10"/>
        </w:rPr>
      </w:pPr>
    </w:p>
    <w:p>
      <w:pPr>
        <w:pStyle w:val="BodyText"/>
        <w:rPr>
          <w:rFonts w:ascii="LM Mono 10"/>
          <w:sz w:val="10"/>
        </w:rPr>
      </w:pPr>
    </w:p>
    <w:tbl>
      <w:tblPr>
        <w:tblW w:w="0" w:type="auto"/>
        <w:jc w:val="left"/>
        <w:tblInd w:w="2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9"/>
        <w:gridCol w:w="1092"/>
        <w:gridCol w:w="972"/>
      </w:tblGrid>
      <w:tr>
        <w:trPr>
          <w:trHeight w:val="327" w:hRule="atLeast"/>
        </w:trPr>
        <w:tc>
          <w:tcPr>
            <w:tcW w:w="1989" w:type="dxa"/>
            <w:tcBorders>
              <w:top w:val="single" w:sz="8" w:space="0" w:color="000000"/>
              <w:bottom w:val="single" w:sz="4" w:space="0" w:color="000000"/>
            </w:tcBorders>
          </w:tcPr>
          <w:p>
            <w:pPr>
              <w:pStyle w:val="TableParagraph"/>
              <w:spacing w:line="279" w:lineRule="exact"/>
              <w:ind w:right="117"/>
              <w:rPr>
                <w:sz w:val="20"/>
              </w:rPr>
            </w:pPr>
            <w:r>
              <w:rPr>
                <w:w w:val="95"/>
                <w:sz w:val="20"/>
              </w:rPr>
              <w:t>2010.Aug</w:t>
            </w:r>
          </w:p>
        </w:tc>
        <w:tc>
          <w:tcPr>
            <w:tcW w:w="1092" w:type="dxa"/>
            <w:tcBorders>
              <w:top w:val="single" w:sz="8" w:space="0" w:color="000000"/>
              <w:bottom w:val="single" w:sz="4" w:space="0" w:color="000000"/>
            </w:tcBorders>
          </w:tcPr>
          <w:p>
            <w:pPr>
              <w:pStyle w:val="TableParagraph"/>
              <w:spacing w:line="279" w:lineRule="exact"/>
              <w:ind w:right="118"/>
              <w:rPr>
                <w:sz w:val="20"/>
              </w:rPr>
            </w:pPr>
            <w:r>
              <w:rPr>
                <w:w w:val="95"/>
                <w:sz w:val="20"/>
              </w:rPr>
              <w:t>2010.Jul</w:t>
            </w:r>
          </w:p>
        </w:tc>
        <w:tc>
          <w:tcPr>
            <w:tcW w:w="972" w:type="dxa"/>
            <w:tcBorders>
              <w:top w:val="single" w:sz="8" w:space="0" w:color="000000"/>
              <w:bottom w:val="single" w:sz="4" w:space="0" w:color="000000"/>
            </w:tcBorders>
          </w:tcPr>
          <w:p>
            <w:pPr>
              <w:pStyle w:val="TableParagraph"/>
              <w:spacing w:line="279" w:lineRule="exact"/>
              <w:rPr>
                <w:sz w:val="20"/>
              </w:rPr>
            </w:pPr>
            <w:r>
              <w:rPr>
                <w:w w:val="95"/>
                <w:sz w:val="20"/>
              </w:rPr>
              <w:t>2010.Jun</w:t>
            </w:r>
          </w:p>
        </w:tc>
      </w:tr>
      <w:tr>
        <w:trPr>
          <w:trHeight w:val="259" w:hRule="atLeast"/>
        </w:trPr>
        <w:tc>
          <w:tcPr>
            <w:tcW w:w="1989" w:type="dxa"/>
            <w:tcBorders>
              <w:top w:val="single" w:sz="4" w:space="0" w:color="000000"/>
            </w:tcBorders>
          </w:tcPr>
          <w:p>
            <w:pPr>
              <w:pStyle w:val="TableParagraph"/>
              <w:tabs>
                <w:tab w:pos="1016" w:val="left" w:leader="none"/>
              </w:tabs>
              <w:spacing w:line="239" w:lineRule="exact"/>
              <w:ind w:right="117"/>
              <w:rPr>
                <w:sz w:val="20"/>
              </w:rPr>
            </w:pPr>
            <w:r>
              <w:rPr>
                <w:sz w:val="20"/>
              </w:rPr>
              <w:t>2010.Jul</w:t>
              <w:tab/>
            </w:r>
            <w:r>
              <w:rPr>
                <w:spacing w:val="-2"/>
                <w:w w:val="95"/>
                <w:sz w:val="20"/>
              </w:rPr>
              <w:t>0.7546306</w:t>
            </w:r>
          </w:p>
        </w:tc>
        <w:tc>
          <w:tcPr>
            <w:tcW w:w="1092" w:type="dxa"/>
            <w:tcBorders>
              <w:top w:val="single" w:sz="4" w:space="0" w:color="000000"/>
            </w:tcBorders>
          </w:tcPr>
          <w:p>
            <w:pPr>
              <w:pStyle w:val="TableParagraph"/>
              <w:spacing w:line="239" w:lineRule="exact"/>
              <w:ind w:right="118"/>
              <w:rPr>
                <w:sz w:val="20"/>
              </w:rPr>
            </w:pPr>
            <w:r>
              <w:rPr>
                <w:w w:val="95"/>
                <w:sz w:val="20"/>
              </w:rPr>
              <w:t>NA</w:t>
            </w:r>
          </w:p>
        </w:tc>
        <w:tc>
          <w:tcPr>
            <w:tcW w:w="972" w:type="dxa"/>
            <w:tcBorders>
              <w:top w:val="single" w:sz="4" w:space="0" w:color="000000"/>
            </w:tcBorders>
          </w:tcPr>
          <w:p>
            <w:pPr>
              <w:pStyle w:val="TableParagraph"/>
              <w:spacing w:line="239" w:lineRule="exact"/>
              <w:rPr>
                <w:sz w:val="20"/>
              </w:rPr>
            </w:pPr>
            <w:r>
              <w:rPr>
                <w:w w:val="95"/>
                <w:sz w:val="20"/>
              </w:rPr>
              <w:t>NA</w:t>
            </w:r>
          </w:p>
        </w:tc>
      </w:tr>
      <w:tr>
        <w:trPr>
          <w:trHeight w:val="239" w:hRule="atLeast"/>
        </w:trPr>
        <w:tc>
          <w:tcPr>
            <w:tcW w:w="1989" w:type="dxa"/>
          </w:tcPr>
          <w:p>
            <w:pPr>
              <w:pStyle w:val="TableParagraph"/>
              <w:tabs>
                <w:tab w:pos="1016" w:val="left" w:leader="none"/>
              </w:tabs>
              <w:ind w:right="117"/>
              <w:rPr>
                <w:sz w:val="20"/>
              </w:rPr>
            </w:pPr>
            <w:r>
              <w:rPr>
                <w:sz w:val="20"/>
              </w:rPr>
              <w:t>2010.Jun</w:t>
              <w:tab/>
            </w:r>
            <w:r>
              <w:rPr>
                <w:spacing w:val="-2"/>
                <w:w w:val="95"/>
                <w:sz w:val="20"/>
              </w:rPr>
              <w:t>0.5976528</w:t>
            </w:r>
          </w:p>
        </w:tc>
        <w:tc>
          <w:tcPr>
            <w:tcW w:w="1092" w:type="dxa"/>
          </w:tcPr>
          <w:p>
            <w:pPr>
              <w:pStyle w:val="TableParagraph"/>
              <w:ind w:right="118"/>
              <w:rPr>
                <w:sz w:val="20"/>
              </w:rPr>
            </w:pPr>
            <w:r>
              <w:rPr>
                <w:w w:val="95"/>
                <w:sz w:val="20"/>
              </w:rPr>
              <w:t>0.9629236</w:t>
            </w:r>
          </w:p>
        </w:tc>
        <w:tc>
          <w:tcPr>
            <w:tcW w:w="972" w:type="dxa"/>
          </w:tcPr>
          <w:p>
            <w:pPr>
              <w:pStyle w:val="TableParagraph"/>
              <w:rPr>
                <w:sz w:val="20"/>
              </w:rPr>
            </w:pPr>
            <w:r>
              <w:rPr>
                <w:w w:val="95"/>
                <w:sz w:val="20"/>
              </w:rPr>
              <w:t>NA</w:t>
            </w:r>
          </w:p>
        </w:tc>
      </w:tr>
      <w:tr>
        <w:trPr>
          <w:trHeight w:val="306" w:hRule="atLeast"/>
        </w:trPr>
        <w:tc>
          <w:tcPr>
            <w:tcW w:w="1989" w:type="dxa"/>
            <w:tcBorders>
              <w:bottom w:val="single" w:sz="8" w:space="0" w:color="000000"/>
            </w:tcBorders>
          </w:tcPr>
          <w:p>
            <w:pPr>
              <w:pStyle w:val="TableParagraph"/>
              <w:tabs>
                <w:tab w:pos="1016" w:val="left" w:leader="none"/>
              </w:tabs>
              <w:spacing w:line="261" w:lineRule="exact"/>
              <w:ind w:right="117"/>
              <w:rPr>
                <w:sz w:val="20"/>
              </w:rPr>
            </w:pPr>
            <w:r>
              <w:rPr>
                <w:sz w:val="20"/>
              </w:rPr>
              <w:t>2010.Sep</w:t>
              <w:tab/>
            </w:r>
            <w:r>
              <w:rPr>
                <w:spacing w:val="-2"/>
                <w:w w:val="95"/>
                <w:sz w:val="20"/>
              </w:rPr>
              <w:t>0.9629236</w:t>
            </w:r>
          </w:p>
        </w:tc>
        <w:tc>
          <w:tcPr>
            <w:tcW w:w="1092" w:type="dxa"/>
            <w:tcBorders>
              <w:bottom w:val="single" w:sz="8" w:space="0" w:color="000000"/>
            </w:tcBorders>
          </w:tcPr>
          <w:p>
            <w:pPr>
              <w:pStyle w:val="TableParagraph"/>
              <w:spacing w:line="261" w:lineRule="exact"/>
              <w:ind w:right="118"/>
              <w:rPr>
                <w:sz w:val="20"/>
              </w:rPr>
            </w:pPr>
            <w:r>
              <w:rPr>
                <w:w w:val="95"/>
                <w:sz w:val="20"/>
              </w:rPr>
              <w:t>0.5976528</w:t>
            </w:r>
          </w:p>
        </w:tc>
        <w:tc>
          <w:tcPr>
            <w:tcW w:w="972" w:type="dxa"/>
            <w:tcBorders>
              <w:bottom w:val="single" w:sz="8" w:space="0" w:color="000000"/>
            </w:tcBorders>
          </w:tcPr>
          <w:p>
            <w:pPr>
              <w:pStyle w:val="TableParagraph"/>
              <w:spacing w:line="261" w:lineRule="exact"/>
              <w:rPr>
                <w:sz w:val="20"/>
              </w:rPr>
            </w:pPr>
            <w:r>
              <w:rPr>
                <w:w w:val="95"/>
                <w:sz w:val="20"/>
              </w:rPr>
              <w:t>0.5976528</w:t>
            </w:r>
          </w:p>
        </w:tc>
      </w:tr>
    </w:tbl>
    <w:p>
      <w:pPr>
        <w:pStyle w:val="BodyText"/>
        <w:rPr>
          <w:rFonts w:ascii="LM Mono 10"/>
          <w:sz w:val="30"/>
        </w:rPr>
      </w:pPr>
    </w:p>
    <w:p>
      <w:pPr>
        <w:pStyle w:val="BodyText"/>
        <w:spacing w:line="201" w:lineRule="auto" w:before="1"/>
        <w:ind w:left="120" w:right="117"/>
        <w:jc w:val="both"/>
      </w:pPr>
      <w:r>
        <w:rPr>
          <w:spacing w:val="-9"/>
        </w:rPr>
        <w:t>We</w:t>
      </w:r>
      <w:r>
        <w:rPr>
          <w:spacing w:val="-8"/>
        </w:rPr>
        <w:t> </w:t>
      </w:r>
      <w:r>
        <w:rPr>
          <w:spacing w:val="-4"/>
        </w:rPr>
        <w:t>have</w:t>
      </w:r>
      <w:r>
        <w:rPr>
          <w:spacing w:val="-8"/>
        </w:rPr>
        <w:t> </w:t>
      </w:r>
      <w:r>
        <w:rPr/>
        <w:t>seen</w:t>
      </w:r>
      <w:r>
        <w:rPr>
          <w:spacing w:val="-8"/>
        </w:rPr>
        <w:t> </w:t>
      </w:r>
      <w:r>
        <w:rPr/>
        <w:t>above</w:t>
      </w:r>
      <w:r>
        <w:rPr>
          <w:spacing w:val="-8"/>
        </w:rPr>
        <w:t> </w:t>
      </w:r>
      <w:r>
        <w:rPr/>
        <w:t>the</w:t>
      </w:r>
      <w:r>
        <w:rPr>
          <w:spacing w:val="-8"/>
        </w:rPr>
        <w:t> </w:t>
      </w:r>
      <w:r>
        <w:rPr/>
        <w:t>normality</w:t>
      </w:r>
      <w:r>
        <w:rPr>
          <w:spacing w:val="-8"/>
        </w:rPr>
        <w:t> </w:t>
      </w:r>
      <w:r>
        <w:rPr/>
        <w:t>test</w:t>
      </w:r>
      <w:r>
        <w:rPr>
          <w:spacing w:val="-8"/>
        </w:rPr>
        <w:t> </w:t>
      </w:r>
      <w:r>
        <w:rPr/>
        <w:t>also</w:t>
      </w:r>
      <w:r>
        <w:rPr>
          <w:spacing w:val="-8"/>
        </w:rPr>
        <w:t> </w:t>
      </w:r>
      <w:r>
        <w:rPr/>
        <w:t>did</w:t>
      </w:r>
      <w:r>
        <w:rPr>
          <w:spacing w:val="-8"/>
        </w:rPr>
        <w:t> </w:t>
      </w:r>
      <w:r>
        <w:rPr/>
        <w:t>not</w:t>
      </w:r>
      <w:r>
        <w:rPr>
          <w:spacing w:val="-7"/>
        </w:rPr>
        <w:t> </w:t>
      </w:r>
      <w:r>
        <w:rPr/>
        <w:t>perform</w:t>
      </w:r>
      <w:r>
        <w:rPr>
          <w:spacing w:val="-8"/>
        </w:rPr>
        <w:t> </w:t>
      </w:r>
      <w:r>
        <w:rPr/>
        <w:t>very</w:t>
      </w:r>
      <w:r>
        <w:rPr>
          <w:spacing w:val="-8"/>
        </w:rPr>
        <w:t> </w:t>
      </w:r>
      <w:r>
        <w:rPr/>
        <w:t>well</w:t>
      </w:r>
      <w:r>
        <w:rPr>
          <w:spacing w:val="-8"/>
        </w:rPr>
        <w:t> </w:t>
      </w:r>
      <w:r>
        <w:rPr/>
        <w:t>for</w:t>
      </w:r>
      <w:r>
        <w:rPr>
          <w:spacing w:val="-8"/>
        </w:rPr>
        <w:t> </w:t>
      </w:r>
      <w:r>
        <w:rPr/>
        <w:t>each</w:t>
      </w:r>
      <w:r>
        <w:rPr>
          <w:spacing w:val="-8"/>
        </w:rPr>
        <w:t> </w:t>
      </w:r>
      <w:r>
        <w:rPr/>
        <w:t>month</w:t>
      </w:r>
      <w:r>
        <w:rPr>
          <w:spacing w:val="-8"/>
        </w:rPr>
        <w:t> </w:t>
      </w:r>
      <w:r>
        <w:rPr/>
        <w:t>but</w:t>
      </w:r>
      <w:r>
        <w:rPr>
          <w:spacing w:val="-8"/>
        </w:rPr>
        <w:t> </w:t>
      </w:r>
      <w:r>
        <w:rPr>
          <w:spacing w:val="-3"/>
        </w:rPr>
        <w:t>we</w:t>
      </w:r>
      <w:r>
        <w:rPr>
          <w:spacing w:val="-8"/>
        </w:rPr>
        <w:t> </w:t>
      </w:r>
      <w:r>
        <w:rPr>
          <w:spacing w:val="-4"/>
        </w:rPr>
        <w:t>have</w:t>
      </w:r>
      <w:r>
        <w:rPr>
          <w:spacing w:val="-7"/>
        </w:rPr>
        <w:t> </w:t>
      </w:r>
      <w:r>
        <w:rPr/>
        <w:t>seen</w:t>
      </w:r>
      <w:r>
        <w:rPr>
          <w:spacing w:val="-8"/>
        </w:rPr>
        <w:t> </w:t>
      </w:r>
      <w:r>
        <w:rPr/>
        <w:t>that there should </w:t>
      </w:r>
      <w:r>
        <w:rPr>
          <w:spacing w:val="2"/>
        </w:rPr>
        <w:t>be </w:t>
      </w:r>
      <w:r>
        <w:rPr/>
        <w:t>a significant difference in the data. So </w:t>
      </w:r>
      <w:r>
        <w:rPr>
          <w:spacing w:val="-3"/>
        </w:rPr>
        <w:t>we </w:t>
      </w:r>
      <w:r>
        <w:rPr/>
        <w:t>will try to explore the Species group in order to find the normality of</w:t>
      </w:r>
      <w:r>
        <w:rPr>
          <w:spacing w:val="-7"/>
        </w:rPr>
        <w:t> </w:t>
      </w:r>
      <w:r>
        <w:rPr/>
        <w:t>derivatives.</w:t>
      </w:r>
    </w:p>
    <w:p>
      <w:pPr>
        <w:pStyle w:val="BodyText"/>
        <w:spacing w:before="3"/>
        <w:rPr>
          <w:sz w:val="25"/>
        </w:rPr>
      </w:pPr>
    </w:p>
    <w:p>
      <w:pPr>
        <w:pStyle w:val="Heading2"/>
        <w:numPr>
          <w:ilvl w:val="1"/>
          <w:numId w:val="3"/>
        </w:numPr>
        <w:tabs>
          <w:tab w:pos="732" w:val="left" w:leader="none"/>
          <w:tab w:pos="733" w:val="left" w:leader="none"/>
        </w:tabs>
        <w:spacing w:line="240" w:lineRule="auto" w:before="0" w:after="0"/>
        <w:ind w:left="732" w:right="0" w:hanging="613"/>
        <w:jc w:val="left"/>
      </w:pPr>
      <w:bookmarkStart w:name="Normality test for Seal population in Te" w:id="16"/>
      <w:bookmarkEnd w:id="16"/>
      <w:r>
        <w:rPr>
          <w:b w:val="0"/>
        </w:rPr>
      </w:r>
      <w:bookmarkStart w:name="_bookmark5" w:id="17"/>
      <w:bookmarkEnd w:id="17"/>
      <w:r>
        <w:rPr>
          <w:b w:val="0"/>
        </w:rPr>
      </w:r>
      <w:bookmarkStart w:name="_bookmark5" w:id="18"/>
      <w:bookmarkEnd w:id="18"/>
      <w:r>
        <w:rPr/>
        <w:t>Normali</w:t>
      </w:r>
      <w:r>
        <w:rPr/>
        <w:t>ty test for Seal population in </w:t>
      </w:r>
      <w:r>
        <w:rPr>
          <w:spacing w:val="-6"/>
        </w:rPr>
        <w:t>Tees </w:t>
      </w:r>
      <w:r>
        <w:rPr/>
        <w:t>Estuary of each</w:t>
      </w:r>
      <w:r>
        <w:rPr>
          <w:spacing w:val="-30"/>
        </w:rPr>
        <w:t> </w:t>
      </w:r>
      <w:r>
        <w:rPr/>
        <w:t>species.</w:t>
      </w:r>
    </w:p>
    <w:p>
      <w:pPr>
        <w:pStyle w:val="BodyText"/>
        <w:spacing w:line="201" w:lineRule="auto" w:before="229"/>
        <w:ind w:left="120" w:right="117"/>
        <w:jc w:val="both"/>
      </w:pPr>
      <w:r>
        <w:rPr/>
        <w:t>Considering the data and previous stats </w:t>
      </w:r>
      <w:r>
        <w:rPr>
          <w:spacing w:val="-3"/>
        </w:rPr>
        <w:t>we </w:t>
      </w:r>
      <w:r>
        <w:rPr/>
        <w:t>found that there were no significant difference for each month but</w:t>
      </w:r>
      <w:r>
        <w:rPr>
          <w:spacing w:val="-12"/>
        </w:rPr>
        <w:t> </w:t>
      </w:r>
      <w:r>
        <w:rPr/>
        <w:t>in</w:t>
      </w:r>
      <w:r>
        <w:rPr>
          <w:spacing w:val="-12"/>
        </w:rPr>
        <w:t> </w:t>
      </w:r>
      <w:r>
        <w:rPr/>
        <w:t>order</w:t>
      </w:r>
      <w:r>
        <w:rPr>
          <w:spacing w:val="-11"/>
        </w:rPr>
        <w:t> </w:t>
      </w:r>
      <w:r>
        <w:rPr/>
        <w:t>to</w:t>
      </w:r>
      <w:r>
        <w:rPr>
          <w:spacing w:val="-12"/>
        </w:rPr>
        <w:t> </w:t>
      </w:r>
      <w:r>
        <w:rPr/>
        <w:t>get</w:t>
      </w:r>
      <w:r>
        <w:rPr>
          <w:spacing w:val="-12"/>
        </w:rPr>
        <w:t> </w:t>
      </w:r>
      <w:r>
        <w:rPr/>
        <w:t>detailed</w:t>
      </w:r>
      <w:r>
        <w:rPr>
          <w:spacing w:val="-11"/>
        </w:rPr>
        <w:t> </w:t>
      </w:r>
      <w:r>
        <w:rPr/>
        <w:t>information</w:t>
      </w:r>
      <w:r>
        <w:rPr>
          <w:spacing w:val="-12"/>
        </w:rPr>
        <w:t> </w:t>
      </w:r>
      <w:r>
        <w:rPr/>
        <w:t>about</w:t>
      </w:r>
      <w:r>
        <w:rPr>
          <w:spacing w:val="-12"/>
        </w:rPr>
        <w:t> </w:t>
      </w:r>
      <w:r>
        <w:rPr/>
        <w:t>the</w:t>
      </w:r>
      <w:r>
        <w:rPr>
          <w:spacing w:val="-11"/>
        </w:rPr>
        <w:t> </w:t>
      </w:r>
      <w:r>
        <w:rPr/>
        <w:t>species</w:t>
      </w:r>
      <w:r>
        <w:rPr>
          <w:spacing w:val="-12"/>
        </w:rPr>
        <w:t> </w:t>
      </w:r>
      <w:r>
        <w:rPr>
          <w:spacing w:val="-3"/>
        </w:rPr>
        <w:t>we</w:t>
      </w:r>
      <w:r>
        <w:rPr>
          <w:spacing w:val="-12"/>
        </w:rPr>
        <w:t> </w:t>
      </w:r>
      <w:r>
        <w:rPr/>
        <w:t>can</w:t>
      </w:r>
      <w:r>
        <w:rPr>
          <w:spacing w:val="-11"/>
        </w:rPr>
        <w:t> </w:t>
      </w:r>
      <w:r>
        <w:rPr>
          <w:spacing w:val="-3"/>
        </w:rPr>
        <w:t>check</w:t>
      </w:r>
      <w:r>
        <w:rPr>
          <w:spacing w:val="-12"/>
        </w:rPr>
        <w:t> </w:t>
      </w:r>
      <w:r>
        <w:rPr/>
        <w:t>the</w:t>
      </w:r>
      <w:r>
        <w:rPr>
          <w:spacing w:val="-12"/>
        </w:rPr>
        <w:t> </w:t>
      </w:r>
      <w:r>
        <w:rPr/>
        <w:t>count</w:t>
      </w:r>
      <w:r>
        <w:rPr>
          <w:spacing w:val="-11"/>
        </w:rPr>
        <w:t> </w:t>
      </w:r>
      <w:r>
        <w:rPr/>
        <w:t>of</w:t>
      </w:r>
      <w:r>
        <w:rPr>
          <w:spacing w:val="-12"/>
        </w:rPr>
        <w:t> </w:t>
      </w:r>
      <w:r>
        <w:rPr/>
        <w:t>each</w:t>
      </w:r>
      <w:r>
        <w:rPr>
          <w:spacing w:val="-12"/>
        </w:rPr>
        <w:t> </w:t>
      </w:r>
      <w:r>
        <w:rPr/>
        <w:t>type</w:t>
      </w:r>
      <w:r>
        <w:rPr>
          <w:spacing w:val="-11"/>
        </w:rPr>
        <w:t> </w:t>
      </w:r>
      <w:r>
        <w:rPr/>
        <w:t>of</w:t>
      </w:r>
      <w:r>
        <w:rPr>
          <w:spacing w:val="-12"/>
        </w:rPr>
        <w:t> </w:t>
      </w:r>
      <w:r>
        <w:rPr/>
        <w:t>species</w:t>
      </w:r>
      <w:r>
        <w:rPr>
          <w:spacing w:val="-11"/>
        </w:rPr>
        <w:t> </w:t>
      </w:r>
      <w:r>
        <w:rPr/>
        <w:t>and find out the non-significant relationship of the data</w:t>
      </w:r>
      <w:r>
        <w:rPr>
          <w:spacing w:val="-15"/>
        </w:rPr>
        <w:t> </w:t>
      </w:r>
      <w:r>
        <w:rPr/>
        <w:t>.</w:t>
      </w:r>
    </w:p>
    <w:p>
      <w:pPr>
        <w:spacing w:after="0" w:line="201" w:lineRule="auto"/>
        <w:jc w:val="both"/>
        <w:sectPr>
          <w:pgSz w:w="12240" w:h="15840"/>
          <w:pgMar w:header="0" w:footer="867" w:top="1340" w:bottom="1060" w:left="1320" w:right="1320"/>
        </w:sectPr>
      </w:pPr>
    </w:p>
    <w:p>
      <w:pPr>
        <w:pStyle w:val="BodyText"/>
      </w:pPr>
    </w:p>
    <w:p>
      <w:pPr>
        <w:pStyle w:val="BodyText"/>
      </w:pPr>
    </w:p>
    <w:p>
      <w:pPr>
        <w:pStyle w:val="BodyText"/>
      </w:pPr>
    </w:p>
    <w:p>
      <w:pPr>
        <w:pStyle w:val="BodyText"/>
        <w:spacing w:before="13"/>
        <w:rPr>
          <w:sz w:val="26"/>
        </w:rPr>
      </w:pPr>
    </w:p>
    <w:p>
      <w:pPr>
        <w:spacing w:before="94"/>
        <w:ind w:left="490" w:right="0" w:firstLine="0"/>
        <w:jc w:val="left"/>
        <w:rPr>
          <w:rFonts w:ascii="Arial"/>
          <w:sz w:val="18"/>
        </w:rPr>
      </w:pPr>
      <w:r>
        <w:rPr/>
        <w:pict>
          <v:shape style="position:absolute;margin-left:282.870026pt;margin-top:-47.758163pt;width:138.85pt;height:227.35pt;mso-position-horizontal-relative:page;mso-position-vertical-relative:paragraph;z-index:15759872" coordorigin="5657,-955" coordsize="2777,4547" path="m8434,-955l5657,-955,5657,3557,5657,3591,8434,3591,8434,3557,8434,-955xe" filled="true" fillcolor="#0000ff" stroked="false">
            <v:path arrowok="t"/>
            <v:fill type="solid"/>
            <w10:wrap type="none"/>
          </v:shape>
        </w:pict>
      </w:r>
      <w:r>
        <w:rPr/>
        <w:pict>
          <v:line style="position:absolute;mso-position-horizontal-relative:page;mso-position-vertical-relative:paragraph;z-index:15761920" from="102.739998pt,9.911871pt" to="105.479998pt,9.911871pt" stroked="true" strokeweight="1.07pt" strokecolor="#333333">
            <v:stroke dashstyle="solid"/>
            <w10:wrap type="none"/>
          </v:line>
        </w:pict>
      </w:r>
      <w:r>
        <w:rPr>
          <w:rFonts w:ascii="Arial"/>
          <w:color w:val="4D4D4D"/>
          <w:sz w:val="18"/>
        </w:rPr>
        <w:t>20</w:t>
      </w:r>
    </w:p>
    <w:p>
      <w:pPr>
        <w:pStyle w:val="BodyText"/>
        <w:rPr>
          <w:rFonts w:ascii="Arial"/>
        </w:rPr>
      </w:pPr>
    </w:p>
    <w:p>
      <w:pPr>
        <w:pStyle w:val="BodyText"/>
        <w:spacing w:before="6"/>
        <w:rPr>
          <w:rFonts w:ascii="Arial"/>
          <w:sz w:val="22"/>
        </w:rPr>
      </w:pPr>
    </w:p>
    <w:p>
      <w:pPr>
        <w:pStyle w:val="Heading4"/>
        <w:spacing w:before="0"/>
        <w:ind w:left="0" w:right="909"/>
        <w:jc w:val="right"/>
      </w:pPr>
      <w:r>
        <w:rPr/>
        <w:pict>
          <v:shape style="position:absolute;margin-left:74.421989pt;margin-top:-9.088945pt;width:14.3pt;height:70.95pt;mso-position-horizontal-relative:page;mso-position-vertical-relative:paragraph;z-index:15762944"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average.count</w:t>
                  </w:r>
                </w:p>
              </w:txbxContent>
            </v:textbox>
            <w10:wrap type="none"/>
          </v:shape>
        </w:pict>
      </w:r>
      <w:r>
        <w:rPr/>
        <w:t>Species</w:t>
      </w:r>
    </w:p>
    <w:p>
      <w:pPr>
        <w:spacing w:line="340" w:lineRule="atLeast" w:before="23"/>
        <w:ind w:left="8360" w:right="319" w:firstLine="0"/>
        <w:jc w:val="left"/>
        <w:rPr>
          <w:rFonts w:ascii="Arial"/>
          <w:sz w:val="18"/>
        </w:rPr>
      </w:pPr>
      <w:r>
        <w:rPr/>
        <w:pict>
          <v:rect style="position:absolute;margin-left:128.62001pt;margin-top:27.322723pt;width:138.830007pt;height:100.090005pt;mso-position-horizontal-relative:page;mso-position-vertical-relative:paragraph;z-index:15760384" filled="true" fillcolor="#ff0000" stroked="false">
            <v:fill type="solid"/>
            <w10:wrap type="none"/>
          </v:rect>
        </w:pict>
      </w:r>
      <w:r>
        <w:rPr/>
        <w:drawing>
          <wp:anchor distT="0" distB="0" distL="0" distR="0" allowOverlap="1" layoutInCell="1" locked="0" behindDoc="0" simplePos="0" relativeHeight="15762432">
            <wp:simplePos x="0" y="0"/>
            <wp:positionH relativeFrom="page">
              <wp:posOffset>5858255</wp:posOffset>
            </wp:positionH>
            <wp:positionV relativeFrom="paragraph">
              <wp:posOffset>55406</wp:posOffset>
            </wp:positionV>
            <wp:extent cx="219455" cy="438912"/>
            <wp:effectExtent l="0" t="0" r="0" b="0"/>
            <wp:wrapNone/>
            <wp:docPr id="1" name="image15.png"/>
            <wp:cNvGraphicFramePr>
              <a:graphicFrameLocks noChangeAspect="1"/>
            </wp:cNvGraphicFramePr>
            <a:graphic>
              <a:graphicData uri="http://schemas.openxmlformats.org/drawingml/2006/picture">
                <pic:pic>
                  <pic:nvPicPr>
                    <pic:cNvPr id="2" name="image15.png"/>
                    <pic:cNvPicPr/>
                  </pic:nvPicPr>
                  <pic:blipFill>
                    <a:blip r:embed="rId20" cstate="print"/>
                    <a:stretch>
                      <a:fillRect/>
                    </a:stretch>
                  </pic:blipFill>
                  <pic:spPr>
                    <a:xfrm>
                      <a:off x="0" y="0"/>
                      <a:ext cx="219455" cy="438912"/>
                    </a:xfrm>
                    <a:prstGeom prst="rect">
                      <a:avLst/>
                    </a:prstGeom>
                  </pic:spPr>
                </pic:pic>
              </a:graphicData>
            </a:graphic>
          </wp:anchor>
        </w:drawing>
      </w:r>
      <w:r>
        <w:rPr>
          <w:rFonts w:ascii="Arial"/>
          <w:sz w:val="18"/>
        </w:rPr>
        <w:t>GREY HARBOUR</w:t>
      </w:r>
    </w:p>
    <w:p>
      <w:pPr>
        <w:spacing w:before="45"/>
        <w:ind w:left="490" w:right="0" w:firstLine="0"/>
        <w:jc w:val="left"/>
        <w:rPr>
          <w:rFonts w:ascii="Arial"/>
          <w:sz w:val="18"/>
        </w:rPr>
      </w:pPr>
      <w:r>
        <w:rPr/>
        <w:pict>
          <v:line style="position:absolute;mso-position-horizontal-relative:page;mso-position-vertical-relative:paragraph;z-index:15761408" from="102.739998pt,7.451915pt" to="105.479998pt,7.451915pt" stroked="true" strokeweight="1.07pt" strokecolor="#333333">
            <v:stroke dashstyle="solid"/>
            <w10:wrap type="none"/>
          </v:line>
        </w:pict>
      </w:r>
      <w:r>
        <w:rPr>
          <w:rFonts w:ascii="Arial"/>
          <w:color w:val="4D4D4D"/>
          <w:sz w:val="18"/>
        </w:rPr>
        <w:t>10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21"/>
        </w:rPr>
      </w:pPr>
    </w:p>
    <w:p>
      <w:pPr>
        <w:spacing w:before="94"/>
        <w:ind w:left="590" w:right="0" w:firstLine="0"/>
        <w:jc w:val="left"/>
        <w:rPr>
          <w:rFonts w:ascii="Arial"/>
          <w:sz w:val="18"/>
        </w:rPr>
      </w:pPr>
      <w:r>
        <w:rPr/>
        <w:pict>
          <v:line style="position:absolute;mso-position-horizontal-relative:page;mso-position-vertical-relative:paragraph;z-index:-15699968;mso-wrap-distance-left:0;mso-wrap-distance-right:0" from="198.029999pt,24.011908pt" to="198.029999pt,21.271908pt" stroked="true" strokeweight="1.07pt" strokecolor="#333333">
            <v:stroke dashstyle="solid"/>
            <w10:wrap type="topAndBottom"/>
          </v:line>
        </w:pict>
      </w:r>
      <w:r>
        <w:rPr/>
        <w:pict>
          <v:line style="position:absolute;mso-position-horizontal-relative:page;mso-position-vertical-relative:paragraph;z-index:-15699456;mso-wrap-distance-left:0;mso-wrap-distance-right:0" from="352.290009pt,24.011908pt" to="352.290009pt,21.271908pt" stroked="true" strokeweight="1.07pt" strokecolor="#333333">
            <v:stroke dashstyle="solid"/>
            <w10:wrap type="topAndBottom"/>
          </v:line>
        </w:pict>
      </w:r>
      <w:r>
        <w:rPr/>
        <w:pict>
          <v:line style="position:absolute;mso-position-horizontal-relative:page;mso-position-vertical-relative:paragraph;z-index:15760896" from="102.739998pt,9.911908pt" to="105.479998pt,9.911908pt" stroked="true" strokeweight="1.07pt" strokecolor="#333333">
            <v:stroke dashstyle="solid"/>
            <w10:wrap type="none"/>
          </v:line>
        </w:pict>
      </w:r>
      <w:r>
        <w:rPr>
          <w:rFonts w:ascii="Arial"/>
          <w:color w:val="4D4D4D"/>
          <w:sz w:val="18"/>
        </w:rPr>
        <w:t>0</w:t>
      </w:r>
    </w:p>
    <w:p>
      <w:pPr>
        <w:pStyle w:val="BodyText"/>
        <w:rPr>
          <w:rFonts w:ascii="Arial"/>
        </w:rPr>
      </w:pPr>
    </w:p>
    <w:p>
      <w:pPr>
        <w:pStyle w:val="BodyText"/>
        <w:rPr>
          <w:rFonts w:ascii="Arial"/>
        </w:rPr>
      </w:pPr>
    </w:p>
    <w:p>
      <w:pPr>
        <w:pStyle w:val="BodyText"/>
        <w:rPr>
          <w:rFonts w:ascii="Arial"/>
        </w:rPr>
      </w:pPr>
    </w:p>
    <w:p>
      <w:pPr>
        <w:pStyle w:val="BodyText"/>
        <w:spacing w:before="1"/>
        <w:rPr>
          <w:rFonts w:ascii="Arial"/>
          <w:sz w:val="19"/>
        </w:rPr>
      </w:pPr>
    </w:p>
    <w:p>
      <w:pPr>
        <w:pStyle w:val="Heading4"/>
        <w:spacing w:before="1"/>
        <w:ind w:left="1495" w:right="2726"/>
        <w:jc w:val="center"/>
      </w:pPr>
      <w:r>
        <w:rPr/>
        <w:pict>
          <v:shape style="position:absolute;margin-left:195.342545pt;margin-top:-36.517990pt;width:12.1pt;height:27.55pt;mso-position-horizontal-relative:page;mso-position-vertical-relative:paragraph;z-index:1576345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GREY</w:t>
                  </w:r>
                </w:p>
              </w:txbxContent>
            </v:textbox>
            <w10:wrap type="none"/>
          </v:shape>
        </w:pict>
      </w:r>
      <w:r>
        <w:rPr/>
        <w:pict>
          <v:shape style="position:absolute;margin-left:349.602539pt;margin-top:-46.276524pt;width:12.1pt;height:47.05pt;mso-position-horizontal-relative:page;mso-position-vertical-relative:paragraph;z-index:1576396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HARBOUR</w:t>
                  </w:r>
                </w:p>
              </w:txbxContent>
            </v:textbox>
            <w10:wrap type="none"/>
          </v:shape>
        </w:pict>
      </w:r>
      <w:r>
        <w:rPr/>
        <w:t>Species</w:t>
      </w:r>
    </w:p>
    <w:p>
      <w:pPr>
        <w:pStyle w:val="BodyText"/>
        <w:spacing w:before="4"/>
        <w:rPr>
          <w:rFonts w:ascii="Arial"/>
          <w:sz w:val="24"/>
        </w:rPr>
      </w:pPr>
    </w:p>
    <w:p>
      <w:pPr>
        <w:pStyle w:val="BodyText"/>
        <w:spacing w:line="201" w:lineRule="auto"/>
        <w:ind w:left="120" w:right="116"/>
        <w:jc w:val="both"/>
      </w:pPr>
      <w:r>
        <w:rPr/>
        <w:t>As</w:t>
      </w:r>
      <w:r>
        <w:rPr>
          <w:spacing w:val="-7"/>
        </w:rPr>
        <w:t> </w:t>
      </w:r>
      <w:r>
        <w:rPr>
          <w:spacing w:val="-3"/>
        </w:rPr>
        <w:t>we</w:t>
      </w:r>
      <w:r>
        <w:rPr>
          <w:spacing w:val="-6"/>
        </w:rPr>
        <w:t> </w:t>
      </w:r>
      <w:r>
        <w:rPr/>
        <w:t>had</w:t>
      </w:r>
      <w:r>
        <w:rPr>
          <w:spacing w:val="-7"/>
        </w:rPr>
        <w:t> </w:t>
      </w:r>
      <w:r>
        <w:rPr/>
        <w:t>seen</w:t>
      </w:r>
      <w:r>
        <w:rPr>
          <w:spacing w:val="-7"/>
        </w:rPr>
        <w:t> </w:t>
      </w:r>
      <w:r>
        <w:rPr/>
        <w:t>the</w:t>
      </w:r>
      <w:r>
        <w:rPr>
          <w:spacing w:val="-7"/>
        </w:rPr>
        <w:t> </w:t>
      </w:r>
      <w:r>
        <w:rPr/>
        <w:t>above</w:t>
      </w:r>
      <w:r>
        <w:rPr>
          <w:spacing w:val="-6"/>
        </w:rPr>
        <w:t> </w:t>
      </w:r>
      <w:r>
        <w:rPr/>
        <w:t>graph</w:t>
      </w:r>
      <w:r>
        <w:rPr>
          <w:spacing w:val="-7"/>
        </w:rPr>
        <w:t> </w:t>
      </w:r>
      <w:r>
        <w:rPr/>
        <w:t>about</w:t>
      </w:r>
      <w:r>
        <w:rPr>
          <w:spacing w:val="-7"/>
        </w:rPr>
        <w:t> </w:t>
      </w:r>
      <w:r>
        <w:rPr/>
        <w:t>the</w:t>
      </w:r>
      <w:r>
        <w:rPr>
          <w:spacing w:val="-7"/>
        </w:rPr>
        <w:t> </w:t>
      </w:r>
      <w:r>
        <w:rPr/>
        <w:t>average</w:t>
      </w:r>
      <w:r>
        <w:rPr>
          <w:spacing w:val="-6"/>
        </w:rPr>
        <w:t> </w:t>
      </w:r>
      <w:r>
        <w:rPr/>
        <w:t>count</w:t>
      </w:r>
      <w:r>
        <w:rPr>
          <w:spacing w:val="-7"/>
        </w:rPr>
        <w:t> </w:t>
      </w:r>
      <w:r>
        <w:rPr/>
        <w:t>of</w:t>
      </w:r>
      <w:r>
        <w:rPr>
          <w:spacing w:val="-7"/>
        </w:rPr>
        <w:t> </w:t>
      </w:r>
      <w:r>
        <w:rPr/>
        <w:t>the</w:t>
      </w:r>
      <w:r>
        <w:rPr>
          <w:spacing w:val="-7"/>
        </w:rPr>
        <w:t> </w:t>
      </w:r>
      <w:r>
        <w:rPr/>
        <w:t>harbor</w:t>
      </w:r>
      <w:r>
        <w:rPr>
          <w:spacing w:val="-6"/>
        </w:rPr>
        <w:t> </w:t>
      </w:r>
      <w:r>
        <w:rPr/>
        <w:t>species</w:t>
      </w:r>
      <w:r>
        <w:rPr>
          <w:spacing w:val="-6"/>
        </w:rPr>
        <w:t> </w:t>
      </w:r>
      <w:r>
        <w:rPr/>
        <w:t>are</w:t>
      </w:r>
      <w:r>
        <w:rPr>
          <w:spacing w:val="-7"/>
        </w:rPr>
        <w:t> </w:t>
      </w:r>
      <w:r>
        <w:rPr/>
        <w:t>very</w:t>
      </w:r>
      <w:r>
        <w:rPr>
          <w:spacing w:val="-6"/>
        </w:rPr>
        <w:t> </w:t>
      </w:r>
      <w:r>
        <w:rPr>
          <w:spacing w:val="-4"/>
        </w:rPr>
        <w:t>much</w:t>
      </w:r>
      <w:r>
        <w:rPr>
          <w:spacing w:val="-7"/>
        </w:rPr>
        <w:t> </w:t>
      </w:r>
      <w:r>
        <w:rPr/>
        <w:t>than</w:t>
      </w:r>
      <w:r>
        <w:rPr>
          <w:spacing w:val="-7"/>
        </w:rPr>
        <w:t> </w:t>
      </w:r>
      <w:r>
        <w:rPr/>
        <w:t>the</w:t>
      </w:r>
      <w:r>
        <w:rPr>
          <w:spacing w:val="-7"/>
        </w:rPr>
        <w:t> </w:t>
      </w:r>
      <w:r>
        <w:rPr/>
        <w:t>grey species.We can say that the Harbor species are more common than the grey species, using the kruskal test </w:t>
      </w:r>
      <w:r>
        <w:rPr>
          <w:spacing w:val="-3"/>
        </w:rPr>
        <w:t>we </w:t>
      </w:r>
      <w:r>
        <w:rPr/>
        <w:t>can find out the difference between each species in </w:t>
      </w:r>
      <w:r>
        <w:rPr>
          <w:spacing w:val="-5"/>
        </w:rPr>
        <w:t>Tees</w:t>
      </w:r>
      <w:r>
        <w:rPr>
          <w:spacing w:val="-16"/>
        </w:rPr>
        <w:t> </w:t>
      </w:r>
      <w:r>
        <w:rPr>
          <w:spacing w:val="-3"/>
        </w:rPr>
        <w:t>Estuary.</w:t>
      </w:r>
    </w:p>
    <w:p>
      <w:pPr>
        <w:pStyle w:val="BodyText"/>
        <w:spacing w:before="11"/>
        <w:rPr>
          <w:sz w:val="21"/>
        </w:rPr>
      </w:pPr>
    </w:p>
    <w:p>
      <w:pPr>
        <w:pStyle w:val="BodyText"/>
        <w:ind w:left="120"/>
        <w:jc w:val="both"/>
        <w:rPr>
          <w:rFonts w:ascii="LM Mono 10"/>
        </w:rPr>
      </w:pPr>
      <w:r>
        <w:rPr>
          <w:rFonts w:ascii="LM Mono 10"/>
        </w:rPr>
        <w:t>## [1] 1.561916e-05</w:t>
      </w:r>
    </w:p>
    <w:p>
      <w:pPr>
        <w:pStyle w:val="BodyText"/>
        <w:spacing w:before="6"/>
        <w:rPr>
          <w:rFonts w:ascii="LM Mono 10"/>
          <w:sz w:val="26"/>
        </w:rPr>
      </w:pPr>
      <w:r>
        <w:rPr/>
        <w:pict>
          <v:shape style="position:absolute;margin-left:256.367004pt;margin-top:19.989204pt;width:99.3pt;height:.1pt;mso-position-horizontal-relative:page;mso-position-vertical-relative:paragraph;z-index:-15698944;mso-wrap-distance-left:0;mso-wrap-distance-right:0" coordorigin="5127,400" coordsize="1986,0" path="m5127,400l7113,400e" filled="false" stroked="true" strokeweight=".797pt" strokecolor="#000000">
            <v:path arrowok="t"/>
            <v:stroke dashstyle="solid"/>
            <w10:wrap type="topAndBottom"/>
          </v:shape>
        </w:pict>
      </w:r>
    </w:p>
    <w:p>
      <w:pPr>
        <w:pStyle w:val="BodyText"/>
        <w:spacing w:line="252" w:lineRule="exact" w:after="48"/>
        <w:ind w:right="3805"/>
        <w:jc w:val="right"/>
      </w:pPr>
      <w:r>
        <w:rPr>
          <w:spacing w:val="-2"/>
        </w:rPr>
        <w:t>GREY</w:t>
      </w:r>
    </w:p>
    <w:p>
      <w:pPr>
        <w:pStyle w:val="BodyText"/>
        <w:spacing w:line="20" w:lineRule="exact"/>
        <w:ind w:left="3802"/>
        <w:rPr>
          <w:sz w:val="2"/>
        </w:rPr>
      </w:pPr>
      <w:r>
        <w:rPr>
          <w:sz w:val="2"/>
        </w:rPr>
        <w:pict>
          <v:group style="width:99.3pt;height:.5pt;mso-position-horizontal-relative:char;mso-position-vertical-relative:line" coordorigin="0,0" coordsize="1986,10">
            <v:line style="position:absolute" from="0,5" to="1985,5" stroked="true" strokeweight=".498pt" strokecolor="#000000">
              <v:stroke dashstyle="solid"/>
            </v:line>
          </v:group>
        </w:pict>
      </w:r>
      <w:r>
        <w:rPr>
          <w:sz w:val="2"/>
        </w:rPr>
      </w:r>
    </w:p>
    <w:p>
      <w:pPr>
        <w:pStyle w:val="BodyText"/>
        <w:tabs>
          <w:tab w:pos="1276" w:val="left" w:leader="none"/>
        </w:tabs>
        <w:ind w:right="3805"/>
        <w:jc w:val="right"/>
      </w:pPr>
      <w:r>
        <w:rPr/>
        <w:pict>
          <v:shape style="position:absolute;margin-left:256.367004pt;margin-top:16.969997pt;width:99.3pt;height:.1pt;mso-position-horizontal-relative:page;mso-position-vertical-relative:paragraph;z-index:-15697920;mso-wrap-distance-left:0;mso-wrap-distance-right:0" coordorigin="5127,339" coordsize="1986,0" path="m5127,339l7113,339e" filled="false" stroked="true" strokeweight=".797pt" strokecolor="#000000">
            <v:path arrowok="t"/>
            <v:stroke dashstyle="solid"/>
            <w10:wrap type="topAndBottom"/>
          </v:shape>
        </w:pict>
      </w:r>
      <w:r>
        <w:rPr/>
        <w:t>HARBOUR</w:t>
        <w:tab/>
      </w:r>
      <w:r>
        <w:rPr>
          <w:w w:val="95"/>
        </w:rPr>
        <w:t>1.57e-05</w:t>
      </w:r>
    </w:p>
    <w:p>
      <w:pPr>
        <w:pStyle w:val="BodyText"/>
        <w:spacing w:before="3"/>
        <w:rPr>
          <w:sz w:val="17"/>
        </w:rPr>
      </w:pPr>
    </w:p>
    <w:p>
      <w:pPr>
        <w:pStyle w:val="BodyText"/>
        <w:spacing w:line="201" w:lineRule="auto" w:before="135"/>
        <w:ind w:left="120" w:right="114"/>
        <w:jc w:val="both"/>
      </w:pPr>
      <w:r>
        <w:rPr/>
        <w:t>After performing the test we can easily see the p values is greater than 0.01 and after plotting the below graph we can say that the Harbour seals population are more comparatively grey. In other way, it can be derived that the harbor seals in Tees Estuary are more significantly common than the grey seals</w:t>
      </w:r>
    </w:p>
    <w:p>
      <w:pPr>
        <w:pStyle w:val="BodyText"/>
        <w:spacing w:line="201" w:lineRule="auto" w:before="123"/>
        <w:ind w:left="120" w:right="116"/>
        <w:jc w:val="both"/>
      </w:pPr>
      <w:r>
        <w:rPr/>
        <w:t>Also,</w:t>
      </w:r>
      <w:r>
        <w:rPr>
          <w:spacing w:val="-6"/>
        </w:rPr>
        <w:t> </w:t>
      </w:r>
      <w:r>
        <w:rPr>
          <w:spacing w:val="-3"/>
        </w:rPr>
        <w:t>we</w:t>
      </w:r>
      <w:r>
        <w:rPr>
          <w:spacing w:val="-5"/>
        </w:rPr>
        <w:t> </w:t>
      </w:r>
      <w:r>
        <w:rPr/>
        <w:t>can</w:t>
      </w:r>
      <w:r>
        <w:rPr>
          <w:spacing w:val="-5"/>
        </w:rPr>
        <w:t> </w:t>
      </w:r>
      <w:r>
        <w:rPr/>
        <w:t>explore</w:t>
      </w:r>
      <w:r>
        <w:rPr>
          <w:spacing w:val="-5"/>
        </w:rPr>
        <w:t> </w:t>
      </w:r>
      <w:r>
        <w:rPr/>
        <w:t>data</w:t>
      </w:r>
      <w:r>
        <w:rPr>
          <w:spacing w:val="-5"/>
        </w:rPr>
        <w:t> </w:t>
      </w:r>
      <w:r>
        <w:rPr/>
        <w:t>in</w:t>
      </w:r>
      <w:r>
        <w:rPr>
          <w:spacing w:val="-5"/>
        </w:rPr>
        <w:t> </w:t>
      </w:r>
      <w:r>
        <w:rPr/>
        <w:t>more</w:t>
      </w:r>
      <w:r>
        <w:rPr>
          <w:spacing w:val="-5"/>
        </w:rPr>
        <w:t> </w:t>
      </w:r>
      <w:r>
        <w:rPr/>
        <w:t>detailed</w:t>
      </w:r>
      <w:r>
        <w:rPr>
          <w:spacing w:val="-6"/>
        </w:rPr>
        <w:t> </w:t>
      </w:r>
      <w:r>
        <w:rPr>
          <w:spacing w:val="-4"/>
        </w:rPr>
        <w:t>way</w:t>
      </w:r>
      <w:r>
        <w:rPr>
          <w:spacing w:val="-5"/>
        </w:rPr>
        <w:t> </w:t>
      </w:r>
      <w:r>
        <w:rPr/>
        <w:t>in</w:t>
      </w:r>
      <w:r>
        <w:rPr>
          <w:spacing w:val="-5"/>
        </w:rPr>
        <w:t> </w:t>
      </w:r>
      <w:r>
        <w:rPr/>
        <w:t>order</w:t>
      </w:r>
      <w:r>
        <w:rPr>
          <w:spacing w:val="-5"/>
        </w:rPr>
        <w:t> </w:t>
      </w:r>
      <w:r>
        <w:rPr/>
        <w:t>to</w:t>
      </w:r>
      <w:r>
        <w:rPr>
          <w:spacing w:val="-5"/>
        </w:rPr>
        <w:t> </w:t>
      </w:r>
      <w:r>
        <w:rPr/>
        <w:t>find</w:t>
      </w:r>
      <w:r>
        <w:rPr>
          <w:spacing w:val="-5"/>
        </w:rPr>
        <w:t> </w:t>
      </w:r>
      <w:r>
        <w:rPr/>
        <w:t>out</w:t>
      </w:r>
      <w:r>
        <w:rPr>
          <w:spacing w:val="-5"/>
        </w:rPr>
        <w:t> </w:t>
      </w:r>
      <w:r>
        <w:rPr/>
        <w:t>significant</w:t>
      </w:r>
      <w:r>
        <w:rPr>
          <w:spacing w:val="-5"/>
        </w:rPr>
        <w:t> </w:t>
      </w:r>
      <w:r>
        <w:rPr/>
        <w:t>difference</w:t>
      </w:r>
      <w:r>
        <w:rPr>
          <w:spacing w:val="-6"/>
        </w:rPr>
        <w:t> </w:t>
      </w:r>
      <w:r>
        <w:rPr/>
        <w:t>of</w:t>
      </w:r>
      <w:r>
        <w:rPr>
          <w:spacing w:val="-5"/>
        </w:rPr>
        <w:t> </w:t>
      </w:r>
      <w:r>
        <w:rPr/>
        <w:t>species</w:t>
      </w:r>
      <w:r>
        <w:rPr>
          <w:spacing w:val="-5"/>
        </w:rPr>
        <w:t> </w:t>
      </w:r>
      <w:r>
        <w:rPr/>
        <w:t>for</w:t>
      </w:r>
      <w:r>
        <w:rPr>
          <w:spacing w:val="-5"/>
        </w:rPr>
        <w:t> </w:t>
      </w:r>
      <w:r>
        <w:rPr/>
        <w:t>each year.</w:t>
      </w:r>
    </w:p>
    <w:p>
      <w:pPr>
        <w:spacing w:after="0" w:line="201" w:lineRule="auto"/>
        <w:jc w:val="both"/>
        <w:sectPr>
          <w:pgSz w:w="12240" w:h="15840"/>
          <w:pgMar w:header="0" w:footer="867" w:top="1500" w:bottom="1060" w:left="1320" w:right="1320"/>
        </w:sectPr>
      </w:pPr>
    </w:p>
    <w:p>
      <w:pPr>
        <w:pStyle w:val="BodyText"/>
      </w:pPr>
      <w:r>
        <w:rPr/>
        <w:pict>
          <v:shape style="position:absolute;margin-left:101.896721pt;margin-top:208.531342pt;width:15.45pt;height:15.35pt;mso-position-horizontal-relative:page;mso-position-vertical-relative:page;z-index:15770112"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15</w:t>
                  </w:r>
                </w:p>
              </w:txbxContent>
            </v:textbox>
            <w10:wrap type="none"/>
          </v:shape>
        </w:pict>
      </w:r>
      <w:r>
        <w:rPr/>
        <w:pict>
          <v:shape style="position:absolute;margin-left:101.896721pt;margin-top:175.45134pt;width:15.45pt;height:15.35pt;mso-position-horizontal-relative:page;mso-position-vertical-relative:page;z-index:15770624"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20</w:t>
                  </w:r>
                </w:p>
              </w:txbxContent>
            </v:textbox>
            <w10:wrap type="none"/>
          </v:shape>
        </w:pict>
      </w:r>
      <w:r>
        <w:rPr/>
        <w:pict>
          <v:shape style="position:absolute;margin-left:101.896721pt;margin-top:142.371338pt;width:15.45pt;height:15.35pt;mso-position-horizontal-relative:page;mso-position-vertical-relative:page;z-index:15771136"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25</w:t>
                  </w:r>
                </w:p>
              </w:txbxContent>
            </v:textbox>
            <w10:wrap type="none"/>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3"/>
        </w:rPr>
      </w:pPr>
    </w:p>
    <w:p>
      <w:pPr>
        <w:pStyle w:val="Heading3"/>
        <w:tabs>
          <w:tab w:pos="6241" w:val="left" w:leader="none"/>
        </w:tabs>
        <w:spacing w:before="92"/>
        <w:ind w:left="2994"/>
      </w:pPr>
      <w:r>
        <w:rPr/>
        <w:pict>
          <v:group style="position:absolute;margin-left:123.839996pt;margin-top:-201.959137pt;width:386.3pt;height:199.1pt;mso-position-horizontal-relative:page;mso-position-vertical-relative:paragraph;z-index:15767552" coordorigin="2477,-4039" coordsize="7726,3982">
            <v:rect style="position:absolute;left:3252;top:-555;width:2806;height:186" filled="true" fillcolor="#ff0000" stroked="false">
              <v:fill type="solid"/>
            </v:rect>
            <v:rect style="position:absolute;left:3252;top:-459;width:2806;height:45" filled="true" fillcolor="#000000" stroked="false">
              <v:fill type="solid"/>
            </v:rect>
            <v:line style="position:absolute" from="4647,-356" to="4662,-356" stroked="true" strokeweight="1.33pt" strokecolor="#000000">
              <v:stroke dashstyle="dash"/>
            </v:line>
            <v:line style="position:absolute" from="4655,-753" to="4655,-555" stroked="true" strokeweight=".75pt" strokecolor="#000000">
              <v:stroke dashstyle="dash"/>
            </v:line>
            <v:shape style="position:absolute;left:3252;top:-1655;width:2806;height:1312" coordorigin="3252,-1654" coordsize="2806,1312" path="m3953,-343l5356,-343m3953,-753l5356,-753m3252,-370l6057,-370,6057,-555,3252,-555,3252,-370m4601,-1190l4605,-1211,4616,-1228,4634,-1240,4655,-1244,4676,-1240,4693,-1228,4704,-1211,4709,-1190,4704,-1169,4693,-1152,4676,-1140,4655,-1136,4634,-1140,4616,-1152,4605,-1169,4601,-1190m4601,-912l4605,-933,4616,-950,4634,-962,4655,-966,4676,-962,4693,-950,4704,-933,4709,-912,4704,-891,4693,-874,4676,-863,4655,-858,4634,-863,4616,-874,4605,-891,4601,-912m4601,-965l4605,-986,4616,-1003,4634,-1015,4655,-1019,4676,-1015,4693,-1003,4704,-986,4709,-965,4704,-944,4693,-927,4676,-915,4655,-911,4634,-915,4616,-927,4605,-944,4601,-965m4601,-1018l4605,-1039,4616,-1056,4634,-1068,4655,-1072,4676,-1068,4693,-1056,4704,-1039,4709,-1018,4704,-997,4693,-980,4676,-968,4655,-964,4634,-968,4616,-980,4605,-997,4601,-1018m4601,-1084l4605,-1105,4616,-1122,4634,-1134,4655,-1138,4676,-1134,4693,-1122,4704,-1105,4709,-1084,4704,-1063,4693,-1046,4676,-1035,4655,-1030,4634,-1035,4616,-1046,4605,-1063,4601,-1084m4601,-859l4605,-880,4616,-897,4634,-909,4655,-913,4676,-909,4693,-897,4704,-880,4709,-859,4704,-838,4693,-821,4676,-810,4655,-805,4634,-810,4616,-821,4605,-838,4601,-859m4601,-1428l4605,-1449,4616,-1466,4634,-1478,4655,-1482,4676,-1478,4693,-1466,4704,-1449,4709,-1428,4704,-1407,4693,-1390,4676,-1379,4655,-1374,4634,-1379,4616,-1390,4605,-1407,4601,-1428m4601,-1508l4605,-1529,4616,-1546,4634,-1557,4655,-1562,4676,-1557,4693,-1546,4704,-1529,4709,-1508,4704,-1487,4693,-1470,4676,-1458,4655,-1454,4634,-1458,4616,-1470,4605,-1487,4601,-1508m4601,-1600l4605,-1621,4616,-1638,4634,-1650,4655,-1654,4676,-1650,4693,-1638,4704,-1621,4709,-1600,4704,-1579,4693,-1562,4676,-1551,4655,-1546,4634,-1551,4616,-1562,4605,-1579,4601,-1600m4601,-1455l4605,-1476,4616,-1493,4634,-1505,4655,-1509,4676,-1505,4693,-1493,4704,-1476,4709,-1455,4704,-1434,4693,-1417,4676,-1405,4655,-1401,4634,-1405,4616,-1417,4605,-1434,4601,-1455m4601,-1243l4605,-1264,4616,-1281,4634,-1293,4655,-1297,4676,-1293,4693,-1281,4704,-1264,4709,-1243,4704,-1222,4693,-1205,4676,-1193,4655,-1189,4634,-1193,4616,-1205,4605,-1222,4601,-1243e" filled="false" stroked="true" strokeweight=".75pt" strokecolor="#000000">
              <v:path arrowok="t"/>
              <v:stroke dashstyle="solid"/>
            </v:shape>
            <v:shape style="position:absolute;left:4593;top:-1967;width:123;height:123" type="#_x0000_t75" stroked="false">
              <v:imagedata r:id="rId21" o:title=""/>
            </v:shape>
            <v:rect style="position:absolute;left:6758;top:-2143;width:2806;height:1747" filled="true" fillcolor="#00ffff" stroked="false">
              <v:fill type="solid"/>
            </v:rect>
            <v:rect style="position:absolute;left:6758;top:-750;width:2806;height:45" filled="true" fillcolor="#000000" stroked="false">
              <v:fill type="solid"/>
            </v:rect>
            <v:shape style="position:absolute;left:8161;top:-3890;width:2;height:3547" coordorigin="8161,-3890" coordsize="0,3547" path="m8161,-343l8161,-396m8161,-3890l8161,-2143e" filled="false" stroked="true" strokeweight=".75pt" strokecolor="#000000">
              <v:path arrowok="t"/>
              <v:stroke dashstyle="dash"/>
            </v:shape>
            <v:shape style="position:absolute;left:6758;top:-3890;width:2806;height:3547" coordorigin="6759,-3890" coordsize="2806,3547" path="m7460,-343l8863,-343m7460,-3890l8863,-3890m6759,-396l9564,-396,9564,-2143,6759,-2143,6759,-396e" filled="false" stroked="true" strokeweight=".75pt" strokecolor="#000000">
              <v:path arrowok="t"/>
              <v:stroke dashstyle="solid"/>
            </v:shape>
            <v:shape style="position:absolute;left:2476;top:-4032;width:7719;height:3975" coordorigin="2477,-4032" coordsize="7719,3975" path="m4655,-201l8161,-201m4655,-201l4655,-57m8161,-201l8161,-57m2621,-343l2621,-3652m2621,-343l2477,-343m2621,-1005l2477,-1005m2621,-1666l2477,-1666m2621,-2328l2477,-2328m2621,-2990l2477,-2990m2621,-3652l2477,-3652m2621,-201l10195,-201,10195,-4032,2621,-4032,2621,-201e" filled="false" stroked="true" strokeweight=".75pt" strokecolor="#000000">
              <v:path arrowok="t"/>
              <v:stroke dashstyle="solid"/>
            </v:shape>
            <w10:wrap type="none"/>
          </v:group>
        </w:pict>
      </w:r>
      <w:r>
        <w:rPr/>
        <w:pict>
          <v:shape style="position:absolute;margin-left:73.096718pt;margin-top:-159.458130pt;width:15.45pt;height:107.25pt;mso-position-horizontal-relative:page;mso-position-vertical-relative:paragraph;z-index:15768064"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data$average.count</w:t>
                  </w:r>
                </w:p>
              </w:txbxContent>
            </v:textbox>
            <w10:wrap type="none"/>
          </v:shape>
        </w:pict>
      </w:r>
      <w:r>
        <w:rPr/>
        <w:pict>
          <v:shape style="position:absolute;margin-left:101.896721pt;margin-top:-21.497972pt;width:15.45pt;height:8.7pt;mso-position-horizontal-relative:page;mso-position-vertical-relative:paragraph;z-index:15768576"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0</w:t>
                  </w:r>
                </w:p>
              </w:txbxContent>
            </v:textbox>
            <w10:wrap type="none"/>
          </v:shape>
        </w:pict>
      </w:r>
      <w:r>
        <w:rPr/>
        <w:pict>
          <v:shape style="position:absolute;margin-left:101.896721pt;margin-top:-54.577972pt;width:15.45pt;height:8.7pt;mso-position-horizontal-relative:page;mso-position-vertical-relative:paragraph;z-index:15769088"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5</w:t>
                  </w:r>
                </w:p>
              </w:txbxContent>
            </v:textbox>
            <w10:wrap type="none"/>
          </v:shape>
        </w:pict>
      </w:r>
      <w:r>
        <w:rPr/>
        <w:pict>
          <v:shape style="position:absolute;margin-left:101.896721pt;margin-top:-91.001801pt;width:15.45pt;height:15.35pt;mso-position-horizontal-relative:page;mso-position-vertical-relative:paragraph;z-index:15769600"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10</w:t>
                  </w:r>
                </w:p>
              </w:txbxContent>
            </v:textbox>
            <w10:wrap type="none"/>
          </v:shape>
        </w:pict>
      </w:r>
      <w:r>
        <w:rPr/>
        <w:t>GREY</w:t>
        <w:tab/>
        <w:t>HARBOUR</w:t>
      </w:r>
    </w:p>
    <w:p>
      <w:pPr>
        <w:pStyle w:val="BodyText"/>
        <w:spacing w:before="1"/>
        <w:rPr>
          <w:rFonts w:ascii="Arial"/>
          <w:sz w:val="18"/>
        </w:rPr>
      </w:pPr>
    </w:p>
    <w:p>
      <w:pPr>
        <w:pStyle w:val="Heading3"/>
        <w:spacing w:before="92"/>
        <w:ind w:left="2725" w:right="2149"/>
        <w:jc w:val="center"/>
      </w:pPr>
      <w:r>
        <w:rPr/>
        <w:t>data$Species</w:t>
      </w:r>
    </w:p>
    <w:p>
      <w:pPr>
        <w:pStyle w:val="BodyText"/>
        <w:rPr>
          <w:rFonts w:ascii="Arial"/>
        </w:rPr>
      </w:pPr>
    </w:p>
    <w:p>
      <w:pPr>
        <w:pStyle w:val="BodyText"/>
        <w:spacing w:before="10"/>
        <w:rPr>
          <w:rFonts w:ascii="Arial"/>
          <w:sz w:val="22"/>
        </w:rPr>
      </w:pPr>
    </w:p>
    <w:p>
      <w:pPr>
        <w:pStyle w:val="BodyText"/>
        <w:spacing w:line="201" w:lineRule="auto"/>
        <w:ind w:left="120" w:right="116"/>
        <w:jc w:val="both"/>
      </w:pPr>
      <w:r>
        <w:rPr/>
        <w:t>If</w:t>
      </w:r>
      <w:r>
        <w:rPr>
          <w:spacing w:val="-12"/>
        </w:rPr>
        <w:t> </w:t>
      </w:r>
      <w:r>
        <w:rPr>
          <w:spacing w:val="-3"/>
        </w:rPr>
        <w:t>we</w:t>
      </w:r>
      <w:r>
        <w:rPr>
          <w:spacing w:val="-11"/>
        </w:rPr>
        <w:t> </w:t>
      </w:r>
      <w:r>
        <w:rPr/>
        <w:t>look</w:t>
      </w:r>
      <w:r>
        <w:rPr>
          <w:spacing w:val="-11"/>
        </w:rPr>
        <w:t> </w:t>
      </w:r>
      <w:r>
        <w:rPr/>
        <w:t>at</w:t>
      </w:r>
      <w:r>
        <w:rPr>
          <w:spacing w:val="-11"/>
        </w:rPr>
        <w:t> </w:t>
      </w:r>
      <w:r>
        <w:rPr/>
        <w:t>the</w:t>
      </w:r>
      <w:r>
        <w:rPr>
          <w:spacing w:val="-11"/>
        </w:rPr>
        <w:t> </w:t>
      </w:r>
      <w:r>
        <w:rPr/>
        <w:t>below</w:t>
      </w:r>
      <w:r>
        <w:rPr>
          <w:spacing w:val="-11"/>
        </w:rPr>
        <w:t> </w:t>
      </w:r>
      <w:r>
        <w:rPr/>
        <w:t>stats,</w:t>
      </w:r>
      <w:r>
        <w:rPr>
          <w:spacing w:val="-10"/>
        </w:rPr>
        <w:t> </w:t>
      </w:r>
      <w:r>
        <w:rPr>
          <w:spacing w:val="-3"/>
        </w:rPr>
        <w:t>we</w:t>
      </w:r>
      <w:r>
        <w:rPr>
          <w:spacing w:val="-12"/>
        </w:rPr>
        <w:t> </w:t>
      </w:r>
      <w:r>
        <w:rPr/>
        <w:t>can</w:t>
      </w:r>
      <w:r>
        <w:rPr>
          <w:spacing w:val="-11"/>
        </w:rPr>
        <w:t> </w:t>
      </w:r>
      <w:r>
        <w:rPr/>
        <w:t>clearly</w:t>
      </w:r>
      <w:r>
        <w:rPr>
          <w:spacing w:val="-11"/>
        </w:rPr>
        <w:t> </w:t>
      </w:r>
      <w:r>
        <w:rPr/>
        <w:t>see</w:t>
      </w:r>
      <w:r>
        <w:rPr>
          <w:spacing w:val="-11"/>
        </w:rPr>
        <w:t> </w:t>
      </w:r>
      <w:r>
        <w:rPr/>
        <w:t>the</w:t>
      </w:r>
      <w:r>
        <w:rPr>
          <w:spacing w:val="-11"/>
        </w:rPr>
        <w:t> </w:t>
      </w:r>
      <w:r>
        <w:rPr/>
        <w:t>p-value</w:t>
      </w:r>
      <w:r>
        <w:rPr>
          <w:spacing w:val="-11"/>
        </w:rPr>
        <w:t> </w:t>
      </w:r>
      <w:r>
        <w:rPr/>
        <w:t>for</w:t>
      </w:r>
      <w:r>
        <w:rPr>
          <w:spacing w:val="-11"/>
        </w:rPr>
        <w:t> </w:t>
      </w:r>
      <w:r>
        <w:rPr/>
        <w:t>2007</w:t>
      </w:r>
      <w:r>
        <w:rPr>
          <w:spacing w:val="-11"/>
        </w:rPr>
        <w:t> </w:t>
      </w:r>
      <w:r>
        <w:rPr/>
        <w:t>year</w:t>
      </w:r>
      <w:r>
        <w:rPr>
          <w:spacing w:val="-12"/>
        </w:rPr>
        <w:t> </w:t>
      </w:r>
      <w:r>
        <w:rPr/>
        <w:t>is</w:t>
      </w:r>
      <w:r>
        <w:rPr>
          <w:spacing w:val="-11"/>
        </w:rPr>
        <w:t> </w:t>
      </w:r>
      <w:r>
        <w:rPr/>
        <w:t>0.09</w:t>
      </w:r>
      <w:r>
        <w:rPr>
          <w:spacing w:val="-11"/>
        </w:rPr>
        <w:t> </w:t>
      </w:r>
      <w:r>
        <w:rPr/>
        <w:t>and</w:t>
      </w:r>
      <w:r>
        <w:rPr>
          <w:spacing w:val="-11"/>
        </w:rPr>
        <w:t> </w:t>
      </w:r>
      <w:r>
        <w:rPr/>
        <w:t>adjusted</w:t>
      </w:r>
      <w:r>
        <w:rPr>
          <w:spacing w:val="-11"/>
        </w:rPr>
        <w:t> </w:t>
      </w:r>
      <w:r>
        <w:rPr/>
        <w:t>p-value</w:t>
      </w:r>
      <w:r>
        <w:rPr>
          <w:spacing w:val="-11"/>
        </w:rPr>
        <w:t> </w:t>
      </w:r>
      <w:r>
        <w:rPr/>
        <w:t>is</w:t>
      </w:r>
      <w:r>
        <w:rPr>
          <w:spacing w:val="-11"/>
        </w:rPr>
        <w:t> </w:t>
      </w:r>
      <w:r>
        <w:rPr/>
        <w:t>0.07 also greater than the significant </w:t>
      </w:r>
      <w:r>
        <w:rPr>
          <w:spacing w:val="-3"/>
        </w:rPr>
        <w:t>value </w:t>
      </w:r>
      <w:r>
        <w:rPr/>
        <w:t>which derives there is slightest significance difference in the Species. </w:t>
      </w:r>
      <w:r>
        <w:rPr>
          <w:spacing w:val="-3"/>
        </w:rPr>
        <w:t>However </w:t>
      </w:r>
      <w:r>
        <w:rPr/>
        <w:t>this test will fail considering the significant difference of normality</w:t>
      </w:r>
      <w:r>
        <w:rPr>
          <w:spacing w:val="-25"/>
        </w:rPr>
        <w:t> </w:t>
      </w:r>
      <w:r>
        <w:rPr/>
        <w:t>test.</w:t>
      </w:r>
    </w:p>
    <w:p>
      <w:pPr>
        <w:pStyle w:val="BodyText"/>
        <w:spacing w:before="11"/>
        <w:rPr>
          <w:sz w:val="21"/>
        </w:rPr>
      </w:pPr>
    </w:p>
    <w:p>
      <w:pPr>
        <w:pStyle w:val="BodyText"/>
        <w:ind w:left="120"/>
        <w:jc w:val="both"/>
        <w:rPr>
          <w:rFonts w:ascii="LM Mono 10"/>
        </w:rPr>
      </w:pPr>
      <w:r>
        <w:rPr>
          <w:rFonts w:ascii="LM Mono 10"/>
        </w:rPr>
        <w:t>## [1] 0.06938051</w:t>
      </w:r>
    </w:p>
    <w:p>
      <w:pPr>
        <w:pStyle w:val="BodyText"/>
        <w:spacing w:before="6"/>
        <w:rPr>
          <w:rFonts w:ascii="LM Mono 10"/>
          <w:sz w:val="26"/>
        </w:rPr>
      </w:pPr>
      <w:r>
        <w:rPr/>
        <w:pict>
          <v:shape style="position:absolute;margin-left:252.768997pt;margin-top:19.996874pt;width:106.5pt;height:.1pt;mso-position-horizontal-relative:page;mso-position-vertical-relative:paragraph;z-index:-15692800;mso-wrap-distance-left:0;mso-wrap-distance-right:0" coordorigin="5055,400" coordsize="2130,0" path="m5055,400l7185,400e" filled="false" stroked="true" strokeweight=".797pt" strokecolor="#000000">
            <v:path arrowok="t"/>
            <v:stroke dashstyle="solid"/>
            <w10:wrap type="topAndBottom"/>
          </v:shape>
        </w:pict>
      </w:r>
    </w:p>
    <w:p>
      <w:pPr>
        <w:pStyle w:val="BodyText"/>
        <w:spacing w:line="252" w:lineRule="exact" w:after="48"/>
        <w:ind w:right="3733"/>
        <w:jc w:val="right"/>
      </w:pPr>
      <w:r>
        <w:rPr>
          <w:spacing w:val="-2"/>
        </w:rPr>
        <w:t>GREY</w:t>
      </w:r>
    </w:p>
    <w:p>
      <w:pPr>
        <w:pStyle w:val="BodyText"/>
        <w:spacing w:line="20" w:lineRule="exact"/>
        <w:ind w:left="3730"/>
        <w:rPr>
          <w:sz w:val="2"/>
        </w:rPr>
      </w:pPr>
      <w:r>
        <w:rPr>
          <w:sz w:val="2"/>
        </w:rPr>
        <w:pict>
          <v:group style="width:106.5pt;height:.5pt;mso-position-horizontal-relative:char;mso-position-vertical-relative:line" coordorigin="0,0" coordsize="2130,10">
            <v:line style="position:absolute" from="0,5" to="2129,5" stroked="true" strokeweight=".498pt" strokecolor="#000000">
              <v:stroke dashstyle="solid"/>
            </v:line>
          </v:group>
        </w:pict>
      </w:r>
      <w:r>
        <w:rPr>
          <w:sz w:val="2"/>
        </w:rPr>
      </w:r>
    </w:p>
    <w:p>
      <w:pPr>
        <w:pStyle w:val="BodyText"/>
        <w:tabs>
          <w:tab w:pos="1276" w:val="left" w:leader="none"/>
        </w:tabs>
        <w:ind w:right="3733"/>
        <w:jc w:val="right"/>
      </w:pPr>
      <w:r>
        <w:rPr/>
        <w:pict>
          <v:shape style="position:absolute;margin-left:252.768997pt;margin-top:16.969997pt;width:106.5pt;height:.1pt;mso-position-horizontal-relative:page;mso-position-vertical-relative:paragraph;z-index:-15691776;mso-wrap-distance-left:0;mso-wrap-distance-right:0" coordorigin="5055,339" coordsize="2130,0" path="m5055,339l7185,339e" filled="false" stroked="true" strokeweight=".797pt" strokecolor="#000000">
            <v:path arrowok="t"/>
            <v:stroke dashstyle="solid"/>
            <w10:wrap type="topAndBottom"/>
          </v:shape>
        </w:pict>
      </w:r>
      <w:r>
        <w:rPr/>
        <w:t>HARBOUR</w:t>
        <w:tab/>
      </w:r>
      <w:r>
        <w:rPr>
          <w:spacing w:val="-1"/>
        </w:rPr>
        <w:t>0.0713513</w:t>
      </w:r>
    </w:p>
    <w:p>
      <w:pPr>
        <w:pStyle w:val="BodyText"/>
        <w:spacing w:before="3"/>
        <w:rPr>
          <w:sz w:val="17"/>
        </w:rPr>
      </w:pPr>
    </w:p>
    <w:p>
      <w:pPr>
        <w:pStyle w:val="BodyText"/>
        <w:spacing w:line="201" w:lineRule="auto" w:before="135"/>
        <w:ind w:left="120" w:right="116"/>
        <w:jc w:val="both"/>
      </w:pPr>
      <w:r>
        <w:rPr/>
        <w:t>Again,</w:t>
      </w:r>
      <w:r>
        <w:rPr>
          <w:spacing w:val="-11"/>
        </w:rPr>
        <w:t> </w:t>
      </w:r>
      <w:r>
        <w:rPr/>
        <w:t>If</w:t>
      </w:r>
      <w:r>
        <w:rPr>
          <w:spacing w:val="-11"/>
        </w:rPr>
        <w:t> </w:t>
      </w:r>
      <w:r>
        <w:rPr>
          <w:spacing w:val="-3"/>
        </w:rPr>
        <w:t>we</w:t>
      </w:r>
      <w:r>
        <w:rPr>
          <w:spacing w:val="-12"/>
        </w:rPr>
        <w:t> </w:t>
      </w:r>
      <w:r>
        <w:rPr/>
        <w:t>look</w:t>
      </w:r>
      <w:r>
        <w:rPr>
          <w:spacing w:val="-11"/>
        </w:rPr>
        <w:t> </w:t>
      </w:r>
      <w:r>
        <w:rPr/>
        <w:t>at</w:t>
      </w:r>
      <w:r>
        <w:rPr>
          <w:spacing w:val="-11"/>
        </w:rPr>
        <w:t> </w:t>
      </w:r>
      <w:r>
        <w:rPr/>
        <w:t>the</w:t>
      </w:r>
      <w:r>
        <w:rPr>
          <w:spacing w:val="-12"/>
        </w:rPr>
        <w:t> </w:t>
      </w:r>
      <w:r>
        <w:rPr/>
        <w:t>below</w:t>
      </w:r>
      <w:r>
        <w:rPr>
          <w:spacing w:val="-11"/>
        </w:rPr>
        <w:t> </w:t>
      </w:r>
      <w:r>
        <w:rPr/>
        <w:t>stats,</w:t>
      </w:r>
      <w:r>
        <w:rPr>
          <w:spacing w:val="-10"/>
        </w:rPr>
        <w:t> </w:t>
      </w:r>
      <w:r>
        <w:rPr>
          <w:spacing w:val="-3"/>
        </w:rPr>
        <w:t>we</w:t>
      </w:r>
      <w:r>
        <w:rPr>
          <w:spacing w:val="-12"/>
        </w:rPr>
        <w:t> </w:t>
      </w:r>
      <w:r>
        <w:rPr/>
        <w:t>can</w:t>
      </w:r>
      <w:r>
        <w:rPr>
          <w:spacing w:val="-11"/>
        </w:rPr>
        <w:t> </w:t>
      </w:r>
      <w:r>
        <w:rPr/>
        <w:t>clearly</w:t>
      </w:r>
      <w:r>
        <w:rPr>
          <w:spacing w:val="-11"/>
        </w:rPr>
        <w:t> </w:t>
      </w:r>
      <w:r>
        <w:rPr/>
        <w:t>see</w:t>
      </w:r>
      <w:r>
        <w:rPr>
          <w:spacing w:val="-12"/>
        </w:rPr>
        <w:t> </w:t>
      </w:r>
      <w:r>
        <w:rPr/>
        <w:t>the</w:t>
      </w:r>
      <w:r>
        <w:rPr>
          <w:spacing w:val="-11"/>
        </w:rPr>
        <w:t> </w:t>
      </w:r>
      <w:r>
        <w:rPr/>
        <w:t>p-value</w:t>
      </w:r>
      <w:r>
        <w:rPr>
          <w:spacing w:val="-12"/>
        </w:rPr>
        <w:t> </w:t>
      </w:r>
      <w:r>
        <w:rPr/>
        <w:t>for</w:t>
      </w:r>
      <w:r>
        <w:rPr>
          <w:spacing w:val="-11"/>
        </w:rPr>
        <w:t> </w:t>
      </w:r>
      <w:r>
        <w:rPr/>
        <w:t>2008</w:t>
      </w:r>
      <w:r>
        <w:rPr>
          <w:spacing w:val="-11"/>
        </w:rPr>
        <w:t> </w:t>
      </w:r>
      <w:r>
        <w:rPr/>
        <w:t>year</w:t>
      </w:r>
      <w:r>
        <w:rPr>
          <w:spacing w:val="-12"/>
        </w:rPr>
        <w:t> </w:t>
      </w:r>
      <w:r>
        <w:rPr/>
        <w:t>is</w:t>
      </w:r>
      <w:r>
        <w:rPr>
          <w:spacing w:val="-11"/>
        </w:rPr>
        <w:t> </w:t>
      </w:r>
      <w:r>
        <w:rPr/>
        <w:t>0.09</w:t>
      </w:r>
      <w:r>
        <w:rPr>
          <w:spacing w:val="-11"/>
        </w:rPr>
        <w:t> </w:t>
      </w:r>
      <w:r>
        <w:rPr/>
        <w:t>and</w:t>
      </w:r>
      <w:r>
        <w:rPr>
          <w:spacing w:val="-13"/>
        </w:rPr>
        <w:t> </w:t>
      </w:r>
      <w:r>
        <w:rPr/>
        <w:t>adjusted</w:t>
      </w:r>
      <w:r>
        <w:rPr>
          <w:spacing w:val="-11"/>
        </w:rPr>
        <w:t> </w:t>
      </w:r>
      <w:r>
        <w:rPr>
          <w:spacing w:val="-3"/>
        </w:rPr>
        <w:t>p-value </w:t>
      </w:r>
      <w:r>
        <w:rPr/>
        <w:t>is 0.10 which is greater than significant </w:t>
      </w:r>
      <w:r>
        <w:rPr>
          <w:spacing w:val="-3"/>
        </w:rPr>
        <w:t>value </w:t>
      </w:r>
      <w:r>
        <w:rPr/>
        <w:t>which derives the group is not in range of normailty and </w:t>
      </w:r>
      <w:r>
        <w:rPr>
          <w:spacing w:val="-3"/>
        </w:rPr>
        <w:t>we </w:t>
      </w:r>
      <w:r>
        <w:rPr>
          <w:spacing w:val="-4"/>
        </w:rPr>
        <w:t>have </w:t>
      </w:r>
      <w:r>
        <w:rPr/>
        <w:t>to consider it as a failed</w:t>
      </w:r>
      <w:r>
        <w:rPr>
          <w:spacing w:val="-4"/>
        </w:rPr>
        <w:t> </w:t>
      </w:r>
      <w:r>
        <w:rPr/>
        <w:t>test.</w:t>
      </w:r>
    </w:p>
    <w:p>
      <w:pPr>
        <w:pStyle w:val="BodyText"/>
        <w:spacing w:before="11"/>
        <w:rPr>
          <w:sz w:val="21"/>
        </w:rPr>
      </w:pPr>
    </w:p>
    <w:p>
      <w:pPr>
        <w:pStyle w:val="BodyText"/>
        <w:ind w:left="120"/>
        <w:jc w:val="both"/>
        <w:rPr>
          <w:rFonts w:ascii="LM Mono 10"/>
        </w:rPr>
      </w:pPr>
      <w:r>
        <w:rPr>
          <w:rFonts w:ascii="LM Mono 10"/>
        </w:rPr>
        <w:t>## [1] 0.09866302</w:t>
      </w:r>
    </w:p>
    <w:p>
      <w:pPr>
        <w:pStyle w:val="BodyText"/>
        <w:spacing w:before="6"/>
        <w:rPr>
          <w:rFonts w:ascii="LM Mono 10"/>
          <w:sz w:val="26"/>
        </w:rPr>
      </w:pPr>
      <w:r>
        <w:rPr/>
        <w:pict>
          <v:shape style="position:absolute;margin-left:255.259995pt;margin-top:19.9876pt;width:101.5pt;height:.1pt;mso-position-horizontal-relative:page;mso-position-vertical-relative:paragraph;z-index:-15691264;mso-wrap-distance-left:0;mso-wrap-distance-right:0" coordorigin="5105,400" coordsize="2030,0" path="m5105,400l7135,400e" filled="false" stroked="true" strokeweight=".797pt" strokecolor="#000000">
            <v:path arrowok="t"/>
            <v:stroke dashstyle="solid"/>
            <w10:wrap type="topAndBottom"/>
          </v:shape>
        </w:pict>
      </w:r>
    </w:p>
    <w:p>
      <w:pPr>
        <w:pStyle w:val="BodyText"/>
        <w:spacing w:line="252" w:lineRule="exact" w:after="48"/>
        <w:ind w:right="3783"/>
        <w:jc w:val="right"/>
      </w:pPr>
      <w:r>
        <w:rPr>
          <w:spacing w:val="-2"/>
        </w:rPr>
        <w:t>GREY</w:t>
      </w:r>
    </w:p>
    <w:p>
      <w:pPr>
        <w:pStyle w:val="BodyText"/>
        <w:spacing w:line="20" w:lineRule="exact"/>
        <w:ind w:left="3780"/>
        <w:rPr>
          <w:sz w:val="2"/>
        </w:rPr>
      </w:pPr>
      <w:r>
        <w:rPr>
          <w:sz w:val="2"/>
        </w:rPr>
        <w:pict>
          <v:group style="width:101.5pt;height:.5pt;mso-position-horizontal-relative:char;mso-position-vertical-relative:line" coordorigin="0,0" coordsize="2030,10">
            <v:line style="position:absolute" from="0,5" to="2030,5" stroked="true" strokeweight=".498pt" strokecolor="#000000">
              <v:stroke dashstyle="solid"/>
            </v:line>
          </v:group>
        </w:pict>
      </w:r>
      <w:r>
        <w:rPr>
          <w:sz w:val="2"/>
        </w:rPr>
      </w:r>
    </w:p>
    <w:p>
      <w:pPr>
        <w:pStyle w:val="BodyText"/>
        <w:tabs>
          <w:tab w:pos="1276" w:val="left" w:leader="none"/>
        </w:tabs>
        <w:ind w:right="3783"/>
        <w:jc w:val="right"/>
      </w:pPr>
      <w:r>
        <w:rPr/>
        <w:pict>
          <v:shape style="position:absolute;margin-left:255.259995pt;margin-top:16.970993pt;width:101.5pt;height:.1pt;mso-position-horizontal-relative:page;mso-position-vertical-relative:paragraph;z-index:-15690240;mso-wrap-distance-left:0;mso-wrap-distance-right:0" coordorigin="5105,339" coordsize="2030,0" path="m5105,339l7135,339e" filled="false" stroked="true" strokeweight=".797pt" strokecolor="#000000">
            <v:path arrowok="t"/>
            <v:stroke dashstyle="solid"/>
            <w10:wrap type="topAndBottom"/>
          </v:shape>
        </w:pict>
      </w:r>
      <w:r>
        <w:rPr/>
        <w:t>HARBOUR</w:t>
        <w:tab/>
      </w:r>
      <w:r>
        <w:rPr>
          <w:w w:val="95"/>
        </w:rPr>
        <w:t>0.100351</w:t>
      </w:r>
    </w:p>
    <w:p>
      <w:pPr>
        <w:pStyle w:val="BodyText"/>
        <w:spacing w:before="3"/>
        <w:rPr>
          <w:sz w:val="17"/>
        </w:rPr>
      </w:pPr>
    </w:p>
    <w:p>
      <w:pPr>
        <w:pStyle w:val="BodyText"/>
        <w:spacing w:line="201" w:lineRule="auto" w:before="135"/>
        <w:ind w:left="120" w:right="116"/>
        <w:jc w:val="both"/>
      </w:pPr>
      <w:r>
        <w:rPr/>
        <w:t>If </w:t>
      </w:r>
      <w:r>
        <w:rPr>
          <w:spacing w:val="-3"/>
        </w:rPr>
        <w:t>we </w:t>
      </w:r>
      <w:r>
        <w:rPr/>
        <w:t>look at the below stats, </w:t>
      </w:r>
      <w:r>
        <w:rPr>
          <w:spacing w:val="-3"/>
        </w:rPr>
        <w:t>we </w:t>
      </w:r>
      <w:r>
        <w:rPr/>
        <w:t>can clearly see the p-value for 2009 year is to 0.001 and adjusted p-value is</w:t>
      </w:r>
      <w:r>
        <w:rPr>
          <w:spacing w:val="-5"/>
        </w:rPr>
        <w:t> </w:t>
      </w:r>
      <w:r>
        <w:rPr/>
        <w:t>also</w:t>
      </w:r>
      <w:r>
        <w:rPr>
          <w:spacing w:val="-4"/>
        </w:rPr>
        <w:t> </w:t>
      </w:r>
      <w:r>
        <w:rPr/>
        <w:t>0.001</w:t>
      </w:r>
      <w:r>
        <w:rPr>
          <w:spacing w:val="-4"/>
        </w:rPr>
        <w:t> </w:t>
      </w:r>
      <w:r>
        <w:rPr/>
        <w:t>which</w:t>
      </w:r>
      <w:r>
        <w:rPr>
          <w:spacing w:val="-4"/>
        </w:rPr>
        <w:t> </w:t>
      </w:r>
      <w:r>
        <w:rPr/>
        <w:t>derives</w:t>
      </w:r>
      <w:r>
        <w:rPr>
          <w:spacing w:val="-4"/>
        </w:rPr>
        <w:t> </w:t>
      </w:r>
      <w:r>
        <w:rPr/>
        <w:t>there</w:t>
      </w:r>
      <w:r>
        <w:rPr>
          <w:spacing w:val="-4"/>
        </w:rPr>
        <w:t> </w:t>
      </w:r>
      <w:r>
        <w:rPr/>
        <w:t>is</w:t>
      </w:r>
      <w:r>
        <w:rPr>
          <w:spacing w:val="-4"/>
        </w:rPr>
        <w:t> </w:t>
      </w:r>
      <w:r>
        <w:rPr/>
        <w:t>significance</w:t>
      </w:r>
      <w:r>
        <w:rPr>
          <w:spacing w:val="-4"/>
        </w:rPr>
        <w:t> </w:t>
      </w:r>
      <w:r>
        <w:rPr/>
        <w:t>difference</w:t>
      </w:r>
      <w:r>
        <w:rPr>
          <w:spacing w:val="-4"/>
        </w:rPr>
        <w:t> </w:t>
      </w:r>
      <w:r>
        <w:rPr/>
        <w:t>in</w:t>
      </w:r>
      <w:r>
        <w:rPr>
          <w:spacing w:val="-4"/>
        </w:rPr>
        <w:t> </w:t>
      </w:r>
      <w:r>
        <w:rPr/>
        <w:t>the</w:t>
      </w:r>
      <w:r>
        <w:rPr>
          <w:spacing w:val="-4"/>
        </w:rPr>
        <w:t> </w:t>
      </w:r>
      <w:r>
        <w:rPr/>
        <w:t>Species.Therefore</w:t>
      </w:r>
      <w:r>
        <w:rPr>
          <w:spacing w:val="-4"/>
        </w:rPr>
        <w:t> </w:t>
      </w:r>
      <w:r>
        <w:rPr>
          <w:spacing w:val="-3"/>
        </w:rPr>
        <w:t>we</w:t>
      </w:r>
      <w:r>
        <w:rPr>
          <w:spacing w:val="-4"/>
        </w:rPr>
        <w:t> </w:t>
      </w:r>
      <w:r>
        <w:rPr/>
        <w:t>can</w:t>
      </w:r>
      <w:r>
        <w:rPr>
          <w:spacing w:val="-4"/>
        </w:rPr>
        <w:t> </w:t>
      </w:r>
      <w:r>
        <w:rPr/>
        <w:t>say</w:t>
      </w:r>
      <w:r>
        <w:rPr>
          <w:spacing w:val="-4"/>
        </w:rPr>
        <w:t> </w:t>
      </w:r>
      <w:r>
        <w:rPr/>
        <w:t>that</w:t>
      </w:r>
      <w:r>
        <w:rPr>
          <w:spacing w:val="-4"/>
        </w:rPr>
        <w:t> </w:t>
      </w:r>
      <w:r>
        <w:rPr/>
        <w:t>the</w:t>
      </w:r>
      <w:r>
        <w:rPr>
          <w:spacing w:val="-4"/>
        </w:rPr>
        <w:t> </w:t>
      </w:r>
      <w:r>
        <w:rPr/>
        <w:t>data is normally distributed in the year</w:t>
      </w:r>
      <w:r>
        <w:rPr>
          <w:spacing w:val="-9"/>
        </w:rPr>
        <w:t> </w:t>
      </w:r>
      <w:r>
        <w:rPr/>
        <w:t>2009.</w:t>
      </w:r>
    </w:p>
    <w:p>
      <w:pPr>
        <w:spacing w:after="0" w:line="201" w:lineRule="auto"/>
        <w:jc w:val="both"/>
        <w:sectPr>
          <w:pgSz w:w="12240" w:h="15840"/>
          <w:pgMar w:header="0" w:footer="867" w:top="1500" w:bottom="1060" w:left="1320" w:right="1320"/>
        </w:sectPr>
      </w:pPr>
    </w:p>
    <w:p>
      <w:pPr>
        <w:pStyle w:val="BodyText"/>
        <w:spacing w:before="76"/>
        <w:ind w:left="120"/>
        <w:rPr>
          <w:rFonts w:ascii="LM Mono 10"/>
        </w:rPr>
      </w:pPr>
      <w:r>
        <w:rPr>
          <w:rFonts w:ascii="LM Mono 10"/>
        </w:rPr>
        <w:t>## [1] 0.001307411</w:t>
      </w:r>
    </w:p>
    <w:p>
      <w:pPr>
        <w:pStyle w:val="BodyText"/>
        <w:spacing w:before="6"/>
        <w:rPr>
          <w:rFonts w:ascii="LM Mono 10"/>
          <w:sz w:val="26"/>
        </w:rPr>
      </w:pPr>
      <w:r>
        <w:rPr/>
        <w:pict>
          <v:shape style="position:absolute;margin-left:252.768997pt;margin-top:19.989pt;width:106.5pt;height:.1pt;mso-position-horizontal-relative:page;mso-position-vertical-relative:paragraph;z-index:-15685632;mso-wrap-distance-left:0;mso-wrap-distance-right:0" coordorigin="5055,400" coordsize="2130,0" path="m5055,400l7185,400e" filled="false" stroked="true" strokeweight=".797pt" strokecolor="#000000">
            <v:path arrowok="t"/>
            <v:stroke dashstyle="solid"/>
            <w10:wrap type="topAndBottom"/>
          </v:shape>
        </w:pict>
      </w:r>
    </w:p>
    <w:p>
      <w:pPr>
        <w:pStyle w:val="BodyText"/>
        <w:spacing w:line="252" w:lineRule="exact" w:after="48"/>
        <w:ind w:right="3733"/>
        <w:jc w:val="right"/>
      </w:pPr>
      <w:r>
        <w:rPr>
          <w:spacing w:val="-2"/>
        </w:rPr>
        <w:t>GREY</w:t>
      </w:r>
    </w:p>
    <w:p>
      <w:pPr>
        <w:pStyle w:val="BodyText"/>
        <w:spacing w:line="20" w:lineRule="exact"/>
        <w:ind w:left="3730"/>
        <w:rPr>
          <w:sz w:val="2"/>
        </w:rPr>
      </w:pPr>
      <w:r>
        <w:rPr>
          <w:sz w:val="2"/>
        </w:rPr>
        <w:pict>
          <v:group style="width:106.5pt;height:.5pt;mso-position-horizontal-relative:char;mso-position-vertical-relative:line" coordorigin="0,0" coordsize="2130,10">
            <v:line style="position:absolute" from="0,5" to="2129,5" stroked="true" strokeweight=".498pt" strokecolor="#000000">
              <v:stroke dashstyle="solid"/>
            </v:line>
          </v:group>
        </w:pict>
      </w:r>
      <w:r>
        <w:rPr>
          <w:sz w:val="2"/>
        </w:rPr>
      </w:r>
    </w:p>
    <w:p>
      <w:pPr>
        <w:pStyle w:val="BodyText"/>
        <w:tabs>
          <w:tab w:pos="1276" w:val="left" w:leader="none"/>
        </w:tabs>
        <w:ind w:right="3733"/>
        <w:jc w:val="right"/>
      </w:pPr>
      <w:r>
        <w:rPr/>
        <w:pict>
          <v:shape style="position:absolute;margin-left:252.768997pt;margin-top:16.96999pt;width:106.5pt;height:.1pt;mso-position-horizontal-relative:page;mso-position-vertical-relative:paragraph;z-index:-15684608;mso-wrap-distance-left:0;mso-wrap-distance-right:0" coordorigin="5055,339" coordsize="2130,0" path="m5055,339l7185,339e" filled="false" stroked="true" strokeweight=".797pt" strokecolor="#000000">
            <v:path arrowok="t"/>
            <v:stroke dashstyle="solid"/>
            <w10:wrap type="topAndBottom"/>
          </v:shape>
        </w:pict>
      </w:r>
      <w:r>
        <w:rPr/>
        <w:t>HARBOUR</w:t>
        <w:tab/>
      </w:r>
      <w:r>
        <w:rPr>
          <w:spacing w:val="-1"/>
        </w:rPr>
        <w:t>0.0013452</w:t>
      </w:r>
    </w:p>
    <w:p>
      <w:pPr>
        <w:pStyle w:val="BodyText"/>
        <w:spacing w:before="3"/>
        <w:rPr>
          <w:sz w:val="17"/>
        </w:rPr>
      </w:pPr>
    </w:p>
    <w:p>
      <w:pPr>
        <w:pStyle w:val="BodyText"/>
        <w:spacing w:line="201" w:lineRule="auto" w:before="135"/>
        <w:ind w:left="120" w:right="116"/>
        <w:jc w:val="both"/>
      </w:pPr>
      <w:r>
        <w:rPr>
          <w:spacing w:val="-3"/>
        </w:rPr>
        <w:t>Finally,</w:t>
      </w:r>
      <w:r>
        <w:rPr>
          <w:spacing w:val="-15"/>
        </w:rPr>
        <w:t> </w:t>
      </w:r>
      <w:r>
        <w:rPr/>
        <w:t>If</w:t>
      </w:r>
      <w:r>
        <w:rPr>
          <w:spacing w:val="-16"/>
        </w:rPr>
        <w:t> </w:t>
      </w:r>
      <w:r>
        <w:rPr>
          <w:spacing w:val="-3"/>
        </w:rPr>
        <w:t>we</w:t>
      </w:r>
      <w:r>
        <w:rPr>
          <w:spacing w:val="-16"/>
        </w:rPr>
        <w:t> </w:t>
      </w:r>
      <w:r>
        <w:rPr/>
        <w:t>look</w:t>
      </w:r>
      <w:r>
        <w:rPr>
          <w:spacing w:val="-16"/>
        </w:rPr>
        <w:t> </w:t>
      </w:r>
      <w:r>
        <w:rPr/>
        <w:t>at</w:t>
      </w:r>
      <w:r>
        <w:rPr>
          <w:spacing w:val="-17"/>
        </w:rPr>
        <w:t> </w:t>
      </w:r>
      <w:r>
        <w:rPr/>
        <w:t>the</w:t>
      </w:r>
      <w:r>
        <w:rPr>
          <w:spacing w:val="-16"/>
        </w:rPr>
        <w:t> </w:t>
      </w:r>
      <w:r>
        <w:rPr/>
        <w:t>below</w:t>
      </w:r>
      <w:r>
        <w:rPr>
          <w:spacing w:val="-16"/>
        </w:rPr>
        <w:t> </w:t>
      </w:r>
      <w:r>
        <w:rPr/>
        <w:t>stats,</w:t>
      </w:r>
      <w:r>
        <w:rPr>
          <w:spacing w:val="-14"/>
        </w:rPr>
        <w:t> </w:t>
      </w:r>
      <w:r>
        <w:rPr>
          <w:spacing w:val="-3"/>
        </w:rPr>
        <w:t>we</w:t>
      </w:r>
      <w:r>
        <w:rPr>
          <w:spacing w:val="-16"/>
        </w:rPr>
        <w:t> </w:t>
      </w:r>
      <w:r>
        <w:rPr/>
        <w:t>can</w:t>
      </w:r>
      <w:r>
        <w:rPr>
          <w:spacing w:val="-17"/>
        </w:rPr>
        <w:t> </w:t>
      </w:r>
      <w:r>
        <w:rPr/>
        <w:t>clearly</w:t>
      </w:r>
      <w:r>
        <w:rPr>
          <w:spacing w:val="-16"/>
        </w:rPr>
        <w:t> </w:t>
      </w:r>
      <w:r>
        <w:rPr/>
        <w:t>see</w:t>
      </w:r>
      <w:r>
        <w:rPr>
          <w:spacing w:val="-16"/>
        </w:rPr>
        <w:t> </w:t>
      </w:r>
      <w:r>
        <w:rPr/>
        <w:t>the</w:t>
      </w:r>
      <w:r>
        <w:rPr>
          <w:spacing w:val="-16"/>
        </w:rPr>
        <w:t> </w:t>
      </w:r>
      <w:r>
        <w:rPr/>
        <w:t>p-value</w:t>
      </w:r>
      <w:r>
        <w:rPr>
          <w:spacing w:val="-16"/>
        </w:rPr>
        <w:t> </w:t>
      </w:r>
      <w:r>
        <w:rPr/>
        <w:t>for</w:t>
      </w:r>
      <w:r>
        <w:rPr>
          <w:spacing w:val="-16"/>
        </w:rPr>
        <w:t> </w:t>
      </w:r>
      <w:r>
        <w:rPr/>
        <w:t>2010</w:t>
      </w:r>
      <w:r>
        <w:rPr>
          <w:spacing w:val="-17"/>
        </w:rPr>
        <w:t> </w:t>
      </w:r>
      <w:r>
        <w:rPr/>
        <w:t>year</w:t>
      </w:r>
      <w:r>
        <w:rPr>
          <w:spacing w:val="-16"/>
        </w:rPr>
        <w:t> </w:t>
      </w:r>
      <w:r>
        <w:rPr/>
        <w:t>is</w:t>
      </w:r>
      <w:r>
        <w:rPr>
          <w:spacing w:val="-16"/>
        </w:rPr>
        <w:t> </w:t>
      </w:r>
      <w:r>
        <w:rPr/>
        <w:t>0.04</w:t>
      </w:r>
      <w:r>
        <w:rPr>
          <w:spacing w:val="-16"/>
        </w:rPr>
        <w:t> </w:t>
      </w:r>
      <w:r>
        <w:rPr/>
        <w:t>and</w:t>
      </w:r>
      <w:r>
        <w:rPr>
          <w:spacing w:val="-16"/>
        </w:rPr>
        <w:t> </w:t>
      </w:r>
      <w:r>
        <w:rPr/>
        <w:t>adjusted</w:t>
      </w:r>
      <w:r>
        <w:rPr>
          <w:spacing w:val="-17"/>
        </w:rPr>
        <w:t> </w:t>
      </w:r>
      <w:r>
        <w:rPr/>
        <w:t>p-value is is 0.04 which derives there is significance difference in the Species. Therfore </w:t>
      </w:r>
      <w:r>
        <w:rPr>
          <w:spacing w:val="-3"/>
        </w:rPr>
        <w:t>we </w:t>
      </w:r>
      <w:r>
        <w:rPr/>
        <w:t>can say that the data is normaly distibuted in the year</w:t>
      </w:r>
      <w:r>
        <w:rPr>
          <w:spacing w:val="-6"/>
        </w:rPr>
        <w:t> </w:t>
      </w:r>
      <w:r>
        <w:rPr/>
        <w:t>2010</w:t>
      </w:r>
    </w:p>
    <w:p>
      <w:pPr>
        <w:pStyle w:val="BodyText"/>
        <w:spacing w:before="11"/>
        <w:rPr>
          <w:sz w:val="21"/>
        </w:rPr>
      </w:pPr>
    </w:p>
    <w:p>
      <w:pPr>
        <w:pStyle w:val="BodyText"/>
        <w:ind w:left="120"/>
        <w:jc w:val="both"/>
        <w:rPr>
          <w:rFonts w:ascii="LM Mono 10"/>
        </w:rPr>
      </w:pPr>
      <w:r>
        <w:rPr>
          <w:rFonts w:ascii="LM Mono 10"/>
        </w:rPr>
        <w:t>## [1] 0.04234657</w:t>
      </w:r>
    </w:p>
    <w:p>
      <w:pPr>
        <w:pStyle w:val="BodyText"/>
        <w:spacing w:before="6"/>
        <w:rPr>
          <w:rFonts w:ascii="LM Mono 10"/>
          <w:sz w:val="26"/>
        </w:rPr>
      </w:pPr>
      <w:r>
        <w:rPr/>
        <w:pict>
          <v:shape style="position:absolute;margin-left:252.768997pt;margin-top:19.9876pt;width:106.5pt;height:.1pt;mso-position-horizontal-relative:page;mso-position-vertical-relative:paragraph;z-index:-15684096;mso-wrap-distance-left:0;mso-wrap-distance-right:0" coordorigin="5055,400" coordsize="2130,0" path="m5055,400l7185,400e" filled="false" stroked="true" strokeweight=".797pt" strokecolor="#000000">
            <v:path arrowok="t"/>
            <v:stroke dashstyle="solid"/>
            <w10:wrap type="topAndBottom"/>
          </v:shape>
        </w:pict>
      </w:r>
    </w:p>
    <w:p>
      <w:pPr>
        <w:pStyle w:val="BodyText"/>
        <w:spacing w:line="252" w:lineRule="exact" w:after="48"/>
        <w:ind w:right="3733"/>
        <w:jc w:val="right"/>
      </w:pPr>
      <w:r>
        <w:rPr>
          <w:spacing w:val="-2"/>
        </w:rPr>
        <w:t>GREY</w:t>
      </w:r>
    </w:p>
    <w:p>
      <w:pPr>
        <w:pStyle w:val="BodyText"/>
        <w:spacing w:line="20" w:lineRule="exact"/>
        <w:ind w:left="3730"/>
        <w:rPr>
          <w:sz w:val="2"/>
        </w:rPr>
      </w:pPr>
      <w:r>
        <w:rPr>
          <w:sz w:val="2"/>
        </w:rPr>
        <w:pict>
          <v:group style="width:106.5pt;height:.5pt;mso-position-horizontal-relative:char;mso-position-vertical-relative:line" coordorigin="0,0" coordsize="2130,10">
            <v:line style="position:absolute" from="0,5" to="2129,5" stroked="true" strokeweight=".498pt" strokecolor="#000000">
              <v:stroke dashstyle="solid"/>
            </v:line>
          </v:group>
        </w:pict>
      </w:r>
      <w:r>
        <w:rPr>
          <w:sz w:val="2"/>
        </w:rPr>
      </w:r>
    </w:p>
    <w:p>
      <w:pPr>
        <w:pStyle w:val="BodyText"/>
        <w:tabs>
          <w:tab w:pos="1276" w:val="left" w:leader="none"/>
        </w:tabs>
        <w:ind w:right="3733"/>
        <w:jc w:val="right"/>
      </w:pPr>
      <w:r>
        <w:rPr/>
        <w:pict>
          <v:shape style="position:absolute;margin-left:252.768997pt;margin-top:16.971003pt;width:106.5pt;height:.1pt;mso-position-horizontal-relative:page;mso-position-vertical-relative:paragraph;z-index:-15683072;mso-wrap-distance-left:0;mso-wrap-distance-right:0" coordorigin="5055,339" coordsize="2130,0" path="m5055,339l7185,339e" filled="false" stroked="true" strokeweight=".797pt" strokecolor="#000000">
            <v:path arrowok="t"/>
            <v:stroke dashstyle="solid"/>
            <w10:wrap type="topAndBottom"/>
          </v:shape>
        </w:pict>
      </w:r>
      <w:r>
        <w:rPr/>
        <w:t>HARBOUR</w:t>
        <w:tab/>
      </w:r>
      <w:r>
        <w:rPr>
          <w:spacing w:val="-1"/>
        </w:rPr>
        <w:t>0.0431888</w:t>
      </w:r>
    </w:p>
    <w:p>
      <w:pPr>
        <w:pStyle w:val="BodyText"/>
        <w:spacing w:before="3"/>
        <w:rPr>
          <w:sz w:val="12"/>
        </w:rPr>
      </w:pPr>
    </w:p>
    <w:p>
      <w:pPr>
        <w:pStyle w:val="BodyText"/>
        <w:spacing w:line="201" w:lineRule="auto" w:before="135"/>
        <w:ind w:left="120" w:right="115"/>
        <w:jc w:val="both"/>
      </w:pPr>
      <w:r>
        <w:rPr>
          <w:spacing w:val="-5"/>
        </w:rPr>
        <w:t>From </w:t>
      </w:r>
      <w:r>
        <w:rPr/>
        <w:t>this </w:t>
      </w:r>
      <w:r>
        <w:rPr>
          <w:spacing w:val="-3"/>
        </w:rPr>
        <w:t>we </w:t>
      </w:r>
      <w:r>
        <w:rPr/>
        <w:t>can easily say that in 2007 and 2008 the population of species were not significantly</w:t>
      </w:r>
      <w:r>
        <w:rPr>
          <w:spacing w:val="-37"/>
        </w:rPr>
        <w:t> </w:t>
      </w:r>
      <w:r>
        <w:rPr/>
        <w:t>different where as in 2009 and 2010 </w:t>
      </w:r>
      <w:r>
        <w:rPr>
          <w:spacing w:val="-3"/>
        </w:rPr>
        <w:t>we </w:t>
      </w:r>
      <w:r>
        <w:rPr/>
        <w:t>can say that the population is significantly different from other.By this </w:t>
      </w:r>
      <w:r>
        <w:rPr>
          <w:spacing w:val="-3"/>
        </w:rPr>
        <w:t>we </w:t>
      </w:r>
      <w:r>
        <w:rPr/>
        <w:t>can</w:t>
      </w:r>
      <w:r>
        <w:rPr>
          <w:spacing w:val="-4"/>
        </w:rPr>
        <w:t> </w:t>
      </w:r>
      <w:r>
        <w:rPr/>
        <w:t>say</w:t>
      </w:r>
      <w:r>
        <w:rPr>
          <w:spacing w:val="-4"/>
        </w:rPr>
        <w:t> </w:t>
      </w:r>
      <w:r>
        <w:rPr/>
        <w:t>that</w:t>
      </w:r>
      <w:r>
        <w:rPr>
          <w:spacing w:val="-3"/>
        </w:rPr>
        <w:t> </w:t>
      </w:r>
      <w:r>
        <w:rPr/>
        <w:t>in</w:t>
      </w:r>
      <w:r>
        <w:rPr>
          <w:spacing w:val="-4"/>
        </w:rPr>
        <w:t> </w:t>
      </w:r>
      <w:r>
        <w:rPr/>
        <w:t>the</w:t>
      </w:r>
      <w:r>
        <w:rPr>
          <w:spacing w:val="-3"/>
        </w:rPr>
        <w:t> </w:t>
      </w:r>
      <w:r>
        <w:rPr/>
        <w:t>year</w:t>
      </w:r>
      <w:r>
        <w:rPr>
          <w:spacing w:val="-4"/>
        </w:rPr>
        <w:t> </w:t>
      </w:r>
      <w:r>
        <w:rPr/>
        <w:t>2009</w:t>
      </w:r>
      <w:r>
        <w:rPr>
          <w:spacing w:val="-3"/>
        </w:rPr>
        <w:t> </w:t>
      </w:r>
      <w:r>
        <w:rPr/>
        <w:t>and</w:t>
      </w:r>
      <w:r>
        <w:rPr>
          <w:spacing w:val="-4"/>
        </w:rPr>
        <w:t> </w:t>
      </w:r>
      <w:r>
        <w:rPr/>
        <w:t>2010</w:t>
      </w:r>
      <w:r>
        <w:rPr>
          <w:spacing w:val="-3"/>
        </w:rPr>
        <w:t> </w:t>
      </w:r>
      <w:r>
        <w:rPr/>
        <w:t>the</w:t>
      </w:r>
      <w:r>
        <w:rPr>
          <w:spacing w:val="-4"/>
        </w:rPr>
        <w:t> </w:t>
      </w:r>
      <w:r>
        <w:rPr/>
        <w:t>data</w:t>
      </w:r>
      <w:r>
        <w:rPr>
          <w:spacing w:val="-3"/>
        </w:rPr>
        <w:t> </w:t>
      </w:r>
      <w:r>
        <w:rPr/>
        <w:t>is</w:t>
      </w:r>
      <w:r>
        <w:rPr>
          <w:spacing w:val="-4"/>
        </w:rPr>
        <w:t> </w:t>
      </w:r>
      <w:r>
        <w:rPr/>
        <w:t>significantly</w:t>
      </w:r>
      <w:r>
        <w:rPr>
          <w:spacing w:val="-3"/>
        </w:rPr>
        <w:t> </w:t>
      </w:r>
      <w:r>
        <w:rPr/>
        <w:t>distributed</w:t>
      </w:r>
      <w:r>
        <w:rPr>
          <w:spacing w:val="-4"/>
        </w:rPr>
        <w:t> </w:t>
      </w:r>
      <w:r>
        <w:rPr/>
        <w:t>and</w:t>
      </w:r>
      <w:r>
        <w:rPr>
          <w:spacing w:val="-3"/>
        </w:rPr>
        <w:t> </w:t>
      </w:r>
      <w:r>
        <w:rPr/>
        <w:t>is</w:t>
      </w:r>
      <w:r>
        <w:rPr>
          <w:spacing w:val="-4"/>
        </w:rPr>
        <w:t> </w:t>
      </w:r>
      <w:r>
        <w:rPr/>
        <w:t>normalized.</w:t>
      </w:r>
    </w:p>
    <w:p>
      <w:pPr>
        <w:pStyle w:val="BodyText"/>
        <w:spacing w:line="201" w:lineRule="auto" w:before="109"/>
        <w:ind w:left="120" w:right="116"/>
        <w:jc w:val="both"/>
      </w:pPr>
      <w:r>
        <w:rPr/>
        <w:t>Therefore from here we need to calculate the error in order to find the out better results and improve the performance but before that we can check the population of individual species for particular month and further we can develop the error bars after calculating the error .</w:t>
      </w:r>
    </w:p>
    <w:p>
      <w:pPr>
        <w:pStyle w:val="BodyText"/>
      </w:pPr>
    </w:p>
    <w:p>
      <w:pPr>
        <w:pStyle w:val="BodyText"/>
      </w:pPr>
    </w:p>
    <w:p>
      <w:pPr>
        <w:pStyle w:val="BodyText"/>
      </w:pPr>
    </w:p>
    <w:p>
      <w:pPr>
        <w:pStyle w:val="BodyText"/>
      </w:pPr>
    </w:p>
    <w:p>
      <w:pPr>
        <w:pStyle w:val="BodyText"/>
        <w:rPr>
          <w:sz w:val="22"/>
        </w:rPr>
      </w:pPr>
    </w:p>
    <w:p>
      <w:pPr>
        <w:spacing w:before="94"/>
        <w:ind w:left="490" w:right="0" w:firstLine="0"/>
        <w:jc w:val="left"/>
        <w:rPr>
          <w:rFonts w:ascii="Arial"/>
          <w:sz w:val="18"/>
        </w:rPr>
      </w:pPr>
      <w:r>
        <w:rPr/>
        <w:pict>
          <v:group style="position:absolute;margin-left:102.739998pt;margin-top:-49.258102pt;width:338.8pt;height:233.75pt;mso-position-horizontal-relative:page;mso-position-vertical-relative:paragraph;z-index:15782400" coordorigin="2055,-985" coordsize="6776,4675">
            <v:rect style="position:absolute;left:3270;top:1120;width:201;height:2559" filled="true" fillcolor="#ffc0cb" stroked="false">
              <v:fill type="solid"/>
            </v:rect>
            <v:rect style="position:absolute;left:3069;top:3226;width:201;height:453" filled="true" fillcolor="#ffff00" stroked="false">
              <v:fill type="solid"/>
            </v:rect>
            <v:rect style="position:absolute;left:2824;top:929;width:201;height:2750" filled="true" fillcolor="#ffc0cb" stroked="false">
              <v:fill type="solid"/>
            </v:rect>
            <v:rect style="position:absolute;left:2623;top:3174;width:201;height:505" filled="true" fillcolor="#ffff00" stroked="false">
              <v:fill type="solid"/>
            </v:rect>
            <v:rect style="position:absolute;left:2377;top:-203;width:201;height:3881" filled="true" fillcolor="#ffc0cb" stroked="false">
              <v:fill type="solid"/>
            </v:rect>
            <v:rect style="position:absolute;left:2176;top:2565;width:201;height:1114" filled="true" fillcolor="#ffff00" stroked="false">
              <v:fill type="solid"/>
            </v:rect>
            <v:rect style="position:absolute;left:4610;top:581;width:201;height:3098" filled="true" fillcolor="#ffc0cb" stroked="false">
              <v:fill type="solid"/>
            </v:rect>
            <v:rect style="position:absolute;left:4409;top:3139;width:201;height:540" filled="true" fillcolor="#ffff00" stroked="false">
              <v:fill type="solid"/>
            </v:rect>
            <v:rect style="position:absolute;left:4163;top:-81;width:201;height:3759" filled="true" fillcolor="#ffc0cb" stroked="false">
              <v:fill type="solid"/>
            </v:rect>
            <v:rect style="position:absolute;left:3962;top:3209;width:201;height:470" filled="true" fillcolor="#ffff00" stroked="false">
              <v:fill type="solid"/>
            </v:rect>
            <v:shape style="position:absolute;left:3717;top:267;width:201;height:3411" coordorigin="3717,268" coordsize="201,3411" path="m3918,268l3717,268,3717,3661,3717,3679,3918,3679,3918,3661,3918,268xe" filled="true" fillcolor="#ffc0cb" stroked="false">
              <v:path arrowok="t"/>
              <v:fill type="solid"/>
            </v:shape>
            <v:rect style="position:absolute;left:3516;top:2251;width:201;height:1427" filled="true" fillcolor="#ffff00" stroked="false">
              <v:fill type="solid"/>
            </v:rect>
            <v:shape style="position:absolute;left:5056;top:668;width:201;height:3011" coordorigin="5057,668" coordsize="201,3011" path="m5258,668l5057,668,5057,3627,5057,3679,5258,3679,5258,3627,5258,668xe" filled="true" fillcolor="#ffc0cb" stroked="false">
              <v:path arrowok="t"/>
              <v:fill type="solid"/>
            </v:shape>
            <v:shape style="position:absolute;left:4855;top:2930;width:201;height:749" coordorigin="4856,2930" coordsize="201,749" path="m5057,2930l4856,2930,4856,3644,4856,3679,5057,3679,5057,3644,5057,2930xe" filled="true" fillcolor="#ffff00" stroked="false">
              <v:path arrowok="t"/>
              <v:fill type="solid"/>
            </v:shape>
            <v:rect style="position:absolute;left:6396;top:633;width:201;height:3046" filled="true" fillcolor="#ffc0cb" stroked="false">
              <v:fill type="solid"/>
            </v:rect>
            <v:shape style="position:absolute;left:6195;top:3200;width:201;height:479" coordorigin="6195,3200" coordsize="201,479" path="m6396,3200l6195,3200,6195,3661,6195,3679,6396,3679,6396,3661,6396,3200xe" filled="true" fillcolor="#ffff00" stroked="false">
              <v:path arrowok="t"/>
              <v:fill type="solid"/>
            </v:shape>
            <v:rect style="position:absolute;left:5949;top:146;width:201;height:3533" filled="true" fillcolor="#ffc0cb" stroked="false">
              <v:fill type="solid"/>
            </v:rect>
            <v:rect style="position:absolute;left:5748;top:2860;width:201;height:818" filled="true" fillcolor="#ffff00" stroked="false">
              <v:fill type="solid"/>
            </v:rect>
            <v:rect style="position:absolute;left:5503;top:-986;width:201;height:4664" filled="true" fillcolor="#ffc0cb" stroked="false">
              <v:fill type="solid"/>
            </v:rect>
            <v:rect style="position:absolute;left:5302;top:2147;width:201;height:1532" filled="true" fillcolor="#ffff00" stroked="false">
              <v:fill type="solid"/>
            </v:rect>
            <v:rect style="position:absolute;left:6842;top:-359;width:201;height:4038" filled="true" fillcolor="#ffc0cb" stroked="false">
              <v:fill type="solid"/>
            </v:rect>
            <v:shape style="position:absolute;left:6641;top:2025;width:201;height:1654" coordorigin="6642,2025" coordsize="201,1654" path="m6843,2025l6642,2025,6642,3644,6642,3679,6843,3679,6843,3644,6843,2025xe" filled="true" fillcolor="#ffff00" stroked="false">
              <v:path arrowok="t"/>
              <v:fill type="solid"/>
            </v:shape>
            <v:rect style="position:absolute;left:8182;top:-290;width:201;height:3968" filled="true" fillcolor="#ffc0cb" stroked="false">
              <v:fill type="solid"/>
            </v:rect>
            <v:rect style="position:absolute;left:7981;top:2704;width:201;height:975" filled="true" fillcolor="#ffff00" stroked="false">
              <v:fill type="solid"/>
            </v:rect>
            <v:rect style="position:absolute;left:7735;top:-307;width:201;height:3986" filled="true" fillcolor="#ffc0cb" stroked="false">
              <v:fill type="solid"/>
            </v:rect>
            <v:rect style="position:absolute;left:7535;top:2217;width:201;height:1462" filled="true" fillcolor="#ffff00" stroked="false">
              <v:fill type="solid"/>
            </v:rect>
            <v:rect style="position:absolute;left:7289;top:-725;width:201;height:4403" filled="true" fillcolor="#ffc0cb" stroked="false">
              <v:fill type="solid"/>
            </v:rect>
            <v:rect style="position:absolute;left:7088;top:1625;width:201;height:2054" filled="true" fillcolor="#ffff00" stroked="false">
              <v:fill type="solid"/>
            </v:rect>
            <v:shape style="position:absolute;left:8629;top:1312;width:201;height:2367" coordorigin="8629,1312" coordsize="201,2367" path="m8830,1312l8629,1312,8629,3644,8629,3679,8830,3679,8830,3644,8830,1312xe" filled="true" fillcolor="#ffc0cb" stroked="false">
              <v:path arrowok="t"/>
              <v:fill type="solid"/>
            </v:shape>
            <v:rect style="position:absolute;left:8428;top:2495;width:201;height:1184" filled="true" fillcolor="#ffff00" stroked="false">
              <v:fill type="solid"/>
            </v:rect>
            <v:shape style="position:absolute;left:2054;top:198;width:55;height:3481" coordorigin="2055,198" coordsize="55,3481" path="m2055,3679l2110,3679m2055,1939l2110,1939m2055,198l2110,198e" filled="false" stroked="true" strokeweight="1.07pt" strokecolor="#333333">
              <v:path arrowok="t"/>
              <v:stroke dashstyle="solid"/>
            </v:shape>
            <w10:wrap type="none"/>
          </v:group>
        </w:pict>
      </w:r>
      <w:r>
        <w:rPr>
          <w:rFonts w:ascii="Arial"/>
          <w:color w:val="4D4D4D"/>
          <w:sz w:val="18"/>
        </w:rPr>
        <w:t>20</w:t>
      </w:r>
    </w:p>
    <w:p>
      <w:pPr>
        <w:pStyle w:val="BodyText"/>
        <w:rPr>
          <w:rFonts w:ascii="Arial"/>
        </w:rPr>
      </w:pPr>
    </w:p>
    <w:p>
      <w:pPr>
        <w:pStyle w:val="BodyText"/>
        <w:rPr>
          <w:rFonts w:ascii="Arial"/>
          <w:sz w:val="17"/>
        </w:rPr>
      </w:pPr>
    </w:p>
    <w:p>
      <w:pPr>
        <w:pStyle w:val="Heading4"/>
        <w:spacing w:before="93"/>
        <w:ind w:left="0" w:right="909"/>
        <w:jc w:val="right"/>
      </w:pPr>
      <w:r>
        <w:rPr/>
        <w:pict>
          <v:shape style="position:absolute;margin-left:74.421989pt;margin-top:-4.43893pt;width:14.3pt;height:70.95pt;mso-position-horizontal-relative:page;mso-position-vertical-relative:paragraph;z-index:15783424"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average.count</w:t>
                  </w:r>
                </w:p>
              </w:txbxContent>
            </v:textbox>
            <w10:wrap type="none"/>
          </v:shape>
        </w:pict>
      </w:r>
      <w:r>
        <w:rPr/>
        <w:t>Species</w:t>
      </w:r>
    </w:p>
    <w:p>
      <w:pPr>
        <w:spacing w:line="340" w:lineRule="atLeast" w:before="22"/>
        <w:ind w:left="8360" w:right="319" w:firstLine="0"/>
        <w:jc w:val="left"/>
        <w:rPr>
          <w:rFonts w:ascii="Arial"/>
          <w:sz w:val="18"/>
        </w:rPr>
      </w:pPr>
      <w:r>
        <w:rPr/>
        <w:drawing>
          <wp:anchor distT="0" distB="0" distL="0" distR="0" allowOverlap="1" layoutInCell="1" locked="0" behindDoc="0" simplePos="0" relativeHeight="15782912">
            <wp:simplePos x="0" y="0"/>
            <wp:positionH relativeFrom="page">
              <wp:posOffset>5858255</wp:posOffset>
            </wp:positionH>
            <wp:positionV relativeFrom="paragraph">
              <wp:posOffset>54899</wp:posOffset>
            </wp:positionV>
            <wp:extent cx="219455" cy="438911"/>
            <wp:effectExtent l="0" t="0" r="0" b="0"/>
            <wp:wrapNone/>
            <wp:docPr id="3" name="image17.png"/>
            <wp:cNvGraphicFramePr>
              <a:graphicFrameLocks noChangeAspect="1"/>
            </wp:cNvGraphicFramePr>
            <a:graphic>
              <a:graphicData uri="http://schemas.openxmlformats.org/drawingml/2006/picture">
                <pic:pic>
                  <pic:nvPicPr>
                    <pic:cNvPr id="4" name="image17.png"/>
                    <pic:cNvPicPr/>
                  </pic:nvPicPr>
                  <pic:blipFill>
                    <a:blip r:embed="rId22" cstate="print"/>
                    <a:stretch>
                      <a:fillRect/>
                    </a:stretch>
                  </pic:blipFill>
                  <pic:spPr>
                    <a:xfrm>
                      <a:off x="0" y="0"/>
                      <a:ext cx="219455" cy="438911"/>
                    </a:xfrm>
                    <a:prstGeom prst="rect">
                      <a:avLst/>
                    </a:prstGeom>
                  </pic:spPr>
                </pic:pic>
              </a:graphicData>
            </a:graphic>
          </wp:anchor>
        </w:drawing>
      </w:r>
      <w:r>
        <w:rPr>
          <w:rFonts w:ascii="Arial"/>
          <w:sz w:val="18"/>
        </w:rPr>
        <w:t>GREY HARBOUR</w:t>
      </w:r>
    </w:p>
    <w:p>
      <w:pPr>
        <w:spacing w:before="60"/>
        <w:ind w:left="490" w:right="0" w:firstLine="0"/>
        <w:jc w:val="left"/>
        <w:rPr>
          <w:rFonts w:ascii="Arial"/>
          <w:sz w:val="18"/>
        </w:rPr>
      </w:pPr>
      <w:r>
        <w:rPr>
          <w:rFonts w:ascii="Arial"/>
          <w:color w:val="4D4D4D"/>
          <w:sz w:val="18"/>
        </w:rPr>
        <w:t>10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
        <w:rPr>
          <w:rFonts w:ascii="Arial"/>
          <w:sz w:val="25"/>
        </w:rPr>
      </w:pPr>
    </w:p>
    <w:p>
      <w:pPr>
        <w:spacing w:before="95"/>
        <w:ind w:left="590" w:right="0" w:firstLine="0"/>
        <w:jc w:val="left"/>
        <w:rPr>
          <w:rFonts w:ascii="Arial"/>
          <w:sz w:val="18"/>
        </w:rPr>
      </w:pPr>
      <w:r>
        <w:rPr/>
        <w:pict>
          <v:line style="position:absolute;mso-position-horizontal-relative:page;mso-position-vertical-relative:paragraph;z-index:-15682560;mso-wrap-distance-left:0;mso-wrap-distance-right:0" from="118.870003pt,24.361901pt" to="118.870003pt,21.621901pt" stroked="true" strokeweight="1.07pt" strokecolor="#333333">
            <v:stroke dashstyle="solid"/>
            <w10:wrap type="topAndBottom"/>
          </v:line>
        </w:pict>
      </w:r>
      <w:r>
        <w:rPr/>
        <w:pict>
          <v:line style="position:absolute;mso-position-horizontal-relative:page;mso-position-vertical-relative:paragraph;z-index:-15682048;mso-wrap-distance-left:0;mso-wrap-distance-right:0" from="141.199997pt,24.361901pt" to="141.199997pt,21.621901pt" stroked="true" strokeweight="1.07pt" strokecolor="#333333">
            <v:stroke dashstyle="solid"/>
            <w10:wrap type="topAndBottom"/>
          </v:line>
        </w:pict>
      </w:r>
      <w:r>
        <w:rPr/>
        <w:pict>
          <v:line style="position:absolute;mso-position-horizontal-relative:page;mso-position-vertical-relative:paragraph;z-index:-15681536;mso-wrap-distance-left:0;mso-wrap-distance-right:0" from="163.529999pt,24.361901pt" to="163.529999pt,21.621901pt" stroked="true" strokeweight="1.07pt" strokecolor="#333333">
            <v:stroke dashstyle="solid"/>
            <w10:wrap type="topAndBottom"/>
          </v:line>
        </w:pict>
      </w:r>
      <w:r>
        <w:rPr/>
        <w:pict>
          <v:line style="position:absolute;mso-position-horizontal-relative:page;mso-position-vertical-relative:paragraph;z-index:-15681024;mso-wrap-distance-left:0;mso-wrap-distance-right:0" from="185.850006pt,24.361901pt" to="185.850006pt,21.621901pt" stroked="true" strokeweight="1.07pt" strokecolor="#333333">
            <v:stroke dashstyle="solid"/>
            <w10:wrap type="topAndBottom"/>
          </v:line>
        </w:pict>
      </w:r>
      <w:r>
        <w:rPr/>
        <w:pict>
          <v:line style="position:absolute;mso-position-horizontal-relative:page;mso-position-vertical-relative:paragraph;z-index:-15680512;mso-wrap-distance-left:0;mso-wrap-distance-right:0" from="208.179993pt,24.361901pt" to="208.179993pt,21.621901pt" stroked="true" strokeweight="1.07pt" strokecolor="#333333">
            <v:stroke dashstyle="solid"/>
            <w10:wrap type="topAndBottom"/>
          </v:line>
        </w:pict>
      </w:r>
      <w:r>
        <w:rPr/>
        <w:pict>
          <v:line style="position:absolute;mso-position-horizontal-relative:page;mso-position-vertical-relative:paragraph;z-index:-15680000;mso-wrap-distance-left:0;mso-wrap-distance-right:0" from="230.509995pt,24.361901pt" to="230.509995pt,21.621901pt" stroked="true" strokeweight="1.07pt" strokecolor="#333333">
            <v:stroke dashstyle="solid"/>
            <w10:wrap type="topAndBottom"/>
          </v:line>
        </w:pict>
      </w:r>
      <w:r>
        <w:rPr/>
        <w:pict>
          <v:line style="position:absolute;mso-position-horizontal-relative:page;mso-position-vertical-relative:paragraph;z-index:-15679488;mso-wrap-distance-left:0;mso-wrap-distance-right:0" from="252.830002pt,24.361901pt" to="252.830002pt,21.621901pt" stroked="true" strokeweight="1.07pt" strokecolor="#333333">
            <v:stroke dashstyle="solid"/>
            <w10:wrap type="topAndBottom"/>
          </v:line>
        </w:pict>
      </w:r>
      <w:r>
        <w:rPr/>
        <w:pict>
          <v:line style="position:absolute;mso-position-horizontal-relative:page;mso-position-vertical-relative:paragraph;z-index:-15678976;mso-wrap-distance-left:0;mso-wrap-distance-right:0" from="275.160004pt,24.361901pt" to="275.160004pt,21.621901pt" stroked="true" strokeweight="1.07pt" strokecolor="#333333">
            <v:stroke dashstyle="solid"/>
            <w10:wrap type="topAndBottom"/>
          </v:line>
        </w:pict>
      </w:r>
      <w:r>
        <w:rPr/>
        <w:pict>
          <v:line style="position:absolute;mso-position-horizontal-relative:page;mso-position-vertical-relative:paragraph;z-index:-15678464;mso-wrap-distance-left:0;mso-wrap-distance-right:0" from="297.489990pt,24.361901pt" to="297.489990pt,21.621901pt" stroked="true" strokeweight="1.07pt" strokecolor="#333333">
            <v:stroke dashstyle="solid"/>
            <w10:wrap type="topAndBottom"/>
          </v:line>
        </w:pict>
      </w:r>
      <w:r>
        <w:rPr/>
        <w:pict>
          <v:line style="position:absolute;mso-position-horizontal-relative:page;mso-position-vertical-relative:paragraph;z-index:-15677952;mso-wrap-distance-left:0;mso-wrap-distance-right:0" from="319.809998pt,24.361901pt" to="319.809998pt,21.621901pt" stroked="true" strokeweight="1.07pt" strokecolor="#333333">
            <v:stroke dashstyle="solid"/>
            <w10:wrap type="topAndBottom"/>
          </v:line>
        </w:pict>
      </w:r>
      <w:r>
        <w:rPr/>
        <w:pict>
          <v:line style="position:absolute;mso-position-horizontal-relative:page;mso-position-vertical-relative:paragraph;z-index:-15677440;mso-wrap-distance-left:0;mso-wrap-distance-right:0" from="342.140015pt,24.361901pt" to="342.140015pt,21.621901pt" stroked="true" strokeweight="1.07pt" strokecolor="#333333">
            <v:stroke dashstyle="solid"/>
            <w10:wrap type="topAndBottom"/>
          </v:line>
        </w:pict>
      </w:r>
      <w:r>
        <w:rPr/>
        <w:pict>
          <v:line style="position:absolute;mso-position-horizontal-relative:page;mso-position-vertical-relative:paragraph;z-index:-15676928;mso-wrap-distance-left:0;mso-wrap-distance-right:0" from="364.470001pt,24.361901pt" to="364.470001pt,21.621901pt" stroked="true" strokeweight="1.07pt" strokecolor="#333333">
            <v:stroke dashstyle="solid"/>
            <w10:wrap type="topAndBottom"/>
          </v:line>
        </w:pict>
      </w:r>
      <w:r>
        <w:rPr/>
        <w:pict>
          <v:line style="position:absolute;mso-position-horizontal-relative:page;mso-position-vertical-relative:paragraph;z-index:-15676416;mso-wrap-distance-left:0;mso-wrap-distance-right:0" from="386.790009pt,24.361901pt" to="386.790009pt,21.621901pt" stroked="true" strokeweight="1.07pt" strokecolor="#333333">
            <v:stroke dashstyle="solid"/>
            <w10:wrap type="topAndBottom"/>
          </v:line>
        </w:pict>
      </w:r>
      <w:r>
        <w:rPr/>
        <w:pict>
          <v:line style="position:absolute;mso-position-horizontal-relative:page;mso-position-vertical-relative:paragraph;z-index:-15675904;mso-wrap-distance-left:0;mso-wrap-distance-right:0" from="409.119995pt,24.361901pt" to="409.119995pt,21.621901pt" stroked="true" strokeweight="1.07pt" strokecolor="#333333">
            <v:stroke dashstyle="solid"/>
            <w10:wrap type="topAndBottom"/>
          </v:line>
        </w:pict>
      </w:r>
      <w:r>
        <w:rPr/>
        <w:pict>
          <v:line style="position:absolute;mso-position-horizontal-relative:page;mso-position-vertical-relative:paragraph;z-index:-15675392;mso-wrap-distance-left:0;mso-wrap-distance-right:0" from="431.450012pt,24.361901pt" to="431.450012pt,21.621901pt" stroked="true" strokeweight="1.07pt" strokecolor="#333333">
            <v:stroke dashstyle="solid"/>
            <w10:wrap type="topAndBottom"/>
          </v:line>
        </w:pict>
      </w:r>
      <w:r>
        <w:rPr>
          <w:rFonts w:ascii="Arial"/>
          <w:color w:val="4D4D4D"/>
          <w:sz w:val="18"/>
        </w:rPr>
        <w:t>0</w:t>
      </w:r>
    </w:p>
    <w:p>
      <w:pPr>
        <w:pStyle w:val="BodyText"/>
        <w:rPr>
          <w:rFonts w:ascii="Arial"/>
        </w:rPr>
      </w:pPr>
    </w:p>
    <w:p>
      <w:pPr>
        <w:pStyle w:val="BodyText"/>
        <w:rPr>
          <w:rFonts w:ascii="Arial"/>
        </w:rPr>
      </w:pPr>
    </w:p>
    <w:p>
      <w:pPr>
        <w:pStyle w:val="BodyText"/>
        <w:spacing w:before="9"/>
        <w:rPr>
          <w:rFonts w:ascii="Arial"/>
          <w:sz w:val="19"/>
        </w:rPr>
      </w:pPr>
    </w:p>
    <w:p>
      <w:pPr>
        <w:pStyle w:val="Heading4"/>
        <w:spacing w:before="93"/>
        <w:ind w:left="1495" w:right="2726"/>
        <w:jc w:val="center"/>
      </w:pPr>
      <w:r>
        <w:rPr/>
        <w:pict>
          <v:shape style="position:absolute;margin-left:116.182541pt;margin-top:-35.067776pt;width:12.1pt;height:40.3pt;mso-position-horizontal-relative:page;mso-position-vertical-relative:paragraph;z-index:1578393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2007.Aug</w:t>
                  </w:r>
                </w:p>
              </w:txbxContent>
            </v:textbox>
            <w10:wrap type="none"/>
          </v:shape>
        </w:pict>
      </w:r>
      <w:r>
        <w:rPr/>
        <w:pict>
          <v:shape style="position:absolute;margin-left:138.512543pt;margin-top:-32.858986pt;width:12.1pt;height:35.85pt;mso-position-horizontal-relative:page;mso-position-vertical-relative:paragraph;z-index:1578444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2007.Jul</w:t>
                  </w:r>
                </w:p>
              </w:txbxContent>
            </v:textbox>
            <w10:wrap type="none"/>
          </v:shape>
        </w:pict>
      </w:r>
      <w:r>
        <w:rPr/>
        <w:pict>
          <v:shape style="position:absolute;margin-left:160.842545pt;margin-top:-34.364845pt;width:12.1pt;height:38.9pt;mso-position-horizontal-relative:page;mso-position-vertical-relative:paragraph;z-index:1578496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2007.Jun</w:t>
                  </w:r>
                </w:p>
              </w:txbxContent>
            </v:textbox>
            <w10:wrap type="none"/>
          </v:shape>
        </w:pict>
      </w:r>
      <w:r>
        <w:rPr/>
        <w:pict>
          <v:shape style="position:absolute;margin-left:183.162537pt;margin-top:-35.067776pt;width:12.1pt;height:40.3pt;mso-position-horizontal-relative:page;mso-position-vertical-relative:paragraph;z-index:1578547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2008.Aug</w:t>
                  </w:r>
                </w:p>
              </w:txbxContent>
            </v:textbox>
            <w10:wrap type="none"/>
          </v:shape>
        </w:pict>
      </w:r>
      <w:r>
        <w:rPr/>
        <w:pict>
          <v:shape style="position:absolute;margin-left:205.492538pt;margin-top:-32.858986pt;width:12.1pt;height:35.85pt;mso-position-horizontal-relative:page;mso-position-vertical-relative:paragraph;z-index:1578598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2008.Jul</w:t>
                  </w:r>
                </w:p>
              </w:txbxContent>
            </v:textbox>
            <w10:wrap type="none"/>
          </v:shape>
        </w:pict>
      </w:r>
      <w:r>
        <w:rPr/>
        <w:pict>
          <v:shape style="position:absolute;margin-left:227.82254pt;margin-top:-34.364845pt;width:12.1pt;height:38.9pt;mso-position-horizontal-relative:page;mso-position-vertical-relative:paragraph;z-index:1578649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2008.Jun</w:t>
                  </w:r>
                </w:p>
              </w:txbxContent>
            </v:textbox>
            <w10:wrap type="none"/>
          </v:shape>
        </w:pict>
      </w:r>
      <w:r>
        <w:rPr/>
        <w:pict>
          <v:shape style="position:absolute;margin-left:250.152542pt;margin-top:-35.207775pt;width:12.1pt;height:40.550pt;mso-position-horizontal-relative:page;mso-position-vertical-relative:paragraph;z-index:1578700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2008.Sep</w:t>
                  </w:r>
                </w:p>
              </w:txbxContent>
            </v:textbox>
            <w10:wrap type="none"/>
          </v:shape>
        </w:pict>
      </w:r>
      <w:r>
        <w:rPr/>
        <w:pict>
          <v:shape style="position:absolute;margin-left:272.472534pt;margin-top:-35.067776pt;width:12.1pt;height:40.3pt;mso-position-horizontal-relative:page;mso-position-vertical-relative:paragraph;z-index:1578752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2009.Aug</w:t>
                  </w:r>
                </w:p>
              </w:txbxContent>
            </v:textbox>
            <w10:wrap type="none"/>
          </v:shape>
        </w:pict>
      </w:r>
      <w:r>
        <w:rPr/>
        <w:pict>
          <v:shape style="position:absolute;margin-left:294.802551pt;margin-top:-32.858986pt;width:12.1pt;height:35.85pt;mso-position-horizontal-relative:page;mso-position-vertical-relative:paragraph;z-index:1578803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2009.Jul</w:t>
                  </w:r>
                </w:p>
              </w:txbxContent>
            </v:textbox>
            <w10:wrap type="none"/>
          </v:shape>
        </w:pict>
      </w:r>
      <w:r>
        <w:rPr/>
        <w:pict>
          <v:shape style="position:absolute;margin-left:317.132538pt;margin-top:-34.364845pt;width:12.1pt;height:38.9pt;mso-position-horizontal-relative:page;mso-position-vertical-relative:paragraph;z-index:1578854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2009.Jun</w:t>
                  </w:r>
                </w:p>
              </w:txbxContent>
            </v:textbox>
            <w10:wrap type="none"/>
          </v:shape>
        </w:pict>
      </w:r>
      <w:r>
        <w:rPr/>
        <w:pict>
          <v:shape style="position:absolute;margin-left:339.452545pt;margin-top:-35.207775pt;width:12.1pt;height:40.550pt;mso-position-horizontal-relative:page;mso-position-vertical-relative:paragraph;z-index:1578905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2009.Sep</w:t>
                  </w:r>
                </w:p>
              </w:txbxContent>
            </v:textbox>
            <w10:wrap type="none"/>
          </v:shape>
        </w:pict>
      </w:r>
      <w:r>
        <w:rPr/>
        <w:pict>
          <v:shape style="position:absolute;margin-left:361.782532pt;margin-top:-35.067776pt;width:12.1pt;height:40.3pt;mso-position-horizontal-relative:page;mso-position-vertical-relative:paragraph;z-index:1578956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2010.Aug</w:t>
                  </w:r>
                </w:p>
              </w:txbxContent>
            </v:textbox>
            <w10:wrap type="none"/>
          </v:shape>
        </w:pict>
      </w:r>
      <w:r>
        <w:rPr/>
        <w:pict>
          <v:shape style="position:absolute;margin-left:384.112549pt;margin-top:-32.858986pt;width:12.1pt;height:35.85pt;mso-position-horizontal-relative:page;mso-position-vertical-relative:paragraph;z-index:1579008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2010.Jul</w:t>
                  </w:r>
                </w:p>
              </w:txbxContent>
            </v:textbox>
            <w10:wrap type="none"/>
          </v:shape>
        </w:pict>
      </w:r>
      <w:r>
        <w:rPr/>
        <w:pict>
          <v:shape style="position:absolute;margin-left:406.432526pt;margin-top:-34.364845pt;width:12.1pt;height:38.9pt;mso-position-horizontal-relative:page;mso-position-vertical-relative:paragraph;z-index:1579059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2010.Jun</w:t>
                  </w:r>
                </w:p>
              </w:txbxContent>
            </v:textbox>
            <w10:wrap type="none"/>
          </v:shape>
        </w:pict>
      </w:r>
      <w:r>
        <w:rPr/>
        <w:pict>
          <v:shape style="position:absolute;margin-left:428.762543pt;margin-top:-35.207775pt;width:12.1pt;height:40.550pt;mso-position-horizontal-relative:page;mso-position-vertical-relative:paragraph;z-index:1579110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2010.Sep</w:t>
                  </w:r>
                </w:p>
              </w:txbxContent>
            </v:textbox>
            <w10:wrap type="none"/>
          </v:shape>
        </w:pict>
      </w:r>
      <w:r>
        <w:rPr/>
        <w:t>Year.Month</w:t>
      </w:r>
    </w:p>
    <w:p>
      <w:pPr>
        <w:pStyle w:val="BodyText"/>
        <w:rPr>
          <w:rFonts w:ascii="Arial"/>
        </w:rPr>
      </w:pPr>
    </w:p>
    <w:p>
      <w:pPr>
        <w:pStyle w:val="BodyText"/>
        <w:spacing w:before="1"/>
        <w:ind w:left="120"/>
      </w:pPr>
      <w:r>
        <w:rPr/>
        <w:t>If you look at the graph of average count of each species in a particular month everywhere we can see that</w:t>
      </w:r>
    </w:p>
    <w:p>
      <w:pPr>
        <w:spacing w:after="0"/>
        <w:sectPr>
          <w:pgSz w:w="12240" w:h="15840"/>
          <w:pgMar w:header="0" w:footer="867" w:top="1360" w:bottom="1060" w:left="1320" w:right="1320"/>
        </w:sectPr>
      </w:pPr>
    </w:p>
    <w:p>
      <w:pPr>
        <w:pStyle w:val="BodyText"/>
        <w:spacing w:line="201" w:lineRule="auto" w:before="110"/>
        <w:ind w:left="120" w:right="115"/>
        <w:jc w:val="both"/>
      </w:pPr>
      <w:r>
        <w:rPr/>
        <w:t>the existence of herbal species are </w:t>
      </w:r>
      <w:r>
        <w:rPr>
          <w:spacing w:val="-4"/>
        </w:rPr>
        <w:t>way </w:t>
      </w:r>
      <w:r>
        <w:rPr/>
        <w:t>more than the gray species. Therefore </w:t>
      </w:r>
      <w:r>
        <w:rPr>
          <w:spacing w:val="-3"/>
        </w:rPr>
        <w:t>we </w:t>
      </w:r>
      <w:r>
        <w:rPr/>
        <w:t>can say that the herbal species</w:t>
      </w:r>
      <w:r>
        <w:rPr>
          <w:spacing w:val="-19"/>
        </w:rPr>
        <w:t> </w:t>
      </w:r>
      <w:r>
        <w:rPr/>
        <w:t>are</w:t>
      </w:r>
      <w:r>
        <w:rPr>
          <w:spacing w:val="-19"/>
        </w:rPr>
        <w:t> </w:t>
      </w:r>
      <w:r>
        <w:rPr/>
        <w:t>more</w:t>
      </w:r>
      <w:r>
        <w:rPr>
          <w:spacing w:val="-18"/>
        </w:rPr>
        <w:t> </w:t>
      </w:r>
      <w:r>
        <w:rPr/>
        <w:t>common</w:t>
      </w:r>
      <w:r>
        <w:rPr>
          <w:spacing w:val="-19"/>
        </w:rPr>
        <w:t> </w:t>
      </w:r>
      <w:r>
        <w:rPr/>
        <w:t>than</w:t>
      </w:r>
      <w:r>
        <w:rPr>
          <w:spacing w:val="-18"/>
        </w:rPr>
        <w:t> </w:t>
      </w:r>
      <w:r>
        <w:rPr/>
        <w:t>the</w:t>
      </w:r>
      <w:r>
        <w:rPr>
          <w:spacing w:val="-19"/>
        </w:rPr>
        <w:t> </w:t>
      </w:r>
      <w:r>
        <w:rPr/>
        <w:t>gray</w:t>
      </w:r>
      <w:r>
        <w:rPr>
          <w:spacing w:val="-18"/>
        </w:rPr>
        <w:t> </w:t>
      </w:r>
      <w:r>
        <w:rPr/>
        <w:t>species.In</w:t>
      </w:r>
      <w:r>
        <w:rPr>
          <w:spacing w:val="-19"/>
        </w:rPr>
        <w:t> </w:t>
      </w:r>
      <w:r>
        <w:rPr/>
        <w:t>order</w:t>
      </w:r>
      <w:r>
        <w:rPr>
          <w:spacing w:val="-18"/>
        </w:rPr>
        <w:t> </w:t>
      </w:r>
      <w:r>
        <w:rPr/>
        <w:t>to</w:t>
      </w:r>
      <w:r>
        <w:rPr>
          <w:spacing w:val="-19"/>
        </w:rPr>
        <w:t> </w:t>
      </w:r>
      <w:r>
        <w:rPr/>
        <w:t>find</w:t>
      </w:r>
      <w:r>
        <w:rPr>
          <w:spacing w:val="-18"/>
        </w:rPr>
        <w:t> </w:t>
      </w:r>
      <w:r>
        <w:rPr/>
        <w:t>the</w:t>
      </w:r>
      <w:r>
        <w:rPr>
          <w:spacing w:val="-19"/>
        </w:rPr>
        <w:t> </w:t>
      </w:r>
      <w:r>
        <w:rPr/>
        <w:t>significant</w:t>
      </w:r>
      <w:r>
        <w:rPr>
          <w:spacing w:val="-18"/>
        </w:rPr>
        <w:t> </w:t>
      </w:r>
      <w:r>
        <w:rPr/>
        <w:t>differences</w:t>
      </w:r>
      <w:r>
        <w:rPr>
          <w:spacing w:val="-19"/>
        </w:rPr>
        <w:t> </w:t>
      </w:r>
      <w:r>
        <w:rPr/>
        <w:t>between</w:t>
      </w:r>
      <w:r>
        <w:rPr>
          <w:spacing w:val="-18"/>
        </w:rPr>
        <w:t> </w:t>
      </w:r>
      <w:r>
        <w:rPr/>
        <w:t>the</w:t>
      </w:r>
      <w:r>
        <w:rPr>
          <w:spacing w:val="-19"/>
        </w:rPr>
        <w:t> </w:t>
      </w:r>
      <w:r>
        <w:rPr/>
        <w:t>species </w:t>
      </w:r>
      <w:r>
        <w:rPr>
          <w:spacing w:val="-3"/>
        </w:rPr>
        <w:t>we </w:t>
      </w:r>
      <w:r>
        <w:rPr/>
        <w:t>need</w:t>
      </w:r>
      <w:r>
        <w:rPr>
          <w:spacing w:val="-3"/>
        </w:rPr>
        <w:t> </w:t>
      </w:r>
      <w:r>
        <w:rPr/>
        <w:t>to</w:t>
      </w:r>
      <w:r>
        <w:rPr>
          <w:spacing w:val="-4"/>
        </w:rPr>
        <w:t> </w:t>
      </w:r>
      <w:r>
        <w:rPr/>
        <w:t>find</w:t>
      </w:r>
      <w:r>
        <w:rPr>
          <w:spacing w:val="-4"/>
        </w:rPr>
        <w:t> </w:t>
      </w:r>
      <w:r>
        <w:rPr/>
        <w:t>the</w:t>
      </w:r>
      <w:r>
        <w:rPr>
          <w:spacing w:val="-3"/>
        </w:rPr>
        <w:t> </w:t>
      </w:r>
      <w:r>
        <w:rPr/>
        <w:t>error</w:t>
      </w:r>
      <w:r>
        <w:rPr>
          <w:spacing w:val="-3"/>
        </w:rPr>
        <w:t> </w:t>
      </w:r>
      <w:r>
        <w:rPr/>
        <w:t>species</w:t>
      </w:r>
      <w:r>
        <w:rPr>
          <w:spacing w:val="-4"/>
        </w:rPr>
        <w:t> </w:t>
      </w:r>
      <w:r>
        <w:rPr/>
        <w:t>for</w:t>
      </w:r>
      <w:r>
        <w:rPr>
          <w:spacing w:val="-4"/>
        </w:rPr>
        <w:t> </w:t>
      </w:r>
      <w:r>
        <w:rPr/>
        <w:t>particular</w:t>
      </w:r>
      <w:r>
        <w:rPr>
          <w:spacing w:val="-3"/>
        </w:rPr>
        <w:t> </w:t>
      </w:r>
      <w:r>
        <w:rPr/>
        <w:t>month</w:t>
      </w:r>
      <w:r>
        <w:rPr>
          <w:spacing w:val="-4"/>
        </w:rPr>
        <w:t> </w:t>
      </w:r>
      <w:r>
        <w:rPr/>
        <w:t>in</w:t>
      </w:r>
      <w:r>
        <w:rPr>
          <w:spacing w:val="-4"/>
        </w:rPr>
        <w:t> </w:t>
      </w:r>
      <w:r>
        <w:rPr/>
        <w:t>each</w:t>
      </w:r>
      <w:r>
        <w:rPr>
          <w:spacing w:val="-4"/>
        </w:rPr>
        <w:t> </w:t>
      </w:r>
      <w:r>
        <w:rPr/>
        <w:t>year</w:t>
      </w:r>
      <w:r>
        <w:rPr>
          <w:spacing w:val="-3"/>
        </w:rPr>
        <w:t> </w:t>
      </w:r>
      <w:r>
        <w:rPr/>
        <w:t>using</w:t>
      </w:r>
      <w:r>
        <w:rPr>
          <w:spacing w:val="-4"/>
        </w:rPr>
        <w:t> </w:t>
      </w:r>
      <w:r>
        <w:rPr/>
        <w:t>SummarySE()</w:t>
      </w:r>
      <w:r>
        <w:rPr>
          <w:spacing w:val="-3"/>
        </w:rPr>
        <w:t> </w:t>
      </w:r>
      <w:r>
        <w:rPr/>
        <w:t>function.</w:t>
      </w:r>
    </w:p>
    <w:p>
      <w:pPr>
        <w:pStyle w:val="BodyText"/>
        <w:spacing w:before="9"/>
        <w:rPr>
          <w:sz w:val="17"/>
        </w:rPr>
      </w:pPr>
    </w:p>
    <w:tbl>
      <w:tblPr>
        <w:tblW w:w="0" w:type="auto"/>
        <w:jc w:val="left"/>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277"/>
        <w:gridCol w:w="389"/>
        <w:gridCol w:w="1423"/>
        <w:gridCol w:w="1091"/>
        <w:gridCol w:w="1091"/>
        <w:gridCol w:w="971"/>
      </w:tblGrid>
      <w:tr>
        <w:trPr>
          <w:trHeight w:val="327" w:hRule="atLeast"/>
        </w:trPr>
        <w:tc>
          <w:tcPr>
            <w:tcW w:w="1150" w:type="dxa"/>
            <w:tcBorders>
              <w:top w:val="single" w:sz="8" w:space="0" w:color="000000"/>
              <w:bottom w:val="single" w:sz="4" w:space="0" w:color="000000"/>
            </w:tcBorders>
          </w:tcPr>
          <w:p>
            <w:pPr>
              <w:pStyle w:val="TableParagraph"/>
              <w:spacing w:line="279" w:lineRule="exact"/>
              <w:jc w:val="left"/>
              <w:rPr>
                <w:sz w:val="20"/>
              </w:rPr>
            </w:pPr>
            <w:r>
              <w:rPr>
                <w:sz w:val="20"/>
              </w:rPr>
              <w:t>Year.Month</w:t>
            </w:r>
          </w:p>
        </w:tc>
        <w:tc>
          <w:tcPr>
            <w:tcW w:w="1277" w:type="dxa"/>
            <w:tcBorders>
              <w:top w:val="single" w:sz="8" w:space="0" w:color="000000"/>
              <w:bottom w:val="single" w:sz="4" w:space="0" w:color="000000"/>
            </w:tcBorders>
          </w:tcPr>
          <w:p>
            <w:pPr>
              <w:pStyle w:val="TableParagraph"/>
              <w:spacing w:line="279" w:lineRule="exact"/>
              <w:ind w:left="120"/>
              <w:jc w:val="left"/>
              <w:rPr>
                <w:sz w:val="20"/>
              </w:rPr>
            </w:pPr>
            <w:r>
              <w:rPr>
                <w:sz w:val="20"/>
              </w:rPr>
              <w:t>Species</w:t>
            </w:r>
          </w:p>
        </w:tc>
        <w:tc>
          <w:tcPr>
            <w:tcW w:w="389" w:type="dxa"/>
            <w:tcBorders>
              <w:top w:val="single" w:sz="8" w:space="0" w:color="000000"/>
              <w:bottom w:val="single" w:sz="4" w:space="0" w:color="000000"/>
            </w:tcBorders>
          </w:tcPr>
          <w:p>
            <w:pPr>
              <w:pStyle w:val="TableParagraph"/>
              <w:spacing w:line="279" w:lineRule="exact"/>
              <w:jc w:val="center"/>
              <w:rPr>
                <w:sz w:val="20"/>
              </w:rPr>
            </w:pPr>
            <w:r>
              <w:rPr>
                <w:w w:val="99"/>
                <w:sz w:val="20"/>
              </w:rPr>
              <w:t>N</w:t>
            </w:r>
          </w:p>
        </w:tc>
        <w:tc>
          <w:tcPr>
            <w:tcW w:w="1423" w:type="dxa"/>
            <w:tcBorders>
              <w:top w:val="single" w:sz="8" w:space="0" w:color="000000"/>
              <w:bottom w:val="single" w:sz="4" w:space="0" w:color="000000"/>
            </w:tcBorders>
          </w:tcPr>
          <w:p>
            <w:pPr>
              <w:pStyle w:val="TableParagraph"/>
              <w:spacing w:line="279" w:lineRule="exact"/>
              <w:ind w:right="116"/>
              <w:rPr>
                <w:sz w:val="20"/>
              </w:rPr>
            </w:pPr>
            <w:r>
              <w:rPr>
                <w:sz w:val="20"/>
              </w:rPr>
              <w:t>average.count</w:t>
            </w:r>
          </w:p>
        </w:tc>
        <w:tc>
          <w:tcPr>
            <w:tcW w:w="1091" w:type="dxa"/>
            <w:tcBorders>
              <w:top w:val="single" w:sz="8" w:space="0" w:color="000000"/>
              <w:bottom w:val="single" w:sz="4" w:space="0" w:color="000000"/>
            </w:tcBorders>
          </w:tcPr>
          <w:p>
            <w:pPr>
              <w:pStyle w:val="TableParagraph"/>
              <w:spacing w:line="279" w:lineRule="exact"/>
              <w:ind w:right="116"/>
              <w:rPr>
                <w:sz w:val="20"/>
              </w:rPr>
            </w:pPr>
            <w:r>
              <w:rPr>
                <w:w w:val="95"/>
                <w:sz w:val="20"/>
              </w:rPr>
              <w:t>sd</w:t>
            </w:r>
          </w:p>
        </w:tc>
        <w:tc>
          <w:tcPr>
            <w:tcW w:w="1091" w:type="dxa"/>
            <w:tcBorders>
              <w:top w:val="single" w:sz="8" w:space="0" w:color="000000"/>
              <w:bottom w:val="single" w:sz="4" w:space="0" w:color="000000"/>
            </w:tcBorders>
          </w:tcPr>
          <w:p>
            <w:pPr>
              <w:pStyle w:val="TableParagraph"/>
              <w:spacing w:line="279" w:lineRule="exact"/>
              <w:ind w:right="115"/>
              <w:rPr>
                <w:sz w:val="20"/>
              </w:rPr>
            </w:pPr>
            <w:r>
              <w:rPr>
                <w:w w:val="95"/>
                <w:sz w:val="20"/>
              </w:rPr>
              <w:t>se</w:t>
            </w:r>
          </w:p>
        </w:tc>
        <w:tc>
          <w:tcPr>
            <w:tcW w:w="971" w:type="dxa"/>
            <w:tcBorders>
              <w:top w:val="single" w:sz="8" w:space="0" w:color="000000"/>
              <w:bottom w:val="single" w:sz="4" w:space="0" w:color="000000"/>
            </w:tcBorders>
          </w:tcPr>
          <w:p>
            <w:pPr>
              <w:pStyle w:val="TableParagraph"/>
              <w:spacing w:line="279" w:lineRule="exact"/>
              <w:ind w:right="-15"/>
              <w:rPr>
                <w:sz w:val="20"/>
              </w:rPr>
            </w:pPr>
            <w:r>
              <w:rPr>
                <w:sz w:val="20"/>
              </w:rPr>
              <w:t>ci</w:t>
            </w:r>
          </w:p>
        </w:tc>
      </w:tr>
      <w:tr>
        <w:trPr>
          <w:trHeight w:val="259" w:hRule="atLeast"/>
        </w:trPr>
        <w:tc>
          <w:tcPr>
            <w:tcW w:w="1150" w:type="dxa"/>
            <w:tcBorders>
              <w:top w:val="single" w:sz="4" w:space="0" w:color="000000"/>
            </w:tcBorders>
          </w:tcPr>
          <w:p>
            <w:pPr>
              <w:pStyle w:val="TableParagraph"/>
              <w:spacing w:line="239" w:lineRule="exact"/>
              <w:jc w:val="left"/>
              <w:rPr>
                <w:sz w:val="20"/>
              </w:rPr>
            </w:pPr>
            <w:r>
              <w:rPr>
                <w:sz w:val="20"/>
              </w:rPr>
              <w:t>2007.Aug</w:t>
            </w:r>
          </w:p>
        </w:tc>
        <w:tc>
          <w:tcPr>
            <w:tcW w:w="1277" w:type="dxa"/>
            <w:tcBorders>
              <w:top w:val="single" w:sz="4" w:space="0" w:color="000000"/>
            </w:tcBorders>
          </w:tcPr>
          <w:p>
            <w:pPr>
              <w:pStyle w:val="TableParagraph"/>
              <w:spacing w:line="239" w:lineRule="exact"/>
              <w:ind w:left="119"/>
              <w:jc w:val="left"/>
              <w:rPr>
                <w:sz w:val="20"/>
              </w:rPr>
            </w:pPr>
            <w:r>
              <w:rPr>
                <w:sz w:val="20"/>
              </w:rPr>
              <w:t>GREY</w:t>
            </w:r>
          </w:p>
        </w:tc>
        <w:tc>
          <w:tcPr>
            <w:tcW w:w="389" w:type="dxa"/>
            <w:tcBorders>
              <w:top w:val="single" w:sz="4" w:space="0" w:color="000000"/>
            </w:tcBorders>
          </w:tcPr>
          <w:p>
            <w:pPr>
              <w:pStyle w:val="TableParagraph"/>
              <w:spacing w:line="239" w:lineRule="exact"/>
              <w:ind w:left="47"/>
              <w:jc w:val="center"/>
              <w:rPr>
                <w:sz w:val="20"/>
              </w:rPr>
            </w:pPr>
            <w:r>
              <w:rPr>
                <w:w w:val="99"/>
                <w:sz w:val="20"/>
              </w:rPr>
              <w:t>7</w:t>
            </w:r>
          </w:p>
        </w:tc>
        <w:tc>
          <w:tcPr>
            <w:tcW w:w="1423" w:type="dxa"/>
            <w:tcBorders>
              <w:top w:val="single" w:sz="4" w:space="0" w:color="000000"/>
            </w:tcBorders>
          </w:tcPr>
          <w:p>
            <w:pPr>
              <w:pStyle w:val="TableParagraph"/>
              <w:spacing w:line="239" w:lineRule="exact"/>
              <w:ind w:right="117"/>
              <w:rPr>
                <w:sz w:val="20"/>
              </w:rPr>
            </w:pPr>
            <w:r>
              <w:rPr>
                <w:w w:val="95"/>
                <w:sz w:val="20"/>
              </w:rPr>
              <w:t>1.2857143</w:t>
            </w:r>
          </w:p>
        </w:tc>
        <w:tc>
          <w:tcPr>
            <w:tcW w:w="1091" w:type="dxa"/>
            <w:tcBorders>
              <w:top w:val="single" w:sz="4" w:space="0" w:color="000000"/>
            </w:tcBorders>
          </w:tcPr>
          <w:p>
            <w:pPr>
              <w:pStyle w:val="TableParagraph"/>
              <w:spacing w:line="239" w:lineRule="exact"/>
              <w:ind w:right="116"/>
              <w:rPr>
                <w:sz w:val="20"/>
              </w:rPr>
            </w:pPr>
            <w:r>
              <w:rPr>
                <w:w w:val="95"/>
                <w:sz w:val="20"/>
              </w:rPr>
              <w:t>2.2886885</w:t>
            </w:r>
          </w:p>
        </w:tc>
        <w:tc>
          <w:tcPr>
            <w:tcW w:w="1091" w:type="dxa"/>
            <w:tcBorders>
              <w:top w:val="single" w:sz="4" w:space="0" w:color="000000"/>
            </w:tcBorders>
          </w:tcPr>
          <w:p>
            <w:pPr>
              <w:pStyle w:val="TableParagraph"/>
              <w:spacing w:line="239" w:lineRule="exact"/>
              <w:ind w:right="116"/>
              <w:rPr>
                <w:sz w:val="20"/>
              </w:rPr>
            </w:pPr>
            <w:r>
              <w:rPr>
                <w:w w:val="95"/>
                <w:sz w:val="20"/>
              </w:rPr>
              <w:t>0.8650430</w:t>
            </w:r>
          </w:p>
        </w:tc>
        <w:tc>
          <w:tcPr>
            <w:tcW w:w="971" w:type="dxa"/>
            <w:tcBorders>
              <w:top w:val="single" w:sz="4" w:space="0" w:color="000000"/>
            </w:tcBorders>
          </w:tcPr>
          <w:p>
            <w:pPr>
              <w:pStyle w:val="TableParagraph"/>
              <w:spacing w:line="239" w:lineRule="exact"/>
              <w:ind w:right="-15"/>
              <w:rPr>
                <w:sz w:val="20"/>
              </w:rPr>
            </w:pPr>
            <w:r>
              <w:rPr>
                <w:w w:val="95"/>
                <w:sz w:val="20"/>
              </w:rPr>
              <w:t>2.1166839</w:t>
            </w:r>
          </w:p>
        </w:tc>
      </w:tr>
      <w:tr>
        <w:trPr>
          <w:trHeight w:val="239" w:hRule="atLeast"/>
        </w:trPr>
        <w:tc>
          <w:tcPr>
            <w:tcW w:w="1150" w:type="dxa"/>
          </w:tcPr>
          <w:p>
            <w:pPr>
              <w:pStyle w:val="TableParagraph"/>
              <w:jc w:val="left"/>
              <w:rPr>
                <w:sz w:val="20"/>
              </w:rPr>
            </w:pPr>
            <w:r>
              <w:rPr>
                <w:sz w:val="20"/>
              </w:rPr>
              <w:t>2007.Aug</w:t>
            </w:r>
          </w:p>
        </w:tc>
        <w:tc>
          <w:tcPr>
            <w:tcW w:w="1277" w:type="dxa"/>
          </w:tcPr>
          <w:p>
            <w:pPr>
              <w:pStyle w:val="TableParagraph"/>
              <w:ind w:left="119"/>
              <w:jc w:val="left"/>
              <w:rPr>
                <w:sz w:val="20"/>
              </w:rPr>
            </w:pPr>
            <w:r>
              <w:rPr>
                <w:sz w:val="20"/>
              </w:rPr>
              <w:t>HARBOUR</w:t>
            </w:r>
          </w:p>
        </w:tc>
        <w:tc>
          <w:tcPr>
            <w:tcW w:w="389" w:type="dxa"/>
          </w:tcPr>
          <w:p>
            <w:pPr>
              <w:pStyle w:val="TableParagraph"/>
              <w:ind w:left="48"/>
              <w:jc w:val="center"/>
              <w:rPr>
                <w:sz w:val="20"/>
              </w:rPr>
            </w:pPr>
            <w:r>
              <w:rPr>
                <w:w w:val="99"/>
                <w:sz w:val="20"/>
              </w:rPr>
              <w:t>7</w:t>
            </w:r>
          </w:p>
        </w:tc>
        <w:tc>
          <w:tcPr>
            <w:tcW w:w="1423" w:type="dxa"/>
          </w:tcPr>
          <w:p>
            <w:pPr>
              <w:pStyle w:val="TableParagraph"/>
              <w:ind w:right="117"/>
              <w:rPr>
                <w:sz w:val="20"/>
              </w:rPr>
            </w:pPr>
            <w:r>
              <w:rPr>
                <w:w w:val="95"/>
                <w:sz w:val="20"/>
              </w:rPr>
              <w:t>6.3428571</w:t>
            </w:r>
          </w:p>
        </w:tc>
        <w:tc>
          <w:tcPr>
            <w:tcW w:w="1091" w:type="dxa"/>
          </w:tcPr>
          <w:p>
            <w:pPr>
              <w:pStyle w:val="TableParagraph"/>
              <w:ind w:right="116"/>
              <w:rPr>
                <w:sz w:val="20"/>
              </w:rPr>
            </w:pPr>
            <w:r>
              <w:rPr>
                <w:w w:val="95"/>
                <w:sz w:val="20"/>
              </w:rPr>
              <w:t>8.2679818</w:t>
            </w:r>
          </w:p>
        </w:tc>
        <w:tc>
          <w:tcPr>
            <w:tcW w:w="1091" w:type="dxa"/>
          </w:tcPr>
          <w:p>
            <w:pPr>
              <w:pStyle w:val="TableParagraph"/>
              <w:ind w:right="116"/>
              <w:rPr>
                <w:sz w:val="20"/>
              </w:rPr>
            </w:pPr>
            <w:r>
              <w:rPr>
                <w:w w:val="95"/>
                <w:sz w:val="20"/>
              </w:rPr>
              <w:t>3.1250034</w:t>
            </w:r>
          </w:p>
        </w:tc>
        <w:tc>
          <w:tcPr>
            <w:tcW w:w="971" w:type="dxa"/>
          </w:tcPr>
          <w:p>
            <w:pPr>
              <w:pStyle w:val="TableParagraph"/>
              <w:ind w:right="-15"/>
              <w:rPr>
                <w:sz w:val="20"/>
              </w:rPr>
            </w:pPr>
            <w:r>
              <w:rPr>
                <w:w w:val="95"/>
                <w:sz w:val="20"/>
              </w:rPr>
              <w:t>7.6466079</w:t>
            </w:r>
          </w:p>
        </w:tc>
      </w:tr>
      <w:tr>
        <w:trPr>
          <w:trHeight w:val="239" w:hRule="atLeast"/>
        </w:trPr>
        <w:tc>
          <w:tcPr>
            <w:tcW w:w="1150" w:type="dxa"/>
          </w:tcPr>
          <w:p>
            <w:pPr>
              <w:pStyle w:val="TableParagraph"/>
              <w:jc w:val="left"/>
              <w:rPr>
                <w:sz w:val="20"/>
              </w:rPr>
            </w:pPr>
            <w:r>
              <w:rPr>
                <w:sz w:val="20"/>
              </w:rPr>
              <w:t>2007.Jul</w:t>
            </w:r>
          </w:p>
        </w:tc>
        <w:tc>
          <w:tcPr>
            <w:tcW w:w="1277" w:type="dxa"/>
          </w:tcPr>
          <w:p>
            <w:pPr>
              <w:pStyle w:val="TableParagraph"/>
              <w:ind w:left="119"/>
              <w:jc w:val="left"/>
              <w:rPr>
                <w:sz w:val="20"/>
              </w:rPr>
            </w:pPr>
            <w:r>
              <w:rPr>
                <w:sz w:val="20"/>
              </w:rPr>
              <w:t>GREY</w:t>
            </w:r>
          </w:p>
        </w:tc>
        <w:tc>
          <w:tcPr>
            <w:tcW w:w="389" w:type="dxa"/>
          </w:tcPr>
          <w:p>
            <w:pPr>
              <w:pStyle w:val="TableParagraph"/>
              <w:ind w:left="48"/>
              <w:jc w:val="center"/>
              <w:rPr>
                <w:sz w:val="20"/>
              </w:rPr>
            </w:pPr>
            <w:r>
              <w:rPr>
                <w:w w:val="99"/>
                <w:sz w:val="20"/>
              </w:rPr>
              <w:t>7</w:t>
            </w:r>
          </w:p>
        </w:tc>
        <w:tc>
          <w:tcPr>
            <w:tcW w:w="1423" w:type="dxa"/>
          </w:tcPr>
          <w:p>
            <w:pPr>
              <w:pStyle w:val="TableParagraph"/>
              <w:ind w:right="117"/>
              <w:rPr>
                <w:sz w:val="20"/>
              </w:rPr>
            </w:pPr>
            <w:r>
              <w:rPr>
                <w:w w:val="95"/>
                <w:sz w:val="20"/>
              </w:rPr>
              <w:t>0.8714286</w:t>
            </w:r>
          </w:p>
        </w:tc>
        <w:tc>
          <w:tcPr>
            <w:tcW w:w="1091" w:type="dxa"/>
          </w:tcPr>
          <w:p>
            <w:pPr>
              <w:pStyle w:val="TableParagraph"/>
              <w:ind w:right="116"/>
              <w:rPr>
                <w:sz w:val="20"/>
              </w:rPr>
            </w:pPr>
            <w:r>
              <w:rPr>
                <w:w w:val="95"/>
                <w:sz w:val="20"/>
              </w:rPr>
              <w:t>1.2051477</w:t>
            </w:r>
          </w:p>
        </w:tc>
        <w:tc>
          <w:tcPr>
            <w:tcW w:w="1091" w:type="dxa"/>
          </w:tcPr>
          <w:p>
            <w:pPr>
              <w:pStyle w:val="TableParagraph"/>
              <w:ind w:right="116"/>
              <w:rPr>
                <w:sz w:val="20"/>
              </w:rPr>
            </w:pPr>
            <w:r>
              <w:rPr>
                <w:w w:val="95"/>
                <w:sz w:val="20"/>
              </w:rPr>
              <w:t>0.4555030</w:t>
            </w:r>
          </w:p>
        </w:tc>
        <w:tc>
          <w:tcPr>
            <w:tcW w:w="971" w:type="dxa"/>
          </w:tcPr>
          <w:p>
            <w:pPr>
              <w:pStyle w:val="TableParagraph"/>
              <w:ind w:right="-15"/>
              <w:rPr>
                <w:sz w:val="20"/>
              </w:rPr>
            </w:pPr>
            <w:r>
              <w:rPr>
                <w:w w:val="95"/>
                <w:sz w:val="20"/>
              </w:rPr>
              <w:t>1.1145757</w:t>
            </w:r>
          </w:p>
        </w:tc>
      </w:tr>
      <w:tr>
        <w:trPr>
          <w:trHeight w:val="239" w:hRule="atLeast"/>
        </w:trPr>
        <w:tc>
          <w:tcPr>
            <w:tcW w:w="1150" w:type="dxa"/>
          </w:tcPr>
          <w:p>
            <w:pPr>
              <w:pStyle w:val="TableParagraph"/>
              <w:jc w:val="left"/>
              <w:rPr>
                <w:sz w:val="20"/>
              </w:rPr>
            </w:pPr>
            <w:r>
              <w:rPr>
                <w:sz w:val="20"/>
              </w:rPr>
              <w:t>2007.Jul</w:t>
            </w:r>
          </w:p>
        </w:tc>
        <w:tc>
          <w:tcPr>
            <w:tcW w:w="1277" w:type="dxa"/>
          </w:tcPr>
          <w:p>
            <w:pPr>
              <w:pStyle w:val="TableParagraph"/>
              <w:ind w:left="119"/>
              <w:jc w:val="left"/>
              <w:rPr>
                <w:sz w:val="20"/>
              </w:rPr>
            </w:pPr>
            <w:r>
              <w:rPr>
                <w:sz w:val="20"/>
              </w:rPr>
              <w:t>HARBOUR</w:t>
            </w:r>
          </w:p>
        </w:tc>
        <w:tc>
          <w:tcPr>
            <w:tcW w:w="389" w:type="dxa"/>
          </w:tcPr>
          <w:p>
            <w:pPr>
              <w:pStyle w:val="TableParagraph"/>
              <w:ind w:left="48"/>
              <w:jc w:val="center"/>
              <w:rPr>
                <w:sz w:val="20"/>
              </w:rPr>
            </w:pPr>
            <w:r>
              <w:rPr>
                <w:w w:val="99"/>
                <w:sz w:val="20"/>
              </w:rPr>
              <w:t>7</w:t>
            </w:r>
          </w:p>
        </w:tc>
        <w:tc>
          <w:tcPr>
            <w:tcW w:w="1423" w:type="dxa"/>
          </w:tcPr>
          <w:p>
            <w:pPr>
              <w:pStyle w:val="TableParagraph"/>
              <w:ind w:right="117"/>
              <w:rPr>
                <w:sz w:val="20"/>
              </w:rPr>
            </w:pPr>
            <w:r>
              <w:rPr>
                <w:w w:val="95"/>
                <w:sz w:val="20"/>
              </w:rPr>
              <w:t>5.1714286</w:t>
            </w:r>
          </w:p>
        </w:tc>
        <w:tc>
          <w:tcPr>
            <w:tcW w:w="1091" w:type="dxa"/>
          </w:tcPr>
          <w:p>
            <w:pPr>
              <w:pStyle w:val="TableParagraph"/>
              <w:ind w:right="116"/>
              <w:rPr>
                <w:sz w:val="20"/>
              </w:rPr>
            </w:pPr>
            <w:r>
              <w:rPr>
                <w:w w:val="95"/>
                <w:sz w:val="20"/>
              </w:rPr>
              <w:t>6.0939080</w:t>
            </w:r>
          </w:p>
        </w:tc>
        <w:tc>
          <w:tcPr>
            <w:tcW w:w="1091" w:type="dxa"/>
          </w:tcPr>
          <w:p>
            <w:pPr>
              <w:pStyle w:val="TableParagraph"/>
              <w:ind w:right="116"/>
              <w:rPr>
                <w:sz w:val="20"/>
              </w:rPr>
            </w:pPr>
            <w:r>
              <w:rPr>
                <w:w w:val="95"/>
                <w:sz w:val="20"/>
              </w:rPr>
              <w:t>2.3032807</w:t>
            </w:r>
          </w:p>
        </w:tc>
        <w:tc>
          <w:tcPr>
            <w:tcW w:w="971" w:type="dxa"/>
          </w:tcPr>
          <w:p>
            <w:pPr>
              <w:pStyle w:val="TableParagraph"/>
              <w:ind w:right="-15"/>
              <w:rPr>
                <w:sz w:val="20"/>
              </w:rPr>
            </w:pPr>
            <w:r>
              <w:rPr>
                <w:w w:val="95"/>
                <w:sz w:val="20"/>
              </w:rPr>
              <w:t>5.6359249</w:t>
            </w:r>
          </w:p>
        </w:tc>
      </w:tr>
      <w:tr>
        <w:trPr>
          <w:trHeight w:val="239" w:hRule="atLeast"/>
        </w:trPr>
        <w:tc>
          <w:tcPr>
            <w:tcW w:w="1150" w:type="dxa"/>
          </w:tcPr>
          <w:p>
            <w:pPr>
              <w:pStyle w:val="TableParagraph"/>
              <w:jc w:val="left"/>
              <w:rPr>
                <w:sz w:val="20"/>
              </w:rPr>
            </w:pPr>
            <w:r>
              <w:rPr>
                <w:sz w:val="20"/>
              </w:rPr>
              <w:t>2007.Jun</w:t>
            </w:r>
          </w:p>
        </w:tc>
        <w:tc>
          <w:tcPr>
            <w:tcW w:w="1277" w:type="dxa"/>
          </w:tcPr>
          <w:p>
            <w:pPr>
              <w:pStyle w:val="TableParagraph"/>
              <w:ind w:left="119"/>
              <w:jc w:val="left"/>
              <w:rPr>
                <w:sz w:val="20"/>
              </w:rPr>
            </w:pPr>
            <w:r>
              <w:rPr>
                <w:sz w:val="20"/>
              </w:rPr>
              <w:t>GREY</w:t>
            </w:r>
          </w:p>
        </w:tc>
        <w:tc>
          <w:tcPr>
            <w:tcW w:w="389" w:type="dxa"/>
          </w:tcPr>
          <w:p>
            <w:pPr>
              <w:pStyle w:val="TableParagraph"/>
              <w:ind w:left="48"/>
              <w:jc w:val="center"/>
              <w:rPr>
                <w:sz w:val="20"/>
              </w:rPr>
            </w:pPr>
            <w:r>
              <w:rPr>
                <w:w w:val="99"/>
                <w:sz w:val="20"/>
              </w:rPr>
              <w:t>7</w:t>
            </w:r>
          </w:p>
        </w:tc>
        <w:tc>
          <w:tcPr>
            <w:tcW w:w="1423" w:type="dxa"/>
          </w:tcPr>
          <w:p>
            <w:pPr>
              <w:pStyle w:val="TableParagraph"/>
              <w:ind w:right="117"/>
              <w:rPr>
                <w:sz w:val="20"/>
              </w:rPr>
            </w:pPr>
            <w:r>
              <w:rPr>
                <w:w w:val="95"/>
                <w:sz w:val="20"/>
              </w:rPr>
              <w:t>0.7142857</w:t>
            </w:r>
          </w:p>
        </w:tc>
        <w:tc>
          <w:tcPr>
            <w:tcW w:w="1091" w:type="dxa"/>
          </w:tcPr>
          <w:p>
            <w:pPr>
              <w:pStyle w:val="TableParagraph"/>
              <w:ind w:right="116"/>
              <w:rPr>
                <w:sz w:val="20"/>
              </w:rPr>
            </w:pPr>
            <w:r>
              <w:rPr>
                <w:w w:val="95"/>
                <w:sz w:val="20"/>
              </w:rPr>
              <w:t>0.9599107</w:t>
            </w:r>
          </w:p>
        </w:tc>
        <w:tc>
          <w:tcPr>
            <w:tcW w:w="1091" w:type="dxa"/>
          </w:tcPr>
          <w:p>
            <w:pPr>
              <w:pStyle w:val="TableParagraph"/>
              <w:ind w:right="116"/>
              <w:rPr>
                <w:sz w:val="20"/>
              </w:rPr>
            </w:pPr>
            <w:r>
              <w:rPr>
                <w:w w:val="95"/>
                <w:sz w:val="20"/>
              </w:rPr>
              <w:t>0.3628121</w:t>
            </w:r>
          </w:p>
        </w:tc>
        <w:tc>
          <w:tcPr>
            <w:tcW w:w="971" w:type="dxa"/>
          </w:tcPr>
          <w:p>
            <w:pPr>
              <w:pStyle w:val="TableParagraph"/>
              <w:ind w:right="-15"/>
              <w:rPr>
                <w:sz w:val="20"/>
              </w:rPr>
            </w:pPr>
            <w:r>
              <w:rPr>
                <w:w w:val="95"/>
                <w:sz w:val="20"/>
              </w:rPr>
              <w:t>0.8877693</w:t>
            </w:r>
          </w:p>
        </w:tc>
      </w:tr>
      <w:tr>
        <w:trPr>
          <w:trHeight w:val="306" w:hRule="atLeast"/>
        </w:trPr>
        <w:tc>
          <w:tcPr>
            <w:tcW w:w="1150" w:type="dxa"/>
            <w:tcBorders>
              <w:bottom w:val="single" w:sz="8" w:space="0" w:color="000000"/>
            </w:tcBorders>
          </w:tcPr>
          <w:p>
            <w:pPr>
              <w:pStyle w:val="TableParagraph"/>
              <w:spacing w:line="261" w:lineRule="exact"/>
              <w:jc w:val="left"/>
              <w:rPr>
                <w:sz w:val="20"/>
              </w:rPr>
            </w:pPr>
            <w:r>
              <w:rPr>
                <w:sz w:val="20"/>
              </w:rPr>
              <w:t>2007.Jun</w:t>
            </w:r>
          </w:p>
        </w:tc>
        <w:tc>
          <w:tcPr>
            <w:tcW w:w="1277" w:type="dxa"/>
            <w:tcBorders>
              <w:bottom w:val="single" w:sz="8" w:space="0" w:color="000000"/>
            </w:tcBorders>
          </w:tcPr>
          <w:p>
            <w:pPr>
              <w:pStyle w:val="TableParagraph"/>
              <w:spacing w:line="261" w:lineRule="exact"/>
              <w:ind w:left="119"/>
              <w:jc w:val="left"/>
              <w:rPr>
                <w:sz w:val="20"/>
              </w:rPr>
            </w:pPr>
            <w:r>
              <w:rPr>
                <w:sz w:val="20"/>
              </w:rPr>
              <w:t>HARBOUR</w:t>
            </w:r>
          </w:p>
        </w:tc>
        <w:tc>
          <w:tcPr>
            <w:tcW w:w="389" w:type="dxa"/>
            <w:tcBorders>
              <w:bottom w:val="single" w:sz="8" w:space="0" w:color="000000"/>
            </w:tcBorders>
          </w:tcPr>
          <w:p>
            <w:pPr>
              <w:pStyle w:val="TableParagraph"/>
              <w:spacing w:line="261" w:lineRule="exact"/>
              <w:ind w:left="48"/>
              <w:jc w:val="center"/>
              <w:rPr>
                <w:sz w:val="20"/>
              </w:rPr>
            </w:pPr>
            <w:r>
              <w:rPr>
                <w:w w:val="99"/>
                <w:sz w:val="20"/>
              </w:rPr>
              <w:t>7</w:t>
            </w:r>
          </w:p>
        </w:tc>
        <w:tc>
          <w:tcPr>
            <w:tcW w:w="1423" w:type="dxa"/>
            <w:tcBorders>
              <w:bottom w:val="single" w:sz="8" w:space="0" w:color="000000"/>
            </w:tcBorders>
          </w:tcPr>
          <w:p>
            <w:pPr>
              <w:pStyle w:val="TableParagraph"/>
              <w:spacing w:line="261" w:lineRule="exact"/>
              <w:ind w:right="117"/>
              <w:rPr>
                <w:sz w:val="20"/>
              </w:rPr>
            </w:pPr>
            <w:r>
              <w:rPr>
                <w:w w:val="95"/>
                <w:sz w:val="20"/>
              </w:rPr>
              <w:t>4.2714286</w:t>
            </w:r>
          </w:p>
        </w:tc>
        <w:tc>
          <w:tcPr>
            <w:tcW w:w="1091" w:type="dxa"/>
            <w:tcBorders>
              <w:bottom w:val="single" w:sz="8" w:space="0" w:color="000000"/>
            </w:tcBorders>
          </w:tcPr>
          <w:p>
            <w:pPr>
              <w:pStyle w:val="TableParagraph"/>
              <w:spacing w:line="261" w:lineRule="exact"/>
              <w:ind w:right="116"/>
              <w:rPr>
                <w:sz w:val="20"/>
              </w:rPr>
            </w:pPr>
            <w:r>
              <w:rPr>
                <w:w w:val="95"/>
                <w:sz w:val="20"/>
              </w:rPr>
              <w:t>6.9254878</w:t>
            </w:r>
          </w:p>
        </w:tc>
        <w:tc>
          <w:tcPr>
            <w:tcW w:w="1091" w:type="dxa"/>
            <w:tcBorders>
              <w:bottom w:val="single" w:sz="8" w:space="0" w:color="000000"/>
            </w:tcBorders>
          </w:tcPr>
          <w:p>
            <w:pPr>
              <w:pStyle w:val="TableParagraph"/>
              <w:spacing w:line="261" w:lineRule="exact"/>
              <w:ind w:right="116"/>
              <w:rPr>
                <w:sz w:val="20"/>
              </w:rPr>
            </w:pPr>
            <w:r>
              <w:rPr>
                <w:w w:val="95"/>
                <w:sz w:val="20"/>
              </w:rPr>
              <w:t>2.6175883</w:t>
            </w:r>
          </w:p>
        </w:tc>
        <w:tc>
          <w:tcPr>
            <w:tcW w:w="971" w:type="dxa"/>
            <w:tcBorders>
              <w:bottom w:val="single" w:sz="8" w:space="0" w:color="000000"/>
            </w:tcBorders>
          </w:tcPr>
          <w:p>
            <w:pPr>
              <w:pStyle w:val="TableParagraph"/>
              <w:spacing w:line="261" w:lineRule="exact"/>
              <w:ind w:right="-15"/>
              <w:rPr>
                <w:sz w:val="20"/>
              </w:rPr>
            </w:pPr>
            <w:r>
              <w:rPr>
                <w:w w:val="95"/>
                <w:sz w:val="20"/>
              </w:rPr>
              <w:t>6.4050079</w:t>
            </w:r>
          </w:p>
        </w:tc>
      </w:tr>
    </w:tbl>
    <w:p>
      <w:pPr>
        <w:pStyle w:val="BodyText"/>
        <w:spacing w:before="3"/>
        <w:rPr>
          <w:sz w:val="28"/>
        </w:rPr>
      </w:pPr>
    </w:p>
    <w:p>
      <w:pPr>
        <w:pStyle w:val="BodyText"/>
        <w:spacing w:line="201" w:lineRule="auto"/>
        <w:ind w:left="120" w:right="116"/>
        <w:jc w:val="both"/>
      </w:pPr>
      <w:r>
        <w:rPr/>
        <w:t>The</w:t>
      </w:r>
      <w:r>
        <w:rPr>
          <w:spacing w:val="-25"/>
        </w:rPr>
        <w:t> </w:t>
      </w:r>
      <w:r>
        <w:rPr/>
        <w:t>Below</w:t>
      </w:r>
      <w:r>
        <w:rPr>
          <w:spacing w:val="-24"/>
        </w:rPr>
        <w:t> </w:t>
      </w:r>
      <w:r>
        <w:rPr/>
        <w:t>Graph</w:t>
      </w:r>
      <w:r>
        <w:rPr>
          <w:spacing w:val="-25"/>
        </w:rPr>
        <w:t> </w:t>
      </w:r>
      <w:r>
        <w:rPr/>
        <w:t>represents</w:t>
      </w:r>
      <w:r>
        <w:rPr>
          <w:spacing w:val="-24"/>
        </w:rPr>
        <w:t> </w:t>
      </w:r>
      <w:r>
        <w:rPr/>
        <w:t>the</w:t>
      </w:r>
      <w:r>
        <w:rPr>
          <w:spacing w:val="-25"/>
        </w:rPr>
        <w:t> </w:t>
      </w:r>
      <w:r>
        <w:rPr/>
        <w:t>standard</w:t>
      </w:r>
      <w:r>
        <w:rPr>
          <w:spacing w:val="-24"/>
        </w:rPr>
        <w:t> </w:t>
      </w:r>
      <w:r>
        <w:rPr/>
        <w:t>deviation,Standard</w:t>
      </w:r>
      <w:r>
        <w:rPr>
          <w:spacing w:val="-24"/>
        </w:rPr>
        <w:t> </w:t>
      </w:r>
      <w:r>
        <w:rPr/>
        <w:t>Error</w:t>
      </w:r>
      <w:r>
        <w:rPr>
          <w:spacing w:val="-25"/>
        </w:rPr>
        <w:t> </w:t>
      </w:r>
      <w:r>
        <w:rPr/>
        <w:t>and</w:t>
      </w:r>
      <w:r>
        <w:rPr>
          <w:spacing w:val="-24"/>
        </w:rPr>
        <w:t> </w:t>
      </w:r>
      <w:r>
        <w:rPr/>
        <w:t>CI</w:t>
      </w:r>
      <w:r>
        <w:rPr>
          <w:spacing w:val="-25"/>
        </w:rPr>
        <w:t> </w:t>
      </w:r>
      <w:r>
        <w:rPr/>
        <w:t>of</w:t>
      </w:r>
      <w:r>
        <w:rPr>
          <w:spacing w:val="-24"/>
        </w:rPr>
        <w:t> </w:t>
      </w:r>
      <w:r>
        <w:rPr/>
        <w:t>each</w:t>
      </w:r>
      <w:r>
        <w:rPr>
          <w:spacing w:val="-24"/>
        </w:rPr>
        <w:t> </w:t>
      </w:r>
      <w:r>
        <w:rPr/>
        <w:t>of</w:t>
      </w:r>
      <w:r>
        <w:rPr>
          <w:spacing w:val="-25"/>
        </w:rPr>
        <w:t> </w:t>
      </w:r>
      <w:r>
        <w:rPr/>
        <w:t>the</w:t>
      </w:r>
      <w:r>
        <w:rPr>
          <w:spacing w:val="-24"/>
        </w:rPr>
        <w:t> </w:t>
      </w:r>
      <w:r>
        <w:rPr/>
        <w:t>species</w:t>
      </w:r>
      <w:r>
        <w:rPr>
          <w:spacing w:val="-25"/>
        </w:rPr>
        <w:t> </w:t>
      </w:r>
      <w:r>
        <w:rPr/>
        <w:t>in</w:t>
      </w:r>
      <w:r>
        <w:rPr>
          <w:spacing w:val="-24"/>
        </w:rPr>
        <w:t> </w:t>
      </w:r>
      <w:r>
        <w:rPr/>
        <w:t>particular months</w:t>
      </w:r>
      <w:r>
        <w:rPr>
          <w:spacing w:val="-7"/>
        </w:rPr>
        <w:t> </w:t>
      </w:r>
      <w:r>
        <w:rPr/>
        <w:t>in</w:t>
      </w:r>
      <w:r>
        <w:rPr>
          <w:spacing w:val="-7"/>
        </w:rPr>
        <w:t> </w:t>
      </w:r>
      <w:r>
        <w:rPr/>
        <w:t>a</w:t>
      </w:r>
      <w:r>
        <w:rPr>
          <w:spacing w:val="-7"/>
        </w:rPr>
        <w:t> </w:t>
      </w:r>
      <w:r>
        <w:rPr/>
        <w:t>years.</w:t>
      </w:r>
      <w:r>
        <w:rPr>
          <w:spacing w:val="16"/>
        </w:rPr>
        <w:t> </w:t>
      </w:r>
      <w:r>
        <w:rPr/>
        <w:t>Considering</w:t>
      </w:r>
      <w:r>
        <w:rPr>
          <w:spacing w:val="-7"/>
        </w:rPr>
        <w:t> </w:t>
      </w:r>
      <w:r>
        <w:rPr/>
        <w:t>the</w:t>
      </w:r>
      <w:r>
        <w:rPr>
          <w:spacing w:val="-7"/>
        </w:rPr>
        <w:t> </w:t>
      </w:r>
      <w:r>
        <w:rPr/>
        <w:t>graph</w:t>
      </w:r>
      <w:r>
        <w:rPr>
          <w:spacing w:val="-7"/>
        </w:rPr>
        <w:t> </w:t>
      </w:r>
      <w:r>
        <w:rPr>
          <w:spacing w:val="-3"/>
        </w:rPr>
        <w:t>we</w:t>
      </w:r>
      <w:r>
        <w:rPr>
          <w:spacing w:val="-7"/>
        </w:rPr>
        <w:t> </w:t>
      </w:r>
      <w:r>
        <w:rPr/>
        <w:t>can</w:t>
      </w:r>
      <w:r>
        <w:rPr>
          <w:spacing w:val="-7"/>
        </w:rPr>
        <w:t> </w:t>
      </w:r>
      <w:r>
        <w:rPr/>
        <w:t>see</w:t>
      </w:r>
      <w:r>
        <w:rPr>
          <w:spacing w:val="-7"/>
        </w:rPr>
        <w:t> </w:t>
      </w:r>
      <w:r>
        <w:rPr/>
        <w:t>that</w:t>
      </w:r>
      <w:r>
        <w:rPr>
          <w:spacing w:val="-7"/>
        </w:rPr>
        <w:t> </w:t>
      </w:r>
      <w:r>
        <w:rPr/>
        <w:t>the</w:t>
      </w:r>
      <w:r>
        <w:rPr>
          <w:spacing w:val="-7"/>
        </w:rPr>
        <w:t> </w:t>
      </w:r>
      <w:r>
        <w:rPr/>
        <w:t>In</w:t>
      </w:r>
      <w:r>
        <w:rPr>
          <w:spacing w:val="-6"/>
        </w:rPr>
        <w:t> </w:t>
      </w:r>
      <w:r>
        <w:rPr/>
        <w:t>August</w:t>
      </w:r>
      <w:r>
        <w:rPr>
          <w:spacing w:val="-7"/>
        </w:rPr>
        <w:t> </w:t>
      </w:r>
      <w:r>
        <w:rPr/>
        <w:t>2010</w:t>
      </w:r>
      <w:r>
        <w:rPr>
          <w:spacing w:val="-7"/>
        </w:rPr>
        <w:t> </w:t>
      </w:r>
      <w:r>
        <w:rPr/>
        <w:t>the</w:t>
      </w:r>
      <w:r>
        <w:rPr>
          <w:spacing w:val="-7"/>
        </w:rPr>
        <w:t> </w:t>
      </w:r>
      <w:r>
        <w:rPr/>
        <w:t>standard</w:t>
      </w:r>
      <w:r>
        <w:rPr>
          <w:spacing w:val="-7"/>
        </w:rPr>
        <w:t> </w:t>
      </w:r>
      <w:r>
        <w:rPr/>
        <w:t>deviation</w:t>
      </w:r>
      <w:r>
        <w:rPr>
          <w:spacing w:val="-7"/>
        </w:rPr>
        <w:t> </w:t>
      </w:r>
      <w:r>
        <w:rPr/>
        <w:t>seems to </w:t>
      </w:r>
      <w:r>
        <w:rPr>
          <w:spacing w:val="2"/>
        </w:rPr>
        <w:t>be </w:t>
      </w:r>
      <w:r>
        <w:rPr/>
        <w:t>very far from the mean </w:t>
      </w:r>
      <w:r>
        <w:rPr>
          <w:spacing w:val="-3"/>
        </w:rPr>
        <w:t>value </w:t>
      </w:r>
      <w:r>
        <w:rPr/>
        <w:t>but in 2009 June and </w:t>
      </w:r>
      <w:r>
        <w:rPr>
          <w:spacing w:val="-4"/>
        </w:rPr>
        <w:t>July, </w:t>
      </w:r>
      <w:r>
        <w:rPr/>
        <w:t>The SD values are very close to with mean value.</w:t>
      </w:r>
    </w:p>
    <w:p>
      <w:pPr>
        <w:pStyle w:val="BodyText"/>
      </w:pPr>
    </w:p>
    <w:p>
      <w:pPr>
        <w:pStyle w:val="BodyText"/>
      </w:pPr>
    </w:p>
    <w:p>
      <w:pPr>
        <w:pStyle w:val="BodyText"/>
      </w:pPr>
    </w:p>
    <w:p>
      <w:pPr>
        <w:pStyle w:val="BodyText"/>
      </w:pPr>
    </w:p>
    <w:p>
      <w:pPr>
        <w:spacing w:before="94"/>
        <w:ind w:left="490" w:right="0" w:firstLine="0"/>
        <w:jc w:val="left"/>
        <w:rPr>
          <w:rFonts w:ascii="Arial"/>
          <w:sz w:val="18"/>
        </w:rPr>
      </w:pPr>
      <w:r>
        <w:rPr/>
        <w:pict>
          <v:group style="position:absolute;margin-left:97.730003pt;margin-top:-34.838093pt;width:343.75pt;height:233.75pt;mso-position-horizontal-relative:page;mso-position-vertical-relative:paragraph;z-index:15799296" coordorigin="1955,-697" coordsize="6875,4675">
            <v:rect style="position:absolute;left:2077;top:3008;width:204;height:959" filled="true" fillcolor="#ffff00" stroked="false">
              <v:fill type="solid"/>
            </v:rect>
            <v:rect style="position:absolute;left:2281;top:504;width:204;height:3463" filled="true" fillcolor="#ffc0cb" stroked="false">
              <v:fill type="solid"/>
            </v:rect>
            <v:rect style="position:absolute;left:2530;top:3462;width:204;height:505" filled="true" fillcolor="#ffff00" stroked="false">
              <v:fill type="solid"/>
            </v:rect>
            <v:rect style="position:absolute;left:2734;top:1415;width:204;height:2552" filled="true" fillcolor="#ffc0cb" stroked="false">
              <v:fill type="solid"/>
            </v:rect>
            <v:rect style="position:absolute;left:2983;top:3565;width:204;height:402" filled="true" fillcolor="#ffff00" stroked="false">
              <v:fill type="solid"/>
            </v:rect>
            <v:rect style="position:absolute;left:3187;top:1066;width:204;height:2901" filled="true" fillcolor="#ffc0cb" stroked="false">
              <v:fill type="solid"/>
            </v:rect>
            <v:rect style="position:absolute;left:3436;top:2724;width:204;height:1243" filled="true" fillcolor="#ffff00" stroked="false">
              <v:fill type="solid"/>
            </v:rect>
            <v:rect style="position:absolute;left:3640;top:284;width:204;height:3683" filled="true" fillcolor="#ffc0cb" stroked="false">
              <v:fill type="solid"/>
            </v:rect>
            <v:rect style="position:absolute;left:3889;top:3578;width:204;height:389" filled="true" fillcolor="#ffff00" stroked="false">
              <v:fill type="solid"/>
            </v:rect>
            <v:rect style="position:absolute;left:4093;top:171;width:204;height:3797" filled="true" fillcolor="#ffc0cb" stroked="false">
              <v:fill type="solid"/>
            </v:rect>
            <v:rect style="position:absolute;left:4343;top:3528;width:204;height:440" filled="true" fillcolor="#ffff00" stroked="false">
              <v:fill type="solid"/>
            </v:rect>
            <v:rect style="position:absolute;left:4547;top:1205;width:204;height:2762" filled="true" fillcolor="#ffc0cb" stroked="false">
              <v:fill type="solid"/>
            </v:rect>
            <v:rect style="position:absolute;left:4796;top:3333;width:204;height:634" filled="true" fillcolor="#ffff00" stroked="false">
              <v:fill type="solid"/>
            </v:rect>
            <v:rect style="position:absolute;left:5000;top:832;width:204;height:3135" filled="true" fillcolor="#ffc0cb" stroked="false">
              <v:fill type="solid"/>
            </v:rect>
            <v:rect style="position:absolute;left:5249;top:2692;width:204;height:1275" filled="true" fillcolor="#ffff00" stroked="false">
              <v:fill type="solid"/>
            </v:rect>
            <v:rect style="position:absolute;left:5453;top:-78;width:204;height:4046" filled="true" fillcolor="#ffc0cb" stroked="false">
              <v:fill type="solid"/>
            </v:rect>
            <v:rect style="position:absolute;left:5702;top:3325;width:204;height:643" filled="true" fillcolor="#ffff00" stroked="false">
              <v:fill type="solid"/>
            </v:rect>
            <v:rect style="position:absolute;left:5906;top:657;width:204;height:3310" filled="true" fillcolor="#ffc0cb" stroked="false">
              <v:fill type="solid"/>
            </v:rect>
            <v:rect style="position:absolute;left:6155;top:3522;width:204;height:445" filled="true" fillcolor="#ffff00" stroked="false">
              <v:fill type="solid"/>
            </v:rect>
            <v:rect style="position:absolute;left:6359;top:908;width:204;height:3059" filled="true" fillcolor="#ffc0cb" stroked="false">
              <v:fill type="solid"/>
            </v:rect>
            <v:rect style="position:absolute;left:6608;top:2555;width:204;height:1412" filled="true" fillcolor="#ffff00" stroked="false">
              <v:fill type="solid"/>
            </v:rect>
            <v:rect style="position:absolute;left:6812;top:93;width:204;height:3874" filled="true" fillcolor="#ffc0cb" stroked="false">
              <v:fill type="solid"/>
            </v:rect>
            <v:rect style="position:absolute;left:7061;top:2188;width:204;height:1779" filled="true" fillcolor="#ffff00" stroked="false">
              <v:fill type="solid"/>
            </v:rect>
            <v:rect style="position:absolute;left:7265;top:-697;width:204;height:4664" filled="true" fillcolor="#ffc0cb" stroked="false">
              <v:fill type="solid"/>
            </v:rect>
            <v:rect style="position:absolute;left:7514;top:2700;width:204;height:1267" filled="true" fillcolor="#ffff00" stroked="false">
              <v:fill type="solid"/>
            </v:rect>
            <v:rect style="position:absolute;left:7718;top:256;width:204;height:3711" filled="true" fillcolor="#ffc0cb" stroked="false">
              <v:fill type="solid"/>
            </v:rect>
            <v:rect style="position:absolute;left:7968;top:3078;width:204;height:889" filled="true" fillcolor="#ffff00" stroked="false">
              <v:fill type="solid"/>
            </v:rect>
            <v:rect style="position:absolute;left:8171;top:395;width:204;height:3572" filled="true" fillcolor="#ffc0cb" stroked="false">
              <v:fill type="solid"/>
            </v:rect>
            <v:rect style="position:absolute;left:8421;top:2949;width:204;height:1018" filled="true" fillcolor="#ffff00" stroked="false">
              <v:fill type="solid"/>
            </v:rect>
            <v:rect style="position:absolute;left:8625;top:1844;width:204;height:2123" filled="true" fillcolor="#ffc0cb" stroked="false">
              <v:fill type="solid"/>
            </v:rect>
            <v:shape style="position:absolute;left:1954;top:198;width:55;height:3769" coordorigin="1955,198" coordsize="55,3769" path="m1955,3967l2009,3967m1955,2711l2009,2711m1955,1455l2009,1455m1955,198l2009,198e" filled="false" stroked="true" strokeweight="1.07pt" strokecolor="#333333">
              <v:path arrowok="t"/>
              <v:stroke dashstyle="solid"/>
            </v:shape>
            <w10:wrap type="none"/>
          </v:group>
        </w:pict>
      </w:r>
      <w:r>
        <w:rPr>
          <w:rFonts w:ascii="Arial"/>
          <w:color w:val="4D4D4D"/>
          <w:sz w:val="18"/>
        </w:rPr>
        <w:t>9</w:t>
      </w:r>
    </w:p>
    <w:p>
      <w:pPr>
        <w:pStyle w:val="BodyText"/>
        <w:rPr>
          <w:rFonts w:ascii="Arial"/>
        </w:rPr>
      </w:pPr>
    </w:p>
    <w:p>
      <w:pPr>
        <w:pStyle w:val="BodyText"/>
        <w:rPr>
          <w:rFonts w:ascii="Arial"/>
        </w:rPr>
      </w:pPr>
    </w:p>
    <w:p>
      <w:pPr>
        <w:pStyle w:val="BodyText"/>
        <w:spacing w:before="1"/>
        <w:rPr>
          <w:rFonts w:ascii="Arial"/>
          <w:sz w:val="22"/>
        </w:rPr>
      </w:pPr>
    </w:p>
    <w:p>
      <w:pPr>
        <w:pStyle w:val="Heading4"/>
        <w:spacing w:line="248" w:lineRule="exact" w:before="93"/>
        <w:ind w:left="0" w:right="909"/>
        <w:jc w:val="right"/>
      </w:pPr>
      <w:r>
        <w:rPr/>
        <w:t>Species</w:t>
      </w:r>
    </w:p>
    <w:p>
      <w:pPr>
        <w:spacing w:line="181" w:lineRule="exact" w:before="0"/>
        <w:ind w:left="490" w:right="0" w:firstLine="0"/>
        <w:jc w:val="left"/>
        <w:rPr>
          <w:rFonts w:ascii="Arial"/>
          <w:sz w:val="18"/>
        </w:rPr>
      </w:pPr>
      <w:r>
        <w:rPr/>
        <w:drawing>
          <wp:anchor distT="0" distB="0" distL="0" distR="0" allowOverlap="1" layoutInCell="1" locked="0" behindDoc="0" simplePos="0" relativeHeight="15799808">
            <wp:simplePos x="0" y="0"/>
            <wp:positionH relativeFrom="page">
              <wp:posOffset>5858255</wp:posOffset>
            </wp:positionH>
            <wp:positionV relativeFrom="paragraph">
              <wp:posOffset>58552</wp:posOffset>
            </wp:positionV>
            <wp:extent cx="219455" cy="438912"/>
            <wp:effectExtent l="0" t="0" r="0" b="0"/>
            <wp:wrapNone/>
            <wp:docPr id="5" name="image17.png"/>
            <wp:cNvGraphicFramePr>
              <a:graphicFrameLocks noChangeAspect="1"/>
            </wp:cNvGraphicFramePr>
            <a:graphic>
              <a:graphicData uri="http://schemas.openxmlformats.org/drawingml/2006/picture">
                <pic:pic>
                  <pic:nvPicPr>
                    <pic:cNvPr id="6" name="image17.png"/>
                    <pic:cNvPicPr/>
                  </pic:nvPicPr>
                  <pic:blipFill>
                    <a:blip r:embed="rId22" cstate="print"/>
                    <a:stretch>
                      <a:fillRect/>
                    </a:stretch>
                  </pic:blipFill>
                  <pic:spPr>
                    <a:xfrm>
                      <a:off x="0" y="0"/>
                      <a:ext cx="219455" cy="438912"/>
                    </a:xfrm>
                    <a:prstGeom prst="rect">
                      <a:avLst/>
                    </a:prstGeom>
                  </pic:spPr>
                </pic:pic>
              </a:graphicData>
            </a:graphic>
          </wp:anchor>
        </w:drawing>
      </w:r>
      <w:r>
        <w:rPr/>
        <w:pict>
          <v:shape style="position:absolute;margin-left:74.421989pt;margin-top:7.182742pt;width:14.3pt;height:13.65pt;mso-position-horizontal-relative:page;mso-position-vertical-relative:paragraph;z-index:15800320"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sd</w:t>
                  </w:r>
                </w:p>
              </w:txbxContent>
            </v:textbox>
            <w10:wrap type="none"/>
          </v:shape>
        </w:pict>
      </w:r>
      <w:r>
        <w:rPr>
          <w:rFonts w:ascii="Arial"/>
          <w:color w:val="4D4D4D"/>
          <w:sz w:val="18"/>
        </w:rPr>
        <w:t>6</w:t>
      </w:r>
    </w:p>
    <w:p>
      <w:pPr>
        <w:spacing w:line="186" w:lineRule="exact" w:before="0"/>
        <w:ind w:left="8360" w:right="0" w:firstLine="0"/>
        <w:jc w:val="left"/>
        <w:rPr>
          <w:rFonts w:ascii="Arial"/>
          <w:sz w:val="18"/>
        </w:rPr>
      </w:pPr>
      <w:r>
        <w:rPr>
          <w:rFonts w:ascii="Arial"/>
          <w:sz w:val="18"/>
        </w:rPr>
        <w:t>GREY</w:t>
      </w:r>
    </w:p>
    <w:p>
      <w:pPr>
        <w:spacing w:before="138"/>
        <w:ind w:left="8360" w:right="0" w:firstLine="0"/>
        <w:jc w:val="left"/>
        <w:rPr>
          <w:rFonts w:ascii="Arial"/>
          <w:sz w:val="18"/>
        </w:rPr>
      </w:pPr>
      <w:r>
        <w:rPr>
          <w:rFonts w:ascii="Arial"/>
          <w:sz w:val="18"/>
        </w:rPr>
        <w:t>HARBOUR</w:t>
      </w:r>
    </w:p>
    <w:p>
      <w:pPr>
        <w:pStyle w:val="BodyText"/>
        <w:rPr>
          <w:rFonts w:ascii="Arial"/>
        </w:rPr>
      </w:pPr>
    </w:p>
    <w:p>
      <w:pPr>
        <w:pStyle w:val="BodyText"/>
        <w:spacing w:before="9"/>
        <w:rPr>
          <w:rFonts w:ascii="Arial"/>
          <w:sz w:val="26"/>
        </w:rPr>
      </w:pPr>
    </w:p>
    <w:p>
      <w:pPr>
        <w:spacing w:before="0"/>
        <w:ind w:left="490" w:right="0" w:firstLine="0"/>
        <w:jc w:val="left"/>
        <w:rPr>
          <w:rFonts w:ascii="Arial"/>
          <w:sz w:val="18"/>
        </w:rPr>
      </w:pPr>
      <w:r>
        <w:rPr>
          <w:rFonts w:ascii="Arial"/>
          <w:color w:val="4D4D4D"/>
          <w:sz w:val="18"/>
        </w:rPr>
        <w:t>3</w:t>
      </w:r>
    </w:p>
    <w:p>
      <w:pPr>
        <w:pStyle w:val="BodyText"/>
        <w:rPr>
          <w:rFonts w:ascii="Arial"/>
        </w:rPr>
      </w:pPr>
    </w:p>
    <w:p>
      <w:pPr>
        <w:pStyle w:val="BodyText"/>
        <w:rPr>
          <w:rFonts w:ascii="Arial"/>
        </w:rPr>
      </w:pPr>
    </w:p>
    <w:p>
      <w:pPr>
        <w:pStyle w:val="BodyText"/>
        <w:rPr>
          <w:rFonts w:ascii="Arial"/>
        </w:rPr>
      </w:pPr>
    </w:p>
    <w:p>
      <w:pPr>
        <w:pStyle w:val="BodyText"/>
        <w:spacing w:before="1"/>
        <w:rPr>
          <w:rFonts w:ascii="Arial"/>
          <w:sz w:val="23"/>
        </w:rPr>
      </w:pPr>
    </w:p>
    <w:p>
      <w:pPr>
        <w:spacing w:before="94"/>
        <w:ind w:left="490" w:right="0" w:firstLine="0"/>
        <w:jc w:val="left"/>
        <w:rPr>
          <w:rFonts w:ascii="Arial"/>
          <w:sz w:val="18"/>
        </w:rPr>
      </w:pPr>
      <w:r>
        <w:rPr/>
        <w:pict>
          <v:line style="position:absolute;mso-position-horizontal-relative:page;mso-position-vertical-relative:paragraph;z-index:-15665664;mso-wrap-distance-left:0;mso-wrap-distance-right:0" from="114.07pt,24.311894pt" to="114.07pt,21.571894pt" stroked="true" strokeweight="1.07pt" strokecolor="#333333">
            <v:stroke dashstyle="solid"/>
            <w10:wrap type="topAndBottom"/>
          </v:line>
        </w:pict>
      </w:r>
      <w:r>
        <w:rPr/>
        <w:pict>
          <v:line style="position:absolute;mso-position-horizontal-relative:page;mso-position-vertical-relative:paragraph;z-index:-15665152;mso-wrap-distance-left:0;mso-wrap-distance-right:0" from="136.720001pt,24.311894pt" to="136.720001pt,21.571894pt" stroked="true" strokeweight="1.07pt" strokecolor="#333333">
            <v:stroke dashstyle="solid"/>
            <w10:wrap type="topAndBottom"/>
          </v:line>
        </w:pict>
      </w:r>
      <w:r>
        <w:rPr/>
        <w:pict>
          <v:line style="position:absolute;mso-position-horizontal-relative:page;mso-position-vertical-relative:paragraph;z-index:-15664640;mso-wrap-distance-left:0;mso-wrap-distance-right:0" from="159.380005pt,24.311894pt" to="159.380005pt,21.571894pt" stroked="true" strokeweight="1.07pt" strokecolor="#333333">
            <v:stroke dashstyle="solid"/>
            <w10:wrap type="topAndBottom"/>
          </v:line>
        </w:pict>
      </w:r>
      <w:r>
        <w:rPr/>
        <w:pict>
          <v:line style="position:absolute;mso-position-horizontal-relative:page;mso-position-vertical-relative:paragraph;z-index:-15664128;mso-wrap-distance-left:0;mso-wrap-distance-right:0" from="182.029999pt,24.311894pt" to="182.029999pt,21.571894pt" stroked="true" strokeweight="1.07pt" strokecolor="#333333">
            <v:stroke dashstyle="solid"/>
            <w10:wrap type="topAndBottom"/>
          </v:line>
        </w:pict>
      </w:r>
      <w:r>
        <w:rPr/>
        <w:pict>
          <v:line style="position:absolute;mso-position-horizontal-relative:page;mso-position-vertical-relative:paragraph;z-index:-15663616;mso-wrap-distance-left:0;mso-wrap-distance-right:0" from="204.690002pt,24.311894pt" to="204.690002pt,21.571894pt" stroked="true" strokeweight="1.07pt" strokecolor="#333333">
            <v:stroke dashstyle="solid"/>
            <w10:wrap type="topAndBottom"/>
          </v:line>
        </w:pict>
      </w:r>
      <w:r>
        <w:rPr/>
        <w:pict>
          <v:line style="position:absolute;mso-position-horizontal-relative:page;mso-position-vertical-relative:paragraph;z-index:-15663104;mso-wrap-distance-left:0;mso-wrap-distance-right:0" from="227.350006pt,24.311894pt" to="227.350006pt,21.571894pt" stroked="true" strokeweight="1.07pt" strokecolor="#333333">
            <v:stroke dashstyle="solid"/>
            <w10:wrap type="topAndBottom"/>
          </v:line>
        </w:pict>
      </w:r>
      <w:r>
        <w:rPr/>
        <w:pict>
          <v:line style="position:absolute;mso-position-horizontal-relative:page;mso-position-vertical-relative:paragraph;z-index:-15662592;mso-wrap-distance-left:0;mso-wrap-distance-right:0" from="250pt,24.311894pt" to="250pt,21.571894pt" stroked="true" strokeweight="1.07pt" strokecolor="#333333">
            <v:stroke dashstyle="solid"/>
            <w10:wrap type="topAndBottom"/>
          </v:line>
        </w:pict>
      </w:r>
      <w:r>
        <w:rPr/>
        <w:pict>
          <v:line style="position:absolute;mso-position-horizontal-relative:page;mso-position-vertical-relative:paragraph;z-index:-15662080;mso-wrap-distance-left:0;mso-wrap-distance-right:0" from="272.660004pt,24.311894pt" to="272.660004pt,21.571894pt" stroked="true" strokeweight="1.07pt" strokecolor="#333333">
            <v:stroke dashstyle="solid"/>
            <w10:wrap type="topAndBottom"/>
          </v:line>
        </w:pict>
      </w:r>
      <w:r>
        <w:rPr/>
        <w:pict>
          <v:line style="position:absolute;mso-position-horizontal-relative:page;mso-position-vertical-relative:paragraph;z-index:-15661568;mso-wrap-distance-left:0;mso-wrap-distance-right:0" from="295.309998pt,24.311894pt" to="295.309998pt,21.571894pt" stroked="true" strokeweight="1.07pt" strokecolor="#333333">
            <v:stroke dashstyle="solid"/>
            <w10:wrap type="topAndBottom"/>
          </v:line>
        </w:pict>
      </w:r>
      <w:r>
        <w:rPr/>
        <w:pict>
          <v:line style="position:absolute;mso-position-horizontal-relative:page;mso-position-vertical-relative:paragraph;z-index:-15661056;mso-wrap-distance-left:0;mso-wrap-distance-right:0" from="317.970001pt,24.311894pt" to="317.970001pt,21.571894pt" stroked="true" strokeweight="1.07pt" strokecolor="#333333">
            <v:stroke dashstyle="solid"/>
            <w10:wrap type="topAndBottom"/>
          </v:line>
        </w:pict>
      </w:r>
      <w:r>
        <w:rPr/>
        <w:pict>
          <v:line style="position:absolute;mso-position-horizontal-relative:page;mso-position-vertical-relative:paragraph;z-index:-15660544;mso-wrap-distance-left:0;mso-wrap-distance-right:0" from="340.630005pt,24.311894pt" to="340.630005pt,21.571894pt" stroked="true" strokeweight="1.07pt" strokecolor="#333333">
            <v:stroke dashstyle="solid"/>
            <w10:wrap type="topAndBottom"/>
          </v:line>
        </w:pict>
      </w:r>
      <w:r>
        <w:rPr/>
        <w:pict>
          <v:line style="position:absolute;mso-position-horizontal-relative:page;mso-position-vertical-relative:paragraph;z-index:-15660032;mso-wrap-distance-left:0;mso-wrap-distance-right:0" from="363.279999pt,24.311894pt" to="363.279999pt,21.571894pt" stroked="true" strokeweight="1.07pt" strokecolor="#333333">
            <v:stroke dashstyle="solid"/>
            <w10:wrap type="topAndBottom"/>
          </v:line>
        </w:pict>
      </w:r>
      <w:r>
        <w:rPr/>
        <w:pict>
          <v:line style="position:absolute;mso-position-horizontal-relative:page;mso-position-vertical-relative:paragraph;z-index:-15659520;mso-wrap-distance-left:0;mso-wrap-distance-right:0" from="385.940002pt,24.311894pt" to="385.940002pt,21.571894pt" stroked="true" strokeweight="1.07pt" strokecolor="#333333">
            <v:stroke dashstyle="solid"/>
            <w10:wrap type="topAndBottom"/>
          </v:line>
        </w:pict>
      </w:r>
      <w:r>
        <w:rPr/>
        <w:pict>
          <v:line style="position:absolute;mso-position-horizontal-relative:page;mso-position-vertical-relative:paragraph;z-index:-15659008;mso-wrap-distance-left:0;mso-wrap-distance-right:0" from="408.589996pt,24.311894pt" to="408.589996pt,21.571894pt" stroked="true" strokeweight="1.07pt" strokecolor="#333333">
            <v:stroke dashstyle="solid"/>
            <w10:wrap type="topAndBottom"/>
          </v:line>
        </w:pict>
      </w:r>
      <w:r>
        <w:rPr/>
        <w:pict>
          <v:line style="position:absolute;mso-position-horizontal-relative:page;mso-position-vertical-relative:paragraph;z-index:-15658496;mso-wrap-distance-left:0;mso-wrap-distance-right:0" from="431.25pt,24.311894pt" to="431.25pt,21.571894pt" stroked="true" strokeweight="1.07pt" strokecolor="#333333">
            <v:stroke dashstyle="solid"/>
            <w10:wrap type="topAndBottom"/>
          </v:line>
        </w:pict>
      </w:r>
      <w:r>
        <w:rPr>
          <w:rFonts w:ascii="Arial"/>
          <w:color w:val="4D4D4D"/>
          <w:sz w:val="18"/>
        </w:rPr>
        <w:t>0</w:t>
      </w:r>
    </w:p>
    <w:p>
      <w:pPr>
        <w:pStyle w:val="BodyText"/>
        <w:rPr>
          <w:rFonts w:ascii="Arial"/>
        </w:rPr>
      </w:pPr>
    </w:p>
    <w:p>
      <w:pPr>
        <w:pStyle w:val="BodyText"/>
        <w:rPr>
          <w:rFonts w:ascii="Arial"/>
        </w:rPr>
      </w:pPr>
    </w:p>
    <w:p>
      <w:pPr>
        <w:pStyle w:val="BodyText"/>
        <w:spacing w:before="9"/>
        <w:rPr>
          <w:rFonts w:ascii="Arial"/>
          <w:sz w:val="19"/>
        </w:rPr>
      </w:pPr>
    </w:p>
    <w:p>
      <w:pPr>
        <w:pStyle w:val="Heading4"/>
        <w:spacing w:before="93"/>
        <w:ind w:left="1395" w:right="2726"/>
        <w:jc w:val="center"/>
      </w:pPr>
      <w:r>
        <w:rPr/>
        <w:pict>
          <v:shape style="position:absolute;margin-left:111.382538pt;margin-top:-35.067776pt;width:12.1pt;height:40.3pt;mso-position-horizontal-relative:page;mso-position-vertical-relative:paragraph;z-index:1580083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2007.Aug</w:t>
                  </w:r>
                </w:p>
              </w:txbxContent>
            </v:textbox>
            <w10:wrap type="none"/>
          </v:shape>
        </w:pict>
      </w:r>
      <w:r>
        <w:rPr/>
        <w:pict>
          <v:shape style="position:absolute;margin-left:134.032532pt;margin-top:-32.858986pt;width:12.1pt;height:35.85pt;mso-position-horizontal-relative:page;mso-position-vertical-relative:paragraph;z-index:1580134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2007.Jul</w:t>
                  </w:r>
                </w:p>
              </w:txbxContent>
            </v:textbox>
            <w10:wrap type="none"/>
          </v:shape>
        </w:pict>
      </w:r>
      <w:r>
        <w:rPr/>
        <w:pict>
          <v:shape style="position:absolute;margin-left:156.692535pt;margin-top:-34.364845pt;width:12.1pt;height:38.9pt;mso-position-horizontal-relative:page;mso-position-vertical-relative:paragraph;z-index:1580185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2007.Jun</w:t>
                  </w:r>
                </w:p>
              </w:txbxContent>
            </v:textbox>
            <w10:wrap type="none"/>
          </v:shape>
        </w:pict>
      </w:r>
      <w:r>
        <w:rPr/>
        <w:pict>
          <v:shape style="position:absolute;margin-left:179.352539pt;margin-top:-35.067776pt;width:12.1pt;height:40.3pt;mso-position-horizontal-relative:page;mso-position-vertical-relative:paragraph;z-index:1580236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2008.Aug</w:t>
                  </w:r>
                </w:p>
              </w:txbxContent>
            </v:textbox>
            <w10:wrap type="none"/>
          </v:shape>
        </w:pict>
      </w:r>
      <w:r>
        <w:rPr/>
        <w:pict>
          <v:shape style="position:absolute;margin-left:202.002533pt;margin-top:-32.858986pt;width:12.1pt;height:35.85pt;mso-position-horizontal-relative:page;mso-position-vertical-relative:paragraph;z-index:1580288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2008.Jul</w:t>
                  </w:r>
                </w:p>
              </w:txbxContent>
            </v:textbox>
            <w10:wrap type="none"/>
          </v:shape>
        </w:pict>
      </w:r>
      <w:r>
        <w:rPr/>
        <w:pict>
          <v:shape style="position:absolute;margin-left:224.662537pt;margin-top:-34.364845pt;width:12.1pt;height:38.9pt;mso-position-horizontal-relative:page;mso-position-vertical-relative:paragraph;z-index:1580339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2008.Jun</w:t>
                  </w:r>
                </w:p>
              </w:txbxContent>
            </v:textbox>
            <w10:wrap type="none"/>
          </v:shape>
        </w:pict>
      </w:r>
      <w:r>
        <w:rPr/>
        <w:pict>
          <v:shape style="position:absolute;margin-left:247.312546pt;margin-top:-35.207775pt;width:12.1pt;height:40.550pt;mso-position-horizontal-relative:page;mso-position-vertical-relative:paragraph;z-index:1580390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2008.Sep</w:t>
                  </w:r>
                </w:p>
              </w:txbxContent>
            </v:textbox>
            <w10:wrap type="none"/>
          </v:shape>
        </w:pict>
      </w:r>
      <w:r>
        <w:rPr/>
        <w:pict>
          <v:shape style="position:absolute;margin-left:269.972534pt;margin-top:-35.067776pt;width:12.1pt;height:40.3pt;mso-position-horizontal-relative:page;mso-position-vertical-relative:paragraph;z-index:1580441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2009.Aug</w:t>
                  </w:r>
                </w:p>
              </w:txbxContent>
            </v:textbox>
            <w10:wrap type="none"/>
          </v:shape>
        </w:pict>
      </w:r>
      <w:r>
        <w:rPr/>
        <w:pict>
          <v:shape style="position:absolute;margin-left:292.632538pt;margin-top:-32.858986pt;width:12.1pt;height:35.85pt;mso-position-horizontal-relative:page;mso-position-vertical-relative:paragraph;z-index:1580492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2009.Jul</w:t>
                  </w:r>
                </w:p>
              </w:txbxContent>
            </v:textbox>
            <w10:wrap type="none"/>
          </v:shape>
        </w:pict>
      </w:r>
      <w:r>
        <w:rPr/>
        <w:pict>
          <v:shape style="position:absolute;margin-left:315.282532pt;margin-top:-34.364845pt;width:12.1pt;height:38.9pt;mso-position-horizontal-relative:page;mso-position-vertical-relative:paragraph;z-index:1580544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2009.Jun</w:t>
                  </w:r>
                </w:p>
              </w:txbxContent>
            </v:textbox>
            <w10:wrap type="none"/>
          </v:shape>
        </w:pict>
      </w:r>
      <w:r>
        <w:rPr/>
        <w:pict>
          <v:shape style="position:absolute;margin-left:337.942535pt;margin-top:-35.207775pt;width:12.1pt;height:40.550pt;mso-position-horizontal-relative:page;mso-position-vertical-relative:paragraph;z-index:1580595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2009.Sep</w:t>
                  </w:r>
                </w:p>
              </w:txbxContent>
            </v:textbox>
            <w10:wrap type="none"/>
          </v:shape>
        </w:pict>
      </w:r>
      <w:r>
        <w:rPr/>
        <w:pict>
          <v:shape style="position:absolute;margin-left:360.592529pt;margin-top:-35.067776pt;width:12.1pt;height:40.3pt;mso-position-horizontal-relative:page;mso-position-vertical-relative:paragraph;z-index:1580646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2010.Aug</w:t>
                  </w:r>
                </w:p>
              </w:txbxContent>
            </v:textbox>
            <w10:wrap type="none"/>
          </v:shape>
        </w:pict>
      </w:r>
      <w:r>
        <w:rPr/>
        <w:pict>
          <v:shape style="position:absolute;margin-left:383.252533pt;margin-top:-32.858986pt;width:12.1pt;height:35.85pt;mso-position-horizontal-relative:page;mso-position-vertical-relative:paragraph;z-index:1580697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2010.Jul</w:t>
                  </w:r>
                </w:p>
              </w:txbxContent>
            </v:textbox>
            <w10:wrap type="none"/>
          </v:shape>
        </w:pict>
      </w:r>
      <w:r>
        <w:rPr/>
        <w:pict>
          <v:shape style="position:absolute;margin-left:405.912537pt;margin-top:-34.364845pt;width:12.1pt;height:38.9pt;mso-position-horizontal-relative:page;mso-position-vertical-relative:paragraph;z-index:1580748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2010.Jun</w:t>
                  </w:r>
                </w:p>
              </w:txbxContent>
            </v:textbox>
            <w10:wrap type="none"/>
          </v:shape>
        </w:pict>
      </w:r>
      <w:r>
        <w:rPr/>
        <w:pict>
          <v:shape style="position:absolute;margin-left:428.562531pt;margin-top:-35.207775pt;width:12.1pt;height:40.550pt;mso-position-horizontal-relative:page;mso-position-vertical-relative:paragraph;z-index:1580800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2010.Sep</w:t>
                  </w:r>
                </w:p>
              </w:txbxContent>
            </v:textbox>
            <w10:wrap type="none"/>
          </v:shape>
        </w:pict>
      </w:r>
      <w:r>
        <w:rPr/>
        <w:t>Year.Month</w:t>
      </w:r>
    </w:p>
    <w:p>
      <w:pPr>
        <w:spacing w:after="0"/>
        <w:jc w:val="center"/>
        <w:sectPr>
          <w:pgSz w:w="12240" w:h="15840"/>
          <w:pgMar w:header="0" w:footer="867" w:top="1340" w:bottom="1060" w:left="1320" w:right="1320"/>
        </w:sectPr>
      </w:pPr>
    </w:p>
    <w:p>
      <w:pPr>
        <w:pStyle w:val="BodyText"/>
        <w:spacing w:before="3"/>
        <w:rPr>
          <w:rFonts w:ascii="Arial"/>
          <w:sz w:val="23"/>
        </w:rPr>
      </w:pPr>
      <w:r>
        <w:rPr/>
        <w:pict>
          <v:group style="position:absolute;margin-left:469.126007pt;margin-top:97.730003pt;width:233.75pt;height:343.75pt;mso-position-horizontal-relative:page;mso-position-vertical-relative:page;z-index:15808512" coordorigin="9383,1955" coordsize="4675,6875">
            <v:rect style="position:absolute;left:9393;top:2077;width:959;height:204" filled="true" fillcolor="#ffa500" stroked="false">
              <v:fill type="solid"/>
            </v:rect>
            <v:rect style="position:absolute;left:9393;top:2281;width:3463;height:204" filled="true" fillcolor="#add8e6" stroked="false">
              <v:fill type="solid"/>
            </v:rect>
            <v:rect style="position:absolute;left:9393;top:2530;width:505;height:204" filled="true" fillcolor="#ffa500" stroked="false">
              <v:fill type="solid"/>
            </v:rect>
            <v:rect style="position:absolute;left:9393;top:2734;width:2552;height:204" filled="true" fillcolor="#add8e6" stroked="false">
              <v:fill type="solid"/>
            </v:rect>
            <v:rect style="position:absolute;left:9393;top:2983;width:402;height:204" filled="true" fillcolor="#ffa500" stroked="false">
              <v:fill type="solid"/>
            </v:rect>
            <v:rect style="position:absolute;left:9393;top:3187;width:2901;height:204" filled="true" fillcolor="#add8e6" stroked="false">
              <v:fill type="solid"/>
            </v:rect>
            <v:rect style="position:absolute;left:9393;top:3436;width:1243;height:204" filled="true" fillcolor="#ffa500" stroked="false">
              <v:fill type="solid"/>
            </v:rect>
            <v:rect style="position:absolute;left:9393;top:3640;width:3683;height:204" filled="true" fillcolor="#add8e6" stroked="false">
              <v:fill type="solid"/>
            </v:rect>
            <v:rect style="position:absolute;left:9393;top:3889;width:389;height:204" filled="true" fillcolor="#ffa500" stroked="false">
              <v:fill type="solid"/>
            </v:rect>
            <v:rect style="position:absolute;left:9393;top:4093;width:3797;height:204" filled="true" fillcolor="#add8e6" stroked="false">
              <v:fill type="solid"/>
            </v:rect>
            <v:rect style="position:absolute;left:9393;top:4343;width:440;height:204" filled="true" fillcolor="#ffa500" stroked="false">
              <v:fill type="solid"/>
            </v:rect>
            <v:rect style="position:absolute;left:9393;top:4547;width:2762;height:204" filled="true" fillcolor="#add8e6" stroked="false">
              <v:fill type="solid"/>
            </v:rect>
            <v:rect style="position:absolute;left:9393;top:4796;width:634;height:204" filled="true" fillcolor="#ffa500" stroked="false">
              <v:fill type="solid"/>
            </v:rect>
            <v:rect style="position:absolute;left:9393;top:5000;width:3135;height:204" filled="true" fillcolor="#add8e6" stroked="false">
              <v:fill type="solid"/>
            </v:rect>
            <v:rect style="position:absolute;left:9393;top:5249;width:1275;height:204" filled="true" fillcolor="#ffa500" stroked="false">
              <v:fill type="solid"/>
            </v:rect>
            <v:rect style="position:absolute;left:9393;top:5453;width:4046;height:204" filled="true" fillcolor="#add8e6" stroked="false">
              <v:fill type="solid"/>
            </v:rect>
            <v:rect style="position:absolute;left:9393;top:5702;width:643;height:204" filled="true" fillcolor="#ffa500" stroked="false">
              <v:fill type="solid"/>
            </v:rect>
            <v:rect style="position:absolute;left:9393;top:5906;width:3310;height:204" filled="true" fillcolor="#add8e6" stroked="false">
              <v:fill type="solid"/>
            </v:rect>
            <v:rect style="position:absolute;left:9393;top:6155;width:445;height:204" filled="true" fillcolor="#ffa500" stroked="false">
              <v:fill type="solid"/>
            </v:rect>
            <v:rect style="position:absolute;left:9393;top:6359;width:3059;height:204" filled="true" fillcolor="#add8e6" stroked="false">
              <v:fill type="solid"/>
            </v:rect>
            <v:rect style="position:absolute;left:9393;top:6608;width:1412;height:204" filled="true" fillcolor="#ffa500" stroked="false">
              <v:fill type="solid"/>
            </v:rect>
            <v:rect style="position:absolute;left:9393;top:6812;width:3874;height:204" filled="true" fillcolor="#add8e6" stroked="false">
              <v:fill type="solid"/>
            </v:rect>
            <v:rect style="position:absolute;left:9393;top:7061;width:1779;height:204" filled="true" fillcolor="#ffa500" stroked="false">
              <v:fill type="solid"/>
            </v:rect>
            <v:rect style="position:absolute;left:9393;top:7265;width:4664;height:204" filled="true" fillcolor="#add8e6" stroked="false">
              <v:fill type="solid"/>
            </v:rect>
            <v:rect style="position:absolute;left:9393;top:7514;width:1267;height:204" filled="true" fillcolor="#ffa500" stroked="false">
              <v:fill type="solid"/>
            </v:rect>
            <v:rect style="position:absolute;left:9393;top:7718;width:3711;height:204" filled="true" fillcolor="#add8e6" stroked="false">
              <v:fill type="solid"/>
            </v:rect>
            <v:rect style="position:absolute;left:9393;top:7968;width:889;height:204" filled="true" fillcolor="#ffa500" stroked="false">
              <v:fill type="solid"/>
            </v:rect>
            <v:rect style="position:absolute;left:9393;top:8171;width:3572;height:204" filled="true" fillcolor="#add8e6" stroked="false">
              <v:fill type="solid"/>
            </v:rect>
            <v:rect style="position:absolute;left:9393;top:8421;width:1018;height:204" filled="true" fillcolor="#ffa500" stroked="false">
              <v:fill type="solid"/>
            </v:rect>
            <v:rect style="position:absolute;left:9393;top:8625;width:2123;height:204" filled="true" fillcolor="#add8e6" stroked="false">
              <v:fill type="solid"/>
            </v:rect>
            <v:shape style="position:absolute;left:9393;top:1954;width:4432;height:55" coordorigin="9393,1955" coordsize="4432,55" path="m9393,1955l9393,2009m10501,1955l10501,2009m11609,1955l11609,2009m12717,1955l12717,2009m13825,1955l13825,2009e" filled="false" stroked="true" strokeweight="1.07pt" strokecolor="#333333">
              <v:path arrowok="t"/>
              <v:stroke dashstyle="solid"/>
            </v:shape>
            <w10:wrap type="none"/>
          </v:group>
        </w:pict>
      </w:r>
      <w:r>
        <w:rPr/>
        <w:pict>
          <v:shape style="position:absolute;margin-left:685.123779pt;margin-top:89.540001pt;width:12.1pt;height:7.05pt;mso-position-horizontal-relative:page;mso-position-vertical-relative:page;z-index:15817216" type="#_x0000_t202" filled="false" stroked="false">
            <v:textbox inset="0,0,0,0" style="layout-flow:vertical">
              <w:txbxContent>
                <w:p>
                  <w:pPr>
                    <w:spacing w:before="14"/>
                    <w:ind w:left="20" w:right="0" w:firstLine="0"/>
                    <w:jc w:val="left"/>
                    <w:rPr>
                      <w:rFonts w:ascii="Arial"/>
                      <w:sz w:val="18"/>
                    </w:rPr>
                  </w:pPr>
                  <w:r>
                    <w:rPr>
                      <w:rFonts w:ascii="Arial"/>
                      <w:color w:val="4D4D4D"/>
                      <w:sz w:val="18"/>
                    </w:rPr>
                    <w:t>4</w:t>
                  </w:r>
                </w:p>
              </w:txbxContent>
            </v:textbox>
            <w10:wrap type="none"/>
          </v:shape>
        </w:pict>
      </w:r>
      <w:r>
        <w:rPr/>
        <w:pict>
          <v:shape style="position:absolute;margin-left:38.222847pt;margin-top:300.019012pt;width:16.1500pt;height:12pt;mso-position-horizontal-relative:page;mso-position-vertical-relative:page;z-index:15821312" type="#_x0000_t202" filled="false" stroked="false">
            <v:textbox inset="0,0,0,0" style="layout-flow:vertical">
              <w:txbxContent>
                <w:p>
                  <w:pPr>
                    <w:pStyle w:val="BodyText"/>
                    <w:spacing w:before="19"/>
                    <w:ind w:left="20"/>
                  </w:pPr>
                  <w:r>
                    <w:rPr/>
                    <w:t>13</w:t>
                  </w:r>
                </w:p>
              </w:txbxContent>
            </v:textbox>
            <w10:wrap type="none"/>
          </v:shape>
        </w:pict>
      </w:r>
    </w:p>
    <w:p>
      <w:pPr>
        <w:pStyle w:val="Heading4"/>
        <w:spacing w:before="93"/>
        <w:ind w:left="0" w:right="1736"/>
        <w:jc w:val="right"/>
      </w:pPr>
      <w:r>
        <w:rPr/>
        <w:pict>
          <v:shape style="position:absolute;margin-left:629.723755pt;margin-top:19.127867pt;width:12.1pt;height:7.05pt;mso-position-horizontal-relative:page;mso-position-vertical-relative:paragraph;z-index:15817728" type="#_x0000_t202" filled="false" stroked="false">
            <v:textbox inset="0,0,0,0" style="layout-flow:vertical">
              <w:txbxContent>
                <w:p>
                  <w:pPr>
                    <w:spacing w:before="14"/>
                    <w:ind w:left="20" w:right="0" w:firstLine="0"/>
                    <w:jc w:val="left"/>
                    <w:rPr>
                      <w:rFonts w:ascii="Arial"/>
                      <w:sz w:val="18"/>
                    </w:rPr>
                  </w:pPr>
                  <w:r>
                    <w:rPr>
                      <w:rFonts w:ascii="Arial"/>
                      <w:color w:val="4D4D4D"/>
                      <w:sz w:val="18"/>
                    </w:rPr>
                    <w:t>3</w:t>
                  </w:r>
                </w:p>
              </w:txbxContent>
            </v:textbox>
            <w10:wrap type="none"/>
          </v:shape>
        </w:pict>
      </w:r>
      <w:r>
        <w:rPr/>
        <w:pict>
          <v:shape style="position:absolute;margin-left:574.323792pt;margin-top:19.127867pt;width:12.1pt;height:7.05pt;mso-position-horizontal-relative:page;mso-position-vertical-relative:paragraph;z-index:15819264" type="#_x0000_t202" filled="false" stroked="false">
            <v:textbox inset="0,0,0,0" style="layout-flow:vertical">
              <w:txbxContent>
                <w:p>
                  <w:pPr>
                    <w:spacing w:before="14"/>
                    <w:ind w:left="20" w:right="0" w:firstLine="0"/>
                    <w:jc w:val="left"/>
                    <w:rPr>
                      <w:rFonts w:ascii="Arial"/>
                      <w:sz w:val="18"/>
                    </w:rPr>
                  </w:pPr>
                  <w:r>
                    <w:rPr>
                      <w:rFonts w:ascii="Arial"/>
                      <w:color w:val="4D4D4D"/>
                      <w:sz w:val="18"/>
                    </w:rPr>
                    <w:t>2</w:t>
                  </w:r>
                </w:p>
              </w:txbxContent>
            </v:textbox>
            <w10:wrap type="none"/>
          </v:shape>
        </w:pict>
      </w:r>
      <w:r>
        <w:rPr/>
        <w:pict>
          <v:shape style="position:absolute;margin-left:518.923767pt;margin-top:19.127867pt;width:12.1pt;height:7.05pt;mso-position-horizontal-relative:page;mso-position-vertical-relative:paragraph;z-index:15819776" type="#_x0000_t202" filled="false" stroked="false">
            <v:textbox inset="0,0,0,0" style="layout-flow:vertical">
              <w:txbxContent>
                <w:p>
                  <w:pPr>
                    <w:spacing w:before="14"/>
                    <w:ind w:left="20" w:right="0" w:firstLine="0"/>
                    <w:jc w:val="left"/>
                    <w:rPr>
                      <w:rFonts w:ascii="Arial"/>
                      <w:sz w:val="18"/>
                    </w:rPr>
                  </w:pPr>
                  <w:r>
                    <w:rPr>
                      <w:rFonts w:ascii="Arial"/>
                      <w:color w:val="4D4D4D"/>
                      <w:sz w:val="18"/>
                    </w:rPr>
                    <w:t>1</w:t>
                  </w:r>
                </w:p>
              </w:txbxContent>
            </v:textbox>
            <w10:wrap type="none"/>
          </v:shape>
        </w:pict>
      </w:r>
      <w:r>
        <w:rPr/>
        <w:pict>
          <v:shape style="position:absolute;margin-left:463.523773pt;margin-top:19.127867pt;width:12.1pt;height:7.05pt;mso-position-horizontal-relative:page;mso-position-vertical-relative:paragraph;z-index:15820288" type="#_x0000_t202" filled="false" stroked="false">
            <v:textbox inset="0,0,0,0" style="layout-flow:vertical">
              <w:txbxContent>
                <w:p>
                  <w:pPr>
                    <w:spacing w:before="14"/>
                    <w:ind w:left="20" w:right="0" w:firstLine="0"/>
                    <w:jc w:val="left"/>
                    <w:rPr>
                      <w:rFonts w:ascii="Arial"/>
                      <w:sz w:val="18"/>
                    </w:rPr>
                  </w:pPr>
                  <w:r>
                    <w:rPr>
                      <w:rFonts w:ascii="Arial"/>
                      <w:color w:val="4D4D4D"/>
                      <w:sz w:val="18"/>
                    </w:rPr>
                    <w:t>0</w:t>
                  </w:r>
                </w:p>
              </w:txbxContent>
            </v:textbox>
            <w10:wrap type="none"/>
          </v:shape>
        </w:pict>
      </w:r>
      <w:r>
        <w:rPr/>
        <w:t>se</w:t>
      </w:r>
    </w:p>
    <w:p>
      <w:pPr>
        <w:pStyle w:val="BodyText"/>
        <w:rPr>
          <w:rFonts w:ascii="Arial"/>
        </w:rPr>
      </w:pPr>
    </w:p>
    <w:p>
      <w:pPr>
        <w:pStyle w:val="BodyText"/>
        <w:spacing w:before="5"/>
        <w:rPr>
          <w:rFonts w:ascii="Arial"/>
          <w:sz w:val="22"/>
        </w:rPr>
      </w:pPr>
    </w:p>
    <w:p>
      <w:pPr>
        <w:spacing w:before="0"/>
        <w:ind w:left="6010" w:right="4498" w:firstLine="0"/>
        <w:jc w:val="center"/>
        <w:rPr>
          <w:rFonts w:ascii="Arial"/>
          <w:sz w:val="18"/>
        </w:rPr>
      </w:pPr>
      <w:r>
        <w:rPr/>
        <w:pict>
          <v:line style="position:absolute;mso-position-horizontal-relative:page;mso-position-vertical-relative:paragraph;z-index:15809024" from="455.260986pt,1.981896pt" to="458.000986pt,1.981896pt" stroked="true" strokeweight="1.07pt" strokecolor="#333333">
            <v:stroke dashstyle="solid"/>
            <w10:wrap type="none"/>
          </v:line>
        </w:pict>
      </w:r>
      <w:r>
        <w:rPr>
          <w:rFonts w:ascii="Arial"/>
          <w:color w:val="4D4D4D"/>
          <w:sz w:val="18"/>
        </w:rPr>
        <w:t>2007.Aug</w:t>
      </w:r>
    </w:p>
    <w:p>
      <w:pPr>
        <w:pStyle w:val="BodyText"/>
        <w:spacing w:before="4"/>
        <w:rPr>
          <w:rFonts w:ascii="Arial"/>
          <w:sz w:val="21"/>
        </w:rPr>
      </w:pPr>
    </w:p>
    <w:p>
      <w:pPr>
        <w:spacing w:before="1"/>
        <w:ind w:left="6010" w:right="4498" w:firstLine="0"/>
        <w:jc w:val="center"/>
        <w:rPr>
          <w:rFonts w:ascii="Arial"/>
          <w:sz w:val="18"/>
        </w:rPr>
      </w:pPr>
      <w:r>
        <w:rPr/>
        <w:pict>
          <v:line style="position:absolute;mso-position-horizontal-relative:page;mso-position-vertical-relative:paragraph;z-index:15809536" from="455.260986pt,2.031902pt" to="458.000986pt,2.031902pt" stroked="true" strokeweight="1.07pt" strokecolor="#333333">
            <v:stroke dashstyle="solid"/>
            <w10:wrap type="none"/>
          </v:line>
        </w:pict>
      </w:r>
      <w:r>
        <w:rPr>
          <w:rFonts w:ascii="Arial"/>
          <w:color w:val="4D4D4D"/>
          <w:sz w:val="18"/>
        </w:rPr>
        <w:t>2007.Jul</w:t>
      </w:r>
    </w:p>
    <w:p>
      <w:pPr>
        <w:pStyle w:val="BodyText"/>
        <w:spacing w:before="4"/>
        <w:rPr>
          <w:rFonts w:ascii="Arial"/>
          <w:sz w:val="21"/>
        </w:rPr>
      </w:pPr>
    </w:p>
    <w:p>
      <w:pPr>
        <w:spacing w:before="0"/>
        <w:ind w:left="6010" w:right="4498" w:firstLine="0"/>
        <w:jc w:val="center"/>
        <w:rPr>
          <w:rFonts w:ascii="Arial"/>
          <w:sz w:val="18"/>
        </w:rPr>
      </w:pPr>
      <w:r>
        <w:rPr/>
        <w:pict>
          <v:line style="position:absolute;mso-position-horizontal-relative:page;mso-position-vertical-relative:paragraph;z-index:15810048" from="455.260986pt,1.981898pt" to="458.000986pt,1.981898pt" stroked="true" strokeweight="1.07pt" strokecolor="#333333">
            <v:stroke dashstyle="solid"/>
            <w10:wrap type="none"/>
          </v:line>
        </w:pict>
      </w:r>
      <w:r>
        <w:rPr>
          <w:rFonts w:ascii="Arial"/>
          <w:color w:val="4D4D4D"/>
          <w:sz w:val="18"/>
        </w:rPr>
        <w:t>2007.Jun</w:t>
      </w:r>
    </w:p>
    <w:p>
      <w:pPr>
        <w:pStyle w:val="BodyText"/>
        <w:spacing w:before="5"/>
        <w:rPr>
          <w:rFonts w:ascii="Arial"/>
          <w:sz w:val="21"/>
        </w:rPr>
      </w:pPr>
    </w:p>
    <w:p>
      <w:pPr>
        <w:spacing w:before="0"/>
        <w:ind w:left="6010" w:right="4498" w:firstLine="0"/>
        <w:jc w:val="center"/>
        <w:rPr>
          <w:rFonts w:ascii="Arial"/>
          <w:sz w:val="18"/>
        </w:rPr>
      </w:pPr>
      <w:r>
        <w:rPr/>
        <w:pict>
          <v:line style="position:absolute;mso-position-horizontal-relative:page;mso-position-vertical-relative:paragraph;z-index:15810560" from="455.260986pt,1.971895pt" to="458.000986pt,1.971895pt" stroked="true" strokeweight="1.07pt" strokecolor="#333333">
            <v:stroke dashstyle="solid"/>
            <w10:wrap type="none"/>
          </v:line>
        </w:pict>
      </w:r>
      <w:r>
        <w:rPr>
          <w:rFonts w:ascii="Arial"/>
          <w:color w:val="4D4D4D"/>
          <w:sz w:val="18"/>
        </w:rPr>
        <w:t>2008.Aug</w:t>
      </w:r>
    </w:p>
    <w:p>
      <w:pPr>
        <w:pStyle w:val="BodyText"/>
        <w:spacing w:before="4"/>
        <w:rPr>
          <w:rFonts w:ascii="Arial"/>
          <w:sz w:val="21"/>
        </w:rPr>
      </w:pPr>
    </w:p>
    <w:p>
      <w:pPr>
        <w:spacing w:before="1"/>
        <w:ind w:left="6010" w:right="4498" w:firstLine="0"/>
        <w:jc w:val="center"/>
        <w:rPr>
          <w:rFonts w:ascii="Arial"/>
          <w:sz w:val="18"/>
        </w:rPr>
      </w:pPr>
      <w:r>
        <w:rPr/>
        <w:pict>
          <v:line style="position:absolute;mso-position-horizontal-relative:page;mso-position-vertical-relative:paragraph;z-index:15811072" from="455.260986pt,2.031901pt" to="458.000986pt,2.031901pt" stroked="true" strokeweight="1.07pt" strokecolor="#333333">
            <v:stroke dashstyle="solid"/>
            <w10:wrap type="none"/>
          </v:line>
        </w:pict>
      </w:r>
      <w:r>
        <w:rPr>
          <w:rFonts w:ascii="Arial"/>
          <w:color w:val="4D4D4D"/>
          <w:sz w:val="18"/>
        </w:rPr>
        <w:t>2008.Jul</w:t>
      </w:r>
    </w:p>
    <w:p>
      <w:pPr>
        <w:pStyle w:val="BodyText"/>
        <w:spacing w:before="4"/>
        <w:rPr>
          <w:rFonts w:ascii="Arial"/>
          <w:sz w:val="21"/>
        </w:rPr>
      </w:pPr>
    </w:p>
    <w:p>
      <w:pPr>
        <w:spacing w:before="0"/>
        <w:ind w:left="6010" w:right="4498" w:firstLine="0"/>
        <w:jc w:val="center"/>
        <w:rPr>
          <w:rFonts w:ascii="Arial"/>
          <w:sz w:val="18"/>
        </w:rPr>
      </w:pPr>
      <w:r>
        <w:rPr/>
        <w:pict>
          <v:line style="position:absolute;mso-position-horizontal-relative:page;mso-position-vertical-relative:paragraph;z-index:15811584" from="455.260986pt,1.981897pt" to="458.000986pt,1.981897pt" stroked="true" strokeweight="1.07pt" strokecolor="#333333">
            <v:stroke dashstyle="solid"/>
            <w10:wrap type="none"/>
          </v:line>
        </w:pict>
      </w:r>
      <w:r>
        <w:rPr>
          <w:rFonts w:ascii="Arial"/>
          <w:color w:val="4D4D4D"/>
          <w:sz w:val="18"/>
        </w:rPr>
        <w:t>2008.Jun</w:t>
      </w:r>
    </w:p>
    <w:p>
      <w:pPr>
        <w:pStyle w:val="BodyText"/>
        <w:spacing w:before="5"/>
        <w:rPr>
          <w:rFonts w:ascii="Arial"/>
          <w:sz w:val="21"/>
        </w:rPr>
      </w:pPr>
    </w:p>
    <w:p>
      <w:pPr>
        <w:spacing w:before="0"/>
        <w:ind w:left="6010" w:right="4498" w:firstLine="0"/>
        <w:jc w:val="center"/>
        <w:rPr>
          <w:rFonts w:ascii="Arial"/>
          <w:sz w:val="18"/>
        </w:rPr>
      </w:pPr>
      <w:r>
        <w:rPr/>
        <w:pict>
          <v:line style="position:absolute;mso-position-horizontal-relative:page;mso-position-vertical-relative:paragraph;z-index:15812096" from="455.260986pt,1.981903pt" to="458.000986pt,1.981903pt" stroked="true" strokeweight="1.07pt" strokecolor="#333333">
            <v:stroke dashstyle="solid"/>
            <w10:wrap type="none"/>
          </v:line>
        </w:pict>
      </w:r>
      <w:r>
        <w:rPr/>
        <w:pict>
          <v:shape style="position:absolute;margin-left:400.569946pt;margin-top:-3.748097pt;width:14.3pt;height:56.8pt;mso-position-horizontal-relative:page;mso-position-vertical-relative:paragraph;z-index:15820800" type="#_x0000_t202" filled="false" stroked="false">
            <v:textbox inset="0,0,0,0" style="layout-flow:vertical">
              <w:txbxContent>
                <w:p>
                  <w:pPr>
                    <w:spacing w:before="13"/>
                    <w:ind w:left="20" w:right="0" w:firstLine="0"/>
                    <w:jc w:val="left"/>
                    <w:rPr>
                      <w:rFonts w:ascii="Arial"/>
                      <w:sz w:val="22"/>
                    </w:rPr>
                  </w:pPr>
                  <w:r>
                    <w:rPr>
                      <w:rFonts w:ascii="Arial"/>
                      <w:spacing w:val="-5"/>
                      <w:sz w:val="22"/>
                    </w:rPr>
                    <w:t>Year.Month</w:t>
                  </w:r>
                </w:p>
              </w:txbxContent>
            </v:textbox>
            <w10:wrap type="none"/>
          </v:shape>
        </w:pict>
      </w:r>
      <w:r>
        <w:rPr>
          <w:rFonts w:ascii="Arial"/>
          <w:color w:val="4D4D4D"/>
          <w:sz w:val="18"/>
        </w:rPr>
        <w:t>2008.Sep</w:t>
      </w:r>
    </w:p>
    <w:p>
      <w:pPr>
        <w:pStyle w:val="BodyText"/>
        <w:spacing w:before="4"/>
        <w:rPr>
          <w:rFonts w:ascii="Arial"/>
          <w:sz w:val="21"/>
        </w:rPr>
      </w:pPr>
    </w:p>
    <w:p>
      <w:pPr>
        <w:spacing w:before="1"/>
        <w:ind w:left="6010" w:right="4498" w:firstLine="0"/>
        <w:jc w:val="center"/>
        <w:rPr>
          <w:rFonts w:ascii="Arial"/>
          <w:sz w:val="18"/>
        </w:rPr>
      </w:pPr>
      <w:r>
        <w:rPr/>
        <w:pict>
          <v:line style="position:absolute;mso-position-horizontal-relative:page;mso-position-vertical-relative:paragraph;z-index:15812608" from="455.260986pt,2.031899pt" to="458.000986pt,2.031899pt" stroked="true" strokeweight="1.07pt" strokecolor="#333333">
            <v:stroke dashstyle="solid"/>
            <w10:wrap type="none"/>
          </v:line>
        </w:pict>
      </w:r>
      <w:r>
        <w:rPr>
          <w:rFonts w:ascii="Arial"/>
          <w:color w:val="4D4D4D"/>
          <w:sz w:val="18"/>
        </w:rPr>
        <w:t>2009.Aug</w:t>
      </w:r>
    </w:p>
    <w:p>
      <w:pPr>
        <w:pStyle w:val="BodyText"/>
        <w:spacing w:before="4"/>
        <w:rPr>
          <w:rFonts w:ascii="Arial"/>
          <w:sz w:val="21"/>
        </w:rPr>
      </w:pPr>
    </w:p>
    <w:p>
      <w:pPr>
        <w:spacing w:before="0"/>
        <w:ind w:left="6010" w:right="4498" w:firstLine="0"/>
        <w:jc w:val="center"/>
        <w:rPr>
          <w:rFonts w:ascii="Arial"/>
          <w:sz w:val="18"/>
        </w:rPr>
      </w:pPr>
      <w:r>
        <w:rPr/>
        <w:pict>
          <v:line style="position:absolute;mso-position-horizontal-relative:page;mso-position-vertical-relative:paragraph;z-index:15813120" from="455.260986pt,1.971896pt" to="458.000986pt,1.971896pt" stroked="true" strokeweight="1.07pt" strokecolor="#333333">
            <v:stroke dashstyle="solid"/>
            <w10:wrap type="none"/>
          </v:line>
        </w:pict>
      </w:r>
      <w:r>
        <w:rPr>
          <w:rFonts w:ascii="Arial"/>
          <w:color w:val="4D4D4D"/>
          <w:sz w:val="18"/>
        </w:rPr>
        <w:t>2009.Jul</w:t>
      </w:r>
    </w:p>
    <w:p>
      <w:pPr>
        <w:pStyle w:val="BodyText"/>
        <w:spacing w:before="5"/>
        <w:rPr>
          <w:rFonts w:ascii="Arial"/>
          <w:sz w:val="21"/>
        </w:rPr>
      </w:pPr>
    </w:p>
    <w:p>
      <w:pPr>
        <w:spacing w:before="0"/>
        <w:ind w:left="6010" w:right="4498" w:firstLine="0"/>
        <w:jc w:val="center"/>
        <w:rPr>
          <w:rFonts w:ascii="Arial"/>
          <w:sz w:val="18"/>
        </w:rPr>
      </w:pPr>
      <w:r>
        <w:rPr/>
        <w:pict>
          <v:line style="position:absolute;mso-position-horizontal-relative:page;mso-position-vertical-relative:paragraph;z-index:15813632" from="455.260986pt,1.981902pt" to="458.000986pt,1.981902pt" stroked="true" strokeweight="1.07pt" strokecolor="#333333">
            <v:stroke dashstyle="solid"/>
            <w10:wrap type="none"/>
          </v:line>
        </w:pict>
      </w:r>
      <w:r>
        <w:rPr>
          <w:rFonts w:ascii="Arial"/>
          <w:color w:val="4D4D4D"/>
          <w:sz w:val="18"/>
        </w:rPr>
        <w:t>2009.Jun</w:t>
      </w:r>
    </w:p>
    <w:p>
      <w:pPr>
        <w:pStyle w:val="BodyText"/>
        <w:spacing w:before="4"/>
        <w:rPr>
          <w:rFonts w:ascii="Arial"/>
          <w:sz w:val="21"/>
        </w:rPr>
      </w:pPr>
    </w:p>
    <w:p>
      <w:pPr>
        <w:spacing w:before="1"/>
        <w:ind w:left="6010" w:right="4498" w:firstLine="0"/>
        <w:jc w:val="center"/>
        <w:rPr>
          <w:rFonts w:ascii="Arial"/>
          <w:sz w:val="18"/>
        </w:rPr>
      </w:pPr>
      <w:r>
        <w:rPr/>
        <w:pict>
          <v:line style="position:absolute;mso-position-horizontal-relative:page;mso-position-vertical-relative:paragraph;z-index:15814144" from="455.260986pt,2.031898pt" to="458.000986pt,2.031898pt" stroked="true" strokeweight="1.07pt" strokecolor="#333333">
            <v:stroke dashstyle="solid"/>
            <w10:wrap type="none"/>
          </v:line>
        </w:pict>
      </w:r>
      <w:r>
        <w:rPr>
          <w:rFonts w:ascii="Arial"/>
          <w:color w:val="4D4D4D"/>
          <w:sz w:val="18"/>
        </w:rPr>
        <w:t>2009.Sep</w:t>
      </w:r>
    </w:p>
    <w:p>
      <w:pPr>
        <w:pStyle w:val="BodyText"/>
        <w:spacing w:before="4"/>
        <w:rPr>
          <w:rFonts w:ascii="Arial"/>
          <w:sz w:val="21"/>
        </w:rPr>
      </w:pPr>
    </w:p>
    <w:p>
      <w:pPr>
        <w:spacing w:before="0"/>
        <w:ind w:left="6010" w:right="4498" w:firstLine="0"/>
        <w:jc w:val="center"/>
        <w:rPr>
          <w:rFonts w:ascii="Arial"/>
          <w:sz w:val="18"/>
        </w:rPr>
      </w:pPr>
      <w:r>
        <w:rPr/>
        <w:pict>
          <v:line style="position:absolute;mso-position-horizontal-relative:page;mso-position-vertical-relative:paragraph;z-index:15814656" from="455.260986pt,1.981889pt" to="458.000986pt,1.981889pt" stroked="true" strokeweight="1.07pt" strokecolor="#333333">
            <v:stroke dashstyle="solid"/>
            <w10:wrap type="none"/>
          </v:line>
        </w:pict>
      </w:r>
      <w:r>
        <w:rPr>
          <w:rFonts w:ascii="Arial"/>
          <w:color w:val="4D4D4D"/>
          <w:sz w:val="18"/>
        </w:rPr>
        <w:t>2010.Aug</w:t>
      </w:r>
    </w:p>
    <w:p>
      <w:pPr>
        <w:pStyle w:val="BodyText"/>
        <w:spacing w:before="5"/>
        <w:rPr>
          <w:rFonts w:ascii="Arial"/>
          <w:sz w:val="21"/>
        </w:rPr>
      </w:pPr>
    </w:p>
    <w:p>
      <w:pPr>
        <w:spacing w:before="0"/>
        <w:ind w:left="6010" w:right="4498" w:firstLine="0"/>
        <w:jc w:val="center"/>
        <w:rPr>
          <w:rFonts w:ascii="Arial"/>
          <w:sz w:val="18"/>
        </w:rPr>
      </w:pPr>
      <w:r>
        <w:rPr/>
        <w:pict>
          <v:line style="position:absolute;mso-position-horizontal-relative:page;mso-position-vertical-relative:paragraph;z-index:15815168" from="455.260986pt,1.981901pt" to="458.000986pt,1.981901pt" stroked="true" strokeweight="1.07pt" strokecolor="#333333">
            <v:stroke dashstyle="solid"/>
            <w10:wrap type="none"/>
          </v:line>
        </w:pict>
      </w:r>
      <w:r>
        <w:rPr>
          <w:rFonts w:ascii="Arial"/>
          <w:color w:val="4D4D4D"/>
          <w:sz w:val="18"/>
        </w:rPr>
        <w:t>2010.Jul</w:t>
      </w:r>
    </w:p>
    <w:p>
      <w:pPr>
        <w:pStyle w:val="BodyText"/>
        <w:spacing w:before="4"/>
        <w:rPr>
          <w:rFonts w:ascii="Arial"/>
          <w:sz w:val="21"/>
        </w:rPr>
      </w:pPr>
    </w:p>
    <w:p>
      <w:pPr>
        <w:spacing w:before="1"/>
        <w:ind w:left="6010" w:right="4498" w:firstLine="0"/>
        <w:jc w:val="center"/>
        <w:rPr>
          <w:rFonts w:ascii="Arial"/>
          <w:sz w:val="18"/>
        </w:rPr>
      </w:pPr>
      <w:r>
        <w:rPr/>
        <w:pict>
          <v:line style="position:absolute;mso-position-horizontal-relative:page;mso-position-vertical-relative:paragraph;z-index:15815680" from="455.260986pt,2.021897pt" to="458.000986pt,2.021897pt" stroked="true" strokeweight="1.07pt" strokecolor="#333333">
            <v:stroke dashstyle="solid"/>
            <w10:wrap type="none"/>
          </v:line>
        </w:pict>
      </w:r>
      <w:r>
        <w:rPr>
          <w:rFonts w:ascii="Arial"/>
          <w:color w:val="4D4D4D"/>
          <w:sz w:val="18"/>
        </w:rPr>
        <w:t>2010.Jun</w:t>
      </w:r>
    </w:p>
    <w:p>
      <w:pPr>
        <w:pStyle w:val="BodyText"/>
        <w:spacing w:before="4"/>
        <w:rPr>
          <w:rFonts w:ascii="Arial"/>
          <w:sz w:val="21"/>
        </w:rPr>
      </w:pPr>
    </w:p>
    <w:p>
      <w:pPr>
        <w:spacing w:before="0"/>
        <w:ind w:left="6010" w:right="4498" w:firstLine="0"/>
        <w:jc w:val="center"/>
        <w:rPr>
          <w:rFonts w:ascii="Arial"/>
          <w:sz w:val="18"/>
        </w:rPr>
      </w:pPr>
      <w:r>
        <w:rPr/>
        <w:pict>
          <v:line style="position:absolute;mso-position-horizontal-relative:page;mso-position-vertical-relative:paragraph;z-index:15816192" from="455.260986pt,1.981888pt" to="458.000986pt,1.981888pt" stroked="true" strokeweight="1.07pt" strokecolor="#333333">
            <v:stroke dashstyle="solid"/>
            <w10:wrap type="none"/>
          </v:line>
        </w:pict>
      </w:r>
      <w:r>
        <w:rPr/>
        <w:drawing>
          <wp:anchor distT="0" distB="0" distL="0" distR="0" allowOverlap="1" layoutInCell="1" locked="0" behindDoc="0" simplePos="0" relativeHeight="15816704">
            <wp:simplePos x="0" y="0"/>
            <wp:positionH relativeFrom="page">
              <wp:posOffset>7125728</wp:posOffset>
            </wp:positionH>
            <wp:positionV relativeFrom="paragraph">
              <wp:posOffset>406550</wp:posOffset>
            </wp:positionV>
            <wp:extent cx="438150" cy="219075"/>
            <wp:effectExtent l="0" t="0" r="0" b="0"/>
            <wp:wrapNone/>
            <wp:docPr id="7" name="image18.png"/>
            <wp:cNvGraphicFramePr>
              <a:graphicFrameLocks noChangeAspect="1"/>
            </wp:cNvGraphicFramePr>
            <a:graphic>
              <a:graphicData uri="http://schemas.openxmlformats.org/drawingml/2006/picture">
                <pic:pic>
                  <pic:nvPicPr>
                    <pic:cNvPr id="8" name="image18.png"/>
                    <pic:cNvPicPr/>
                  </pic:nvPicPr>
                  <pic:blipFill>
                    <a:blip r:embed="rId24" cstate="print"/>
                    <a:stretch>
                      <a:fillRect/>
                    </a:stretch>
                  </pic:blipFill>
                  <pic:spPr>
                    <a:xfrm>
                      <a:off x="0" y="0"/>
                      <a:ext cx="438150" cy="219075"/>
                    </a:xfrm>
                    <a:prstGeom prst="rect">
                      <a:avLst/>
                    </a:prstGeom>
                  </pic:spPr>
                </pic:pic>
              </a:graphicData>
            </a:graphic>
          </wp:anchor>
        </w:drawing>
      </w:r>
      <w:r>
        <w:rPr/>
        <w:pict>
          <v:shape style="position:absolute;margin-left:598.999939pt;margin-top:31.011889pt;width:14.3pt;height:41.15pt;mso-position-horizontal-relative:page;mso-position-vertical-relative:paragraph;z-index:15818240" type="#_x0000_t202" filled="false" stroked="false">
            <v:textbox inset="0,0,0,0" style="layout-flow:vertical">
              <w:txbxContent>
                <w:p>
                  <w:pPr>
                    <w:spacing w:before="13"/>
                    <w:ind w:left="20" w:right="0" w:firstLine="0"/>
                    <w:jc w:val="left"/>
                    <w:rPr>
                      <w:rFonts w:ascii="Arial"/>
                      <w:sz w:val="22"/>
                    </w:rPr>
                  </w:pPr>
                  <w:r>
                    <w:rPr>
                      <w:rFonts w:ascii="Arial"/>
                      <w:sz w:val="22"/>
                    </w:rPr>
                    <w:t>Species</w:t>
                  </w:r>
                </w:p>
              </w:txbxContent>
            </v:textbox>
            <w10:wrap type="none"/>
          </v:shape>
        </w:pict>
      </w:r>
      <w:r>
        <w:rPr/>
        <w:pict>
          <v:shape style="position:absolute;margin-left:563.583801pt;margin-top:53.771889pt;width:29.35pt;height:47.05pt;mso-position-horizontal-relative:page;mso-position-vertical-relative:paragraph;z-index:15818752" type="#_x0000_t202" filled="false" stroked="false">
            <v:textbox inset="0,0,0,0" style="layout-flow:vertical">
              <w:txbxContent>
                <w:p>
                  <w:pPr>
                    <w:spacing w:before="14"/>
                    <w:ind w:left="20" w:right="0" w:firstLine="0"/>
                    <w:jc w:val="left"/>
                    <w:rPr>
                      <w:rFonts w:ascii="Arial"/>
                      <w:sz w:val="18"/>
                    </w:rPr>
                  </w:pPr>
                  <w:r>
                    <w:rPr>
                      <w:rFonts w:ascii="Arial"/>
                      <w:sz w:val="18"/>
                    </w:rPr>
                    <w:t>GREY</w:t>
                  </w:r>
                </w:p>
                <w:p>
                  <w:pPr>
                    <w:spacing w:before="138"/>
                    <w:ind w:left="20" w:right="0" w:firstLine="0"/>
                    <w:jc w:val="left"/>
                    <w:rPr>
                      <w:rFonts w:ascii="Arial"/>
                      <w:sz w:val="18"/>
                    </w:rPr>
                  </w:pPr>
                  <w:r>
                    <w:rPr>
                      <w:rFonts w:ascii="Arial"/>
                      <w:sz w:val="18"/>
                    </w:rPr>
                    <w:t>HARBOUR</w:t>
                  </w:r>
                </w:p>
              </w:txbxContent>
            </v:textbox>
            <w10:wrap type="none"/>
          </v:shape>
        </w:pict>
      </w:r>
      <w:r>
        <w:rPr>
          <w:rFonts w:ascii="Arial"/>
          <w:color w:val="4D4D4D"/>
          <w:sz w:val="18"/>
        </w:rPr>
        <w:t>2010.Sep</w:t>
      </w:r>
    </w:p>
    <w:p>
      <w:pPr>
        <w:spacing w:after="0"/>
        <w:jc w:val="center"/>
        <w:rPr>
          <w:rFonts w:ascii="Arial"/>
          <w:sz w:val="18"/>
        </w:rPr>
        <w:sectPr>
          <w:footerReference w:type="default" r:id="rId23"/>
          <w:pgSz w:w="15840" w:h="12240" w:orient="landscape"/>
          <w:pgMar w:footer="0" w:header="0" w:top="1140" w:bottom="280" w:left="2260" w:right="2260"/>
        </w:sectPr>
      </w:pPr>
    </w:p>
    <w:p>
      <w:pPr>
        <w:pStyle w:val="BodyText"/>
        <w:spacing w:before="1"/>
        <w:rPr>
          <w:rFonts w:ascii="Arial"/>
          <w:sz w:val="19"/>
        </w:rPr>
      </w:pPr>
    </w:p>
    <w:p>
      <w:pPr>
        <w:spacing w:before="95"/>
        <w:ind w:left="470" w:right="0" w:firstLine="0"/>
        <w:jc w:val="left"/>
        <w:rPr>
          <w:rFonts w:ascii="Arial"/>
          <w:sz w:val="18"/>
        </w:rPr>
      </w:pPr>
      <w:r>
        <w:rPr/>
        <w:pict>
          <v:group style="position:absolute;margin-left:110.239998pt;margin-top:3.171898pt;width:331.35pt;height:233.75pt;mso-position-horizontal-relative:page;mso-position-vertical-relative:paragraph;z-index:15829504" coordorigin="2205,63" coordsize="6627,4675">
            <v:rect style="position:absolute;left:2325;top:3769;width:197;height:959" filled="true" fillcolor="#ffff00" stroked="false">
              <v:fill type="solid"/>
            </v:rect>
            <v:rect style="position:absolute;left:2521;top:1264;width:197;height:3463" filled="true" fillcolor="#ffc0cb" stroked="false">
              <v:fill type="solid"/>
            </v:rect>
            <v:rect style="position:absolute;left:2761;top:4222;width:197;height:505" filled="true" fillcolor="#ffff00" stroked="false">
              <v:fill type="solid"/>
            </v:rect>
            <v:rect style="position:absolute;left:2958;top:2175;width:197;height:2552" filled="true" fillcolor="#ffc0cb" stroked="false">
              <v:fill type="solid"/>
            </v:rect>
            <v:rect style="position:absolute;left:3198;top:4325;width:197;height:402" filled="true" fillcolor="#ffff00" stroked="false">
              <v:fill type="solid"/>
            </v:rect>
            <v:rect style="position:absolute;left:3395;top:1827;width:197;height:2901" filled="true" fillcolor="#ffc0cb" stroked="false">
              <v:fill type="solid"/>
            </v:rect>
            <v:rect style="position:absolute;left:3635;top:3484;width:197;height:1243" filled="true" fillcolor="#ffff00" stroked="false">
              <v:fill type="solid"/>
            </v:rect>
            <v:rect style="position:absolute;left:3831;top:1044;width:197;height:3683" filled="true" fillcolor="#ffc0cb" stroked="false">
              <v:fill type="solid"/>
            </v:rect>
            <v:rect style="position:absolute;left:4071;top:4338;width:197;height:389" filled="true" fillcolor="#ffff00" stroked="false">
              <v:fill type="solid"/>
            </v:rect>
            <v:rect style="position:absolute;left:4268;top:931;width:197;height:3797" filled="true" fillcolor="#ffc0cb" stroked="false">
              <v:fill type="solid"/>
            </v:rect>
            <v:rect style="position:absolute;left:4508;top:4288;width:197;height:440" filled="true" fillcolor="#ffff00" stroked="false">
              <v:fill type="solid"/>
            </v:rect>
            <v:rect style="position:absolute;left:4705;top:1965;width:197;height:2762" filled="true" fillcolor="#ffc0cb" stroked="false">
              <v:fill type="solid"/>
            </v:rect>
            <v:rect style="position:absolute;left:4945;top:4093;width:197;height:634" filled="true" fillcolor="#ffff00" stroked="false">
              <v:fill type="solid"/>
            </v:rect>
            <v:rect style="position:absolute;left:5141;top:1593;width:197;height:3135" filled="true" fillcolor="#ffc0cb" stroked="false">
              <v:fill type="solid"/>
            </v:rect>
            <v:rect style="position:absolute;left:5381;top:3452;width:197;height:1275" filled="true" fillcolor="#ffff00" stroked="false">
              <v:fill type="solid"/>
            </v:rect>
            <v:rect style="position:absolute;left:5578;top:682;width:197;height:4046" filled="true" fillcolor="#ffc0cb" stroked="false">
              <v:fill type="solid"/>
            </v:rect>
            <v:rect style="position:absolute;left:5818;top:4085;width:197;height:643" filled="true" fillcolor="#ffff00" stroked="false">
              <v:fill type="solid"/>
            </v:rect>
            <v:rect style="position:absolute;left:6015;top:1417;width:197;height:3310" filled="true" fillcolor="#ffc0cb" stroked="false">
              <v:fill type="solid"/>
            </v:rect>
            <v:rect style="position:absolute;left:6255;top:4283;width:197;height:445" filled="true" fillcolor="#ffff00" stroked="false">
              <v:fill type="solid"/>
            </v:rect>
            <v:rect style="position:absolute;left:6451;top:1668;width:197;height:3059" filled="true" fillcolor="#ffc0cb" stroked="false">
              <v:fill type="solid"/>
            </v:rect>
            <v:rect style="position:absolute;left:6691;top:3315;width:197;height:1412" filled="true" fillcolor="#ffff00" stroked="false">
              <v:fill type="solid"/>
            </v:rect>
            <v:rect style="position:absolute;left:6888;top:853;width:197;height:3874" filled="true" fillcolor="#ffc0cb" stroked="false">
              <v:fill type="solid"/>
            </v:rect>
            <v:rect style="position:absolute;left:7128;top:2948;width:197;height:1779" filled="true" fillcolor="#ffff00" stroked="false">
              <v:fill type="solid"/>
            </v:rect>
            <v:rect style="position:absolute;left:7324;top:63;width:197;height:4664" filled="true" fillcolor="#ffc0cb" stroked="false">
              <v:fill type="solid"/>
            </v:rect>
            <v:rect style="position:absolute;left:7565;top:3461;width:197;height:1267" filled="true" fillcolor="#ffff00" stroked="false">
              <v:fill type="solid"/>
            </v:rect>
            <v:rect style="position:absolute;left:7761;top:1016;width:197;height:3711" filled="true" fillcolor="#ffc0cb" stroked="false">
              <v:fill type="solid"/>
            </v:rect>
            <v:rect style="position:absolute;left:8001;top:3838;width:197;height:889" filled="true" fillcolor="#ffff00" stroked="false">
              <v:fill type="solid"/>
            </v:rect>
            <v:rect style="position:absolute;left:8198;top:1155;width:197;height:3572" filled="true" fillcolor="#ffc0cb" stroked="false">
              <v:fill type="solid"/>
            </v:rect>
            <v:rect style="position:absolute;left:8438;top:3709;width:197;height:1018" filled="true" fillcolor="#ffff00" stroked="false">
              <v:fill type="solid"/>
            </v:rect>
            <v:rect style="position:absolute;left:8634;top:2604;width:197;height:2123" filled="true" fillcolor="#ffc0cb" stroked="false">
              <v:fill type="solid"/>
            </v:rect>
            <v:shape style="position:absolute;left:2204;top:199;width:55;height:4529" coordorigin="2205,199" coordsize="55,4529" path="m2205,4727l2260,4727m2205,3595l2260,3595m2205,2463l2260,2463m2205,1331l2260,1331m2205,199l2260,199e" filled="false" stroked="true" strokeweight="1.07pt" strokecolor="#333333">
              <v:path arrowok="t"/>
              <v:stroke dashstyle="solid"/>
            </v:shape>
            <w10:wrap type="none"/>
          </v:group>
        </w:pict>
      </w:r>
      <w:r>
        <w:rPr>
          <w:rFonts w:ascii="Arial"/>
          <w:color w:val="4D4D4D"/>
          <w:sz w:val="18"/>
        </w:rPr>
        <w:t>10.0</w:t>
      </w:r>
    </w:p>
    <w:p>
      <w:pPr>
        <w:pStyle w:val="BodyText"/>
        <w:rPr>
          <w:rFonts w:ascii="Arial"/>
        </w:rPr>
      </w:pPr>
    </w:p>
    <w:p>
      <w:pPr>
        <w:pStyle w:val="BodyText"/>
        <w:rPr>
          <w:rFonts w:ascii="Arial"/>
        </w:rPr>
      </w:pPr>
    </w:p>
    <w:p>
      <w:pPr>
        <w:pStyle w:val="BodyText"/>
        <w:rPr>
          <w:rFonts w:ascii="Arial"/>
        </w:rPr>
      </w:pPr>
    </w:p>
    <w:p>
      <w:pPr>
        <w:pStyle w:val="BodyText"/>
        <w:spacing w:before="5"/>
        <w:rPr>
          <w:rFonts w:ascii="Arial"/>
        </w:rPr>
      </w:pPr>
    </w:p>
    <w:p>
      <w:pPr>
        <w:spacing w:before="0"/>
        <w:ind w:left="570" w:right="0" w:firstLine="0"/>
        <w:jc w:val="left"/>
        <w:rPr>
          <w:rFonts w:ascii="Arial"/>
          <w:sz w:val="18"/>
        </w:rPr>
      </w:pPr>
      <w:r>
        <w:rPr>
          <w:rFonts w:ascii="Arial"/>
          <w:color w:val="4D4D4D"/>
          <w:sz w:val="18"/>
        </w:rPr>
        <w:t>7.5</w:t>
      </w:r>
    </w:p>
    <w:p>
      <w:pPr>
        <w:pStyle w:val="BodyText"/>
        <w:spacing w:before="7"/>
        <w:rPr>
          <w:rFonts w:ascii="Arial"/>
          <w:sz w:val="29"/>
        </w:rPr>
      </w:pPr>
    </w:p>
    <w:p>
      <w:pPr>
        <w:spacing w:after="0"/>
        <w:rPr>
          <w:rFonts w:ascii="Arial"/>
          <w:sz w:val="29"/>
        </w:rPr>
        <w:sectPr>
          <w:footerReference w:type="default" r:id="rId25"/>
          <w:pgSz w:w="12240" w:h="15840"/>
          <w:pgMar w:footer="867" w:header="0" w:top="1500" w:bottom="1060" w:left="1340" w:right="1320"/>
          <w:pgNumType w:start="14"/>
        </w:sectPr>
      </w:pPr>
    </w:p>
    <w:p>
      <w:pPr>
        <w:pStyle w:val="BodyText"/>
        <w:rPr>
          <w:rFonts w:ascii="Arial"/>
        </w:rPr>
      </w:pPr>
    </w:p>
    <w:p>
      <w:pPr>
        <w:pStyle w:val="BodyText"/>
        <w:rPr>
          <w:rFonts w:ascii="Arial"/>
        </w:rPr>
      </w:pPr>
    </w:p>
    <w:p>
      <w:pPr>
        <w:spacing w:before="124"/>
        <w:ind w:left="570" w:right="0" w:firstLine="0"/>
        <w:jc w:val="left"/>
        <w:rPr>
          <w:rFonts w:ascii="Arial"/>
          <w:sz w:val="18"/>
        </w:rPr>
      </w:pPr>
      <w:r>
        <w:rPr/>
        <w:pict>
          <v:shape style="position:absolute;margin-left:74.421989pt;margin-top:3.038028pt;width:14.3pt;height:9.950pt;mso-position-horizontal-relative:page;mso-position-vertical-relative:paragraph;z-index:15830528"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ci</w:t>
                  </w:r>
                </w:p>
              </w:txbxContent>
            </v:textbox>
            <w10:wrap type="none"/>
          </v:shape>
        </w:pict>
      </w:r>
      <w:r>
        <w:rPr>
          <w:rFonts w:ascii="Arial"/>
          <w:color w:val="4D4D4D"/>
          <w:sz w:val="18"/>
        </w:rPr>
        <w:t>5.0</w:t>
      </w:r>
    </w:p>
    <w:p>
      <w:pPr>
        <w:pStyle w:val="BodyText"/>
        <w:rPr>
          <w:rFonts w:ascii="Arial"/>
        </w:rPr>
      </w:pPr>
    </w:p>
    <w:p>
      <w:pPr>
        <w:pStyle w:val="BodyText"/>
        <w:rPr>
          <w:rFonts w:ascii="Arial"/>
        </w:rPr>
      </w:pPr>
    </w:p>
    <w:p>
      <w:pPr>
        <w:pStyle w:val="BodyText"/>
        <w:rPr>
          <w:rFonts w:ascii="Arial"/>
        </w:rPr>
      </w:pPr>
    </w:p>
    <w:p>
      <w:pPr>
        <w:pStyle w:val="BodyText"/>
        <w:spacing w:before="5"/>
        <w:rPr>
          <w:rFonts w:ascii="Arial"/>
        </w:rPr>
      </w:pPr>
    </w:p>
    <w:p>
      <w:pPr>
        <w:pStyle w:val="ListParagraph"/>
        <w:numPr>
          <w:ilvl w:val="1"/>
          <w:numId w:val="3"/>
        </w:numPr>
        <w:tabs>
          <w:tab w:pos="823" w:val="left" w:leader="none"/>
        </w:tabs>
        <w:spacing w:line="240" w:lineRule="auto" w:before="1" w:after="0"/>
        <w:ind w:left="822" w:right="0" w:hanging="253"/>
        <w:jc w:val="left"/>
        <w:rPr>
          <w:rFonts w:ascii="Arial"/>
          <w:color w:val="4D4D4D"/>
          <w:sz w:val="16"/>
        </w:rPr>
      </w:pPr>
    </w:p>
    <w:p>
      <w:pPr>
        <w:pStyle w:val="Heading4"/>
        <w:spacing w:before="93"/>
        <w:ind w:left="570"/>
      </w:pPr>
      <w:r>
        <w:rPr/>
        <w:br w:type="column"/>
      </w:r>
      <w:r>
        <w:rPr/>
        <w:t>Species</w:t>
      </w:r>
    </w:p>
    <w:p>
      <w:pPr>
        <w:spacing w:line="400" w:lineRule="auto" w:before="156"/>
        <w:ind w:left="1026" w:right="318" w:firstLine="0"/>
        <w:jc w:val="left"/>
        <w:rPr>
          <w:rFonts w:ascii="Arial"/>
          <w:sz w:val="18"/>
        </w:rPr>
      </w:pPr>
      <w:r>
        <w:rPr/>
        <w:drawing>
          <wp:anchor distT="0" distB="0" distL="0" distR="0" allowOverlap="1" layoutInCell="1" locked="0" behindDoc="0" simplePos="0" relativeHeight="15830016">
            <wp:simplePos x="0" y="0"/>
            <wp:positionH relativeFrom="page">
              <wp:posOffset>5858255</wp:posOffset>
            </wp:positionH>
            <wp:positionV relativeFrom="paragraph">
              <wp:posOffset>55523</wp:posOffset>
            </wp:positionV>
            <wp:extent cx="219455" cy="438911"/>
            <wp:effectExtent l="0" t="0" r="0" b="0"/>
            <wp:wrapNone/>
            <wp:docPr id="9" name="image17.png"/>
            <wp:cNvGraphicFramePr>
              <a:graphicFrameLocks noChangeAspect="1"/>
            </wp:cNvGraphicFramePr>
            <a:graphic>
              <a:graphicData uri="http://schemas.openxmlformats.org/drawingml/2006/picture">
                <pic:pic>
                  <pic:nvPicPr>
                    <pic:cNvPr id="10" name="image17.png"/>
                    <pic:cNvPicPr/>
                  </pic:nvPicPr>
                  <pic:blipFill>
                    <a:blip r:embed="rId22" cstate="print"/>
                    <a:stretch>
                      <a:fillRect/>
                    </a:stretch>
                  </pic:blipFill>
                  <pic:spPr>
                    <a:xfrm>
                      <a:off x="0" y="0"/>
                      <a:ext cx="219455" cy="438911"/>
                    </a:xfrm>
                    <a:prstGeom prst="rect">
                      <a:avLst/>
                    </a:prstGeom>
                  </pic:spPr>
                </pic:pic>
              </a:graphicData>
            </a:graphic>
          </wp:anchor>
        </w:drawing>
      </w:r>
      <w:r>
        <w:rPr>
          <w:rFonts w:ascii="Arial"/>
          <w:sz w:val="18"/>
        </w:rPr>
        <w:t>GREY HARBOUR</w:t>
      </w:r>
    </w:p>
    <w:p>
      <w:pPr>
        <w:spacing w:after="0" w:line="400" w:lineRule="auto"/>
        <w:jc w:val="left"/>
        <w:rPr>
          <w:rFonts w:ascii="Arial"/>
          <w:sz w:val="18"/>
        </w:rPr>
        <w:sectPr>
          <w:type w:val="continuous"/>
          <w:pgSz w:w="12240" w:h="15840"/>
          <w:pgMar w:top="1500" w:bottom="1060" w:left="1340" w:right="1320"/>
          <w:cols w:num="2" w:equalWidth="0">
            <w:col w:w="862" w:space="6453"/>
            <w:col w:w="2265"/>
          </w:cols>
        </w:sectPr>
      </w:pPr>
    </w:p>
    <w:p>
      <w:pPr>
        <w:pStyle w:val="BodyText"/>
        <w:rPr>
          <w:rFonts w:ascii="Arial"/>
        </w:rPr>
      </w:pPr>
    </w:p>
    <w:p>
      <w:pPr>
        <w:pStyle w:val="BodyText"/>
        <w:rPr>
          <w:rFonts w:ascii="Arial"/>
        </w:rPr>
      </w:pPr>
    </w:p>
    <w:p>
      <w:pPr>
        <w:pStyle w:val="BodyText"/>
        <w:rPr>
          <w:rFonts w:ascii="Arial"/>
        </w:rPr>
      </w:pPr>
    </w:p>
    <w:p>
      <w:pPr>
        <w:pStyle w:val="BodyText"/>
        <w:spacing w:before="4"/>
        <w:rPr>
          <w:rFonts w:ascii="Arial"/>
        </w:rPr>
      </w:pPr>
    </w:p>
    <w:p>
      <w:pPr>
        <w:spacing w:before="1"/>
        <w:ind w:left="570" w:right="0" w:firstLine="0"/>
        <w:jc w:val="left"/>
        <w:rPr>
          <w:rFonts w:ascii="Arial"/>
          <w:sz w:val="18"/>
        </w:rPr>
      </w:pPr>
      <w:r>
        <w:rPr/>
        <w:pict>
          <v:line style="position:absolute;mso-position-horizontal-relative:page;mso-position-vertical-relative:paragraph;z-index:-15635456;mso-wrap-distance-left:0;mso-wrap-distance-right:0" from="126.080002pt,19.661894pt" to="126.080002pt,16.921894pt" stroked="true" strokeweight="1.07pt" strokecolor="#333333">
            <v:stroke dashstyle="solid"/>
            <w10:wrap type="topAndBottom"/>
          </v:line>
        </w:pict>
      </w:r>
      <w:r>
        <w:rPr/>
        <w:pict>
          <v:line style="position:absolute;mso-position-horizontal-relative:page;mso-position-vertical-relative:paragraph;z-index:-15634944;mso-wrap-distance-left:0;mso-wrap-distance-right:0" from="147.919998pt,19.661894pt" to="147.919998pt,16.921894pt" stroked="true" strokeweight="1.07pt" strokecolor="#333333">
            <v:stroke dashstyle="solid"/>
            <w10:wrap type="topAndBottom"/>
          </v:line>
        </w:pict>
      </w:r>
      <w:r>
        <w:rPr/>
        <w:pict>
          <v:line style="position:absolute;mso-position-horizontal-relative:page;mso-position-vertical-relative:paragraph;z-index:-15634432;mso-wrap-distance-left:0;mso-wrap-distance-right:0" from="169.75pt,19.661894pt" to="169.75pt,16.921894pt" stroked="true" strokeweight="1.07pt" strokecolor="#333333">
            <v:stroke dashstyle="solid"/>
            <w10:wrap type="topAndBottom"/>
          </v:line>
        </w:pict>
      </w:r>
      <w:r>
        <w:rPr/>
        <w:pict>
          <v:line style="position:absolute;mso-position-horizontal-relative:page;mso-position-vertical-relative:paragraph;z-index:-15633920;mso-wrap-distance-left:0;mso-wrap-distance-right:0" from="191.580002pt,19.661894pt" to="191.580002pt,16.921894pt" stroked="true" strokeweight="1.07pt" strokecolor="#333333">
            <v:stroke dashstyle="solid"/>
            <w10:wrap type="topAndBottom"/>
          </v:line>
        </w:pict>
      </w:r>
      <w:r>
        <w:rPr/>
        <w:pict>
          <v:line style="position:absolute;mso-position-horizontal-relative:page;mso-position-vertical-relative:paragraph;z-index:-15633408;mso-wrap-distance-left:0;mso-wrap-distance-right:0" from="213.410004pt,19.661894pt" to="213.410004pt,16.921894pt" stroked="true" strokeweight="1.07pt" strokecolor="#333333">
            <v:stroke dashstyle="solid"/>
            <w10:wrap type="topAndBottom"/>
          </v:line>
        </w:pict>
      </w:r>
      <w:r>
        <w:rPr/>
        <w:pict>
          <v:line style="position:absolute;mso-position-horizontal-relative:page;mso-position-vertical-relative:paragraph;z-index:-15632896;mso-wrap-distance-left:0;mso-wrap-distance-right:0" from="235.25pt,19.661894pt" to="235.25pt,16.921894pt" stroked="true" strokeweight="1.07pt" strokecolor="#333333">
            <v:stroke dashstyle="solid"/>
            <w10:wrap type="topAndBottom"/>
          </v:line>
        </w:pict>
      </w:r>
      <w:r>
        <w:rPr/>
        <w:pict>
          <v:line style="position:absolute;mso-position-horizontal-relative:page;mso-position-vertical-relative:paragraph;z-index:-15632384;mso-wrap-distance-left:0;mso-wrap-distance-right:0" from="257.079987pt,19.661894pt" to="257.079987pt,16.921894pt" stroked="true" strokeweight="1.07pt" strokecolor="#333333">
            <v:stroke dashstyle="solid"/>
            <w10:wrap type="topAndBottom"/>
          </v:line>
        </w:pict>
      </w:r>
      <w:r>
        <w:rPr/>
        <w:pict>
          <v:line style="position:absolute;mso-position-horizontal-relative:page;mso-position-vertical-relative:paragraph;z-index:-15631872;mso-wrap-distance-left:0;mso-wrap-distance-right:0" from="278.910004pt,19.661894pt" to="278.910004pt,16.921894pt" stroked="true" strokeweight="1.07pt" strokecolor="#333333">
            <v:stroke dashstyle="solid"/>
            <w10:wrap type="topAndBottom"/>
          </v:line>
        </w:pict>
      </w:r>
      <w:r>
        <w:rPr/>
        <w:pict>
          <v:line style="position:absolute;mso-position-horizontal-relative:page;mso-position-vertical-relative:paragraph;z-index:-15631360;mso-wrap-distance-left:0;mso-wrap-distance-right:0" from="300.75pt,19.661894pt" to="300.75pt,16.921894pt" stroked="true" strokeweight="1.07pt" strokecolor="#333333">
            <v:stroke dashstyle="solid"/>
            <w10:wrap type="topAndBottom"/>
          </v:line>
        </w:pict>
      </w:r>
      <w:r>
        <w:rPr/>
        <w:pict>
          <v:line style="position:absolute;mso-position-horizontal-relative:page;mso-position-vertical-relative:paragraph;z-index:-15630848;mso-wrap-distance-left:0;mso-wrap-distance-right:0" from="322.579987pt,19.661894pt" to="322.579987pt,16.921894pt" stroked="true" strokeweight="1.07pt" strokecolor="#333333">
            <v:stroke dashstyle="solid"/>
            <w10:wrap type="topAndBottom"/>
          </v:line>
        </w:pict>
      </w:r>
      <w:r>
        <w:rPr/>
        <w:pict>
          <v:line style="position:absolute;mso-position-horizontal-relative:page;mso-position-vertical-relative:paragraph;z-index:-15630336;mso-wrap-distance-left:0;mso-wrap-distance-right:0" from="344.410004pt,19.661894pt" to="344.410004pt,16.921894pt" stroked="true" strokeweight="1.07pt" strokecolor="#333333">
            <v:stroke dashstyle="solid"/>
            <w10:wrap type="topAndBottom"/>
          </v:line>
        </w:pict>
      </w:r>
      <w:r>
        <w:rPr/>
        <w:pict>
          <v:line style="position:absolute;mso-position-horizontal-relative:page;mso-position-vertical-relative:paragraph;z-index:-15629824;mso-wrap-distance-left:0;mso-wrap-distance-right:0" from="366.23999pt,19.661894pt" to="366.23999pt,16.921894pt" stroked="true" strokeweight="1.07pt" strokecolor="#333333">
            <v:stroke dashstyle="solid"/>
            <w10:wrap type="topAndBottom"/>
          </v:line>
        </w:pict>
      </w:r>
      <w:r>
        <w:rPr/>
        <w:pict>
          <v:line style="position:absolute;mso-position-horizontal-relative:page;mso-position-vertical-relative:paragraph;z-index:-15629312;mso-wrap-distance-left:0;mso-wrap-distance-right:0" from="388.079987pt,19.661894pt" to="388.079987pt,16.921894pt" stroked="true" strokeweight="1.07pt" strokecolor="#333333">
            <v:stroke dashstyle="solid"/>
            <w10:wrap type="topAndBottom"/>
          </v:line>
        </w:pict>
      </w:r>
      <w:r>
        <w:rPr/>
        <w:pict>
          <v:line style="position:absolute;mso-position-horizontal-relative:page;mso-position-vertical-relative:paragraph;z-index:-15628800;mso-wrap-distance-left:0;mso-wrap-distance-right:0" from="409.910004pt,19.661894pt" to="409.910004pt,16.921894pt" stroked="true" strokeweight="1.07pt" strokecolor="#333333">
            <v:stroke dashstyle="solid"/>
            <w10:wrap type="topAndBottom"/>
          </v:line>
        </w:pict>
      </w:r>
      <w:r>
        <w:rPr/>
        <w:pict>
          <v:line style="position:absolute;mso-position-horizontal-relative:page;mso-position-vertical-relative:paragraph;z-index:-15628288;mso-wrap-distance-left:0;mso-wrap-distance-right:0" from="431.73999pt,19.661894pt" to="431.73999pt,16.921894pt" stroked="true" strokeweight="1.07pt" strokecolor="#333333">
            <v:stroke dashstyle="solid"/>
            <w10:wrap type="topAndBottom"/>
          </v:line>
        </w:pict>
      </w:r>
      <w:r>
        <w:rPr>
          <w:rFonts w:ascii="Arial"/>
          <w:color w:val="4D4D4D"/>
          <w:sz w:val="18"/>
        </w:rPr>
        <w:t>0.0</w:t>
      </w:r>
    </w:p>
    <w:p>
      <w:pPr>
        <w:pStyle w:val="BodyText"/>
        <w:rPr>
          <w:rFonts w:ascii="Arial"/>
        </w:rPr>
      </w:pPr>
    </w:p>
    <w:p>
      <w:pPr>
        <w:pStyle w:val="BodyText"/>
        <w:rPr>
          <w:rFonts w:ascii="Arial"/>
        </w:rPr>
      </w:pPr>
    </w:p>
    <w:p>
      <w:pPr>
        <w:pStyle w:val="BodyText"/>
        <w:spacing w:before="9"/>
        <w:rPr>
          <w:rFonts w:ascii="Arial"/>
          <w:sz w:val="19"/>
        </w:rPr>
      </w:pPr>
    </w:p>
    <w:p>
      <w:pPr>
        <w:pStyle w:val="Heading4"/>
        <w:spacing w:before="93"/>
        <w:ind w:left="3403" w:right="4504"/>
        <w:jc w:val="center"/>
      </w:pPr>
      <w:r>
        <w:rPr/>
        <w:pict>
          <v:shape style="position:absolute;margin-left:123.39254pt;margin-top:-35.067776pt;width:12.1pt;height:40.3pt;mso-position-horizontal-relative:page;mso-position-vertical-relative:paragraph;z-index:1583104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2007.Aug</w:t>
                  </w:r>
                </w:p>
              </w:txbxContent>
            </v:textbox>
            <w10:wrap type="none"/>
          </v:shape>
        </w:pict>
      </w:r>
      <w:r>
        <w:rPr/>
        <w:pict>
          <v:shape style="position:absolute;margin-left:145.232544pt;margin-top:-32.858986pt;width:12.1pt;height:35.85pt;mso-position-horizontal-relative:page;mso-position-vertical-relative:paragraph;z-index:1583155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2007.Jul</w:t>
                  </w:r>
                </w:p>
              </w:txbxContent>
            </v:textbox>
            <w10:wrap type="none"/>
          </v:shape>
        </w:pict>
      </w:r>
      <w:r>
        <w:rPr/>
        <w:pict>
          <v:shape style="position:absolute;margin-left:167.062546pt;margin-top:-34.364845pt;width:12.1pt;height:38.9pt;mso-position-horizontal-relative:page;mso-position-vertical-relative:paragraph;z-index:1583206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2007.Jun</w:t>
                  </w:r>
                </w:p>
              </w:txbxContent>
            </v:textbox>
            <w10:wrap type="none"/>
          </v:shape>
        </w:pict>
      </w:r>
      <w:r>
        <w:rPr/>
        <w:pict>
          <v:shape style="position:absolute;margin-left:188.892532pt;margin-top:-35.067776pt;width:12.1pt;height:40.3pt;mso-position-horizontal-relative:page;mso-position-vertical-relative:paragraph;z-index:1583257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2008.Aug</w:t>
                  </w:r>
                </w:p>
              </w:txbxContent>
            </v:textbox>
            <w10:wrap type="none"/>
          </v:shape>
        </w:pict>
      </w:r>
      <w:r>
        <w:rPr/>
        <w:pict>
          <v:shape style="position:absolute;margin-left:210.732544pt;margin-top:-32.858986pt;width:12.1pt;height:35.85pt;mso-position-horizontal-relative:page;mso-position-vertical-relative:paragraph;z-index:1583308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2008.Jul</w:t>
                  </w:r>
                </w:p>
              </w:txbxContent>
            </v:textbox>
            <w10:wrap type="none"/>
          </v:shape>
        </w:pict>
      </w:r>
      <w:r>
        <w:rPr/>
        <w:pict>
          <v:shape style="position:absolute;margin-left:232.562546pt;margin-top:-34.364845pt;width:12.1pt;height:38.9pt;mso-position-horizontal-relative:page;mso-position-vertical-relative:paragraph;z-index:1583360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2008.Jun</w:t>
                  </w:r>
                </w:p>
              </w:txbxContent>
            </v:textbox>
            <w10:wrap type="none"/>
          </v:shape>
        </w:pict>
      </w:r>
      <w:r>
        <w:rPr/>
        <w:pict>
          <v:shape style="position:absolute;margin-left:254.392532pt;margin-top:-35.207775pt;width:12.1pt;height:40.550pt;mso-position-horizontal-relative:page;mso-position-vertical-relative:paragraph;z-index:1583411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2008.Sep</w:t>
                  </w:r>
                </w:p>
              </w:txbxContent>
            </v:textbox>
            <w10:wrap type="none"/>
          </v:shape>
        </w:pict>
      </w:r>
      <w:r>
        <w:rPr/>
        <w:pict>
          <v:shape style="position:absolute;margin-left:276.222534pt;margin-top:-35.067776pt;width:12.1pt;height:40.3pt;mso-position-horizontal-relative:page;mso-position-vertical-relative:paragraph;z-index:1583462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2009.Aug</w:t>
                  </w:r>
                </w:p>
              </w:txbxContent>
            </v:textbox>
            <w10:wrap type="none"/>
          </v:shape>
        </w:pict>
      </w:r>
      <w:r>
        <w:rPr/>
        <w:pict>
          <v:shape style="position:absolute;margin-left:298.062531pt;margin-top:-32.858986pt;width:12.1pt;height:35.85pt;mso-position-horizontal-relative:page;mso-position-vertical-relative:paragraph;z-index:1583513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2009.Jul</w:t>
                  </w:r>
                </w:p>
              </w:txbxContent>
            </v:textbox>
            <w10:wrap type="none"/>
          </v:shape>
        </w:pict>
      </w:r>
      <w:r>
        <w:rPr/>
        <w:pict>
          <v:shape style="position:absolute;margin-left:319.892548pt;margin-top:-34.364845pt;width:12.1pt;height:38.9pt;mso-position-horizontal-relative:page;mso-position-vertical-relative:paragraph;z-index:1583564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2009.Jun</w:t>
                  </w:r>
                </w:p>
              </w:txbxContent>
            </v:textbox>
            <w10:wrap type="none"/>
          </v:shape>
        </w:pict>
      </w:r>
      <w:r>
        <w:rPr/>
        <w:pict>
          <v:shape style="position:absolute;margin-left:341.722534pt;margin-top:-35.207775pt;width:12.1pt;height:40.550pt;mso-position-horizontal-relative:page;mso-position-vertical-relative:paragraph;z-index:1583616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2009.Sep</w:t>
                  </w:r>
                </w:p>
              </w:txbxContent>
            </v:textbox>
            <w10:wrap type="none"/>
          </v:shape>
        </w:pict>
      </w:r>
      <w:r>
        <w:rPr/>
        <w:pict>
          <v:shape style="position:absolute;margin-left:363.562531pt;margin-top:-35.067776pt;width:12.1pt;height:40.3pt;mso-position-horizontal-relative:page;mso-position-vertical-relative:paragraph;z-index:1583667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2010.Aug</w:t>
                  </w:r>
                </w:p>
              </w:txbxContent>
            </v:textbox>
            <w10:wrap type="none"/>
          </v:shape>
        </w:pict>
      </w:r>
      <w:r>
        <w:rPr/>
        <w:pict>
          <v:shape style="position:absolute;margin-left:385.392548pt;margin-top:-32.858986pt;width:12.1pt;height:35.85pt;mso-position-horizontal-relative:page;mso-position-vertical-relative:paragraph;z-index:1583718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2010.Jul</w:t>
                  </w:r>
                </w:p>
              </w:txbxContent>
            </v:textbox>
            <w10:wrap type="none"/>
          </v:shape>
        </w:pict>
      </w:r>
      <w:r>
        <w:rPr/>
        <w:pict>
          <v:shape style="position:absolute;margin-left:407.222534pt;margin-top:-34.364845pt;width:12.1pt;height:38.9pt;mso-position-horizontal-relative:page;mso-position-vertical-relative:paragraph;z-index:1583769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2010.Jun</w:t>
                  </w:r>
                </w:p>
              </w:txbxContent>
            </v:textbox>
            <w10:wrap type="none"/>
          </v:shape>
        </w:pict>
      </w:r>
      <w:r>
        <w:rPr/>
        <w:pict>
          <v:shape style="position:absolute;margin-left:429.062531pt;margin-top:-35.207775pt;width:12.1pt;height:40.550pt;mso-position-horizontal-relative:page;mso-position-vertical-relative:paragraph;z-index:1583820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2010.Sep</w:t>
                  </w:r>
                </w:p>
              </w:txbxContent>
            </v:textbox>
            <w10:wrap type="none"/>
          </v:shape>
        </w:pict>
      </w:r>
      <w:r>
        <w:rPr/>
        <w:t>Year.Month</w:t>
      </w:r>
    </w:p>
    <w:p>
      <w:pPr>
        <w:pStyle w:val="BodyText"/>
        <w:spacing w:before="5"/>
        <w:rPr>
          <w:rFonts w:ascii="Arial"/>
          <w:sz w:val="24"/>
        </w:rPr>
      </w:pPr>
    </w:p>
    <w:p>
      <w:pPr>
        <w:pStyle w:val="BodyText"/>
        <w:spacing w:line="201" w:lineRule="auto"/>
        <w:ind w:left="100" w:right="115"/>
        <w:jc w:val="both"/>
      </w:pPr>
      <w:r>
        <w:rPr/>
        <w:t>If we check summary data we can find that the date of it consists of count, mean, standard deviation, standard error of mean and confidence interval. in order to find more detailed information we can plot the significant errors graph using ggplot2 in order to find significant difference between each species</w:t>
      </w:r>
    </w:p>
    <w:p>
      <w:pPr>
        <w:spacing w:after="0" w:line="201" w:lineRule="auto"/>
        <w:jc w:val="both"/>
        <w:sectPr>
          <w:type w:val="continuous"/>
          <w:pgSz w:w="12240" w:h="15840"/>
          <w:pgMar w:top="1500" w:bottom="1060" w:left="1340" w:right="1320"/>
        </w:sectPr>
      </w:pPr>
    </w:p>
    <w:p>
      <w:pPr>
        <w:pStyle w:val="BodyText"/>
      </w:pPr>
    </w:p>
    <w:p>
      <w:pPr>
        <w:pStyle w:val="BodyText"/>
      </w:pPr>
    </w:p>
    <w:p>
      <w:pPr>
        <w:pStyle w:val="BodyText"/>
      </w:pPr>
    </w:p>
    <w:p>
      <w:pPr>
        <w:pStyle w:val="BodyText"/>
        <w:rPr>
          <w:sz w:val="27"/>
        </w:rPr>
      </w:pPr>
    </w:p>
    <w:p>
      <w:pPr>
        <w:spacing w:before="94"/>
        <w:ind w:left="470" w:right="0" w:firstLine="0"/>
        <w:jc w:val="left"/>
        <w:rPr>
          <w:rFonts w:ascii="Arial"/>
          <w:sz w:val="18"/>
        </w:rPr>
      </w:pPr>
      <w:r>
        <w:rPr/>
        <w:pict>
          <v:group style="position:absolute;margin-left:102.739998pt;margin-top:-48.043106pt;width:338.8pt;height:234.3pt;mso-position-horizontal-relative:page;mso-position-vertical-relative:paragraph;z-index:15846400" coordorigin="2055,-961" coordsize="6776,4686">
            <v:rect style="position:absolute;left:2176;top:3261;width:201;height:452" filled="true" fillcolor="#ffff00" stroked="false">
              <v:fill type="solid"/>
            </v:rect>
            <v:rect style="position:absolute;left:2377;top:1483;width:201;height:2230" filled="true" fillcolor="#ffc0cb" stroked="false">
              <v:fill type="solid"/>
            </v:rect>
            <v:rect style="position:absolute;left:2623;top:3407;width:201;height:307" filled="true" fillcolor="#ffff00" stroked="false">
              <v:fill type="solid"/>
            </v:rect>
            <v:rect style="position:absolute;left:2824;top:1895;width:201;height:1818" filled="true" fillcolor="#ffc0cb" stroked="false">
              <v:fill type="solid"/>
            </v:rect>
            <v:rect style="position:absolute;left:3069;top:3462;width:201;height:252" filled="true" fillcolor="#ffff00" stroked="false">
              <v:fill type="solid"/>
            </v:rect>
            <v:rect style="position:absolute;left:3270;top:2212;width:201;height:1502" filled="true" fillcolor="#ffc0cb" stroked="false">
              <v:fill type="solid"/>
            </v:rect>
            <v:rect style="position:absolute;left:3516;top:3171;width:201;height:543" filled="true" fillcolor="#ffff00" stroked="false">
              <v:fill type="solid"/>
            </v:rect>
            <v:rect style="position:absolute;left:3717;top:1227;width:201;height:2486" filled="true" fillcolor="#ffc0cb" stroked="false">
              <v:fill type="solid"/>
            </v:rect>
            <v:rect style="position:absolute;left:3962;top:3417;width:201;height:297" filled="true" fillcolor="#ffff00" stroked="false">
              <v:fill type="solid"/>
            </v:rect>
            <v:rect style="position:absolute;left:4163;top:1519;width:201;height:2195" filled="true" fillcolor="#ffc0cb" stroked="false">
              <v:fill type="solid"/>
            </v:rect>
            <v:rect style="position:absolute;left:4409;top:3307;width:201;height:407" filled="true" fillcolor="#ffff00" stroked="false">
              <v:fill type="solid"/>
            </v:rect>
            <v:rect style="position:absolute;left:4610;top:2101;width:201;height:1613" filled="true" fillcolor="#ffc0cb" stroked="false">
              <v:fill type="solid"/>
            </v:rect>
            <v:rect style="position:absolute;left:4855;top:3302;width:201;height:412" filled="true" fillcolor="#ffff00" stroked="false">
              <v:fill type="solid"/>
            </v:rect>
            <v:rect style="position:absolute;left:5056;top:1815;width:201;height:1899" filled="true" fillcolor="#ffc0cb" stroked="false">
              <v:fill type="solid"/>
            </v:rect>
            <v:rect style="position:absolute;left:5302;top:2964;width:201;height:750" filled="true" fillcolor="#ffff00" stroked="false">
              <v:fill type="solid"/>
            </v:rect>
            <v:rect style="position:absolute;left:5503;top:821;width:201;height:2893" filled="true" fillcolor="#ffc0cb" stroked="false">
              <v:fill type="solid"/>
            </v:rect>
            <v:rect style="position:absolute;left:5748;top:3216;width:201;height:498" filled="true" fillcolor="#ffff00" stroked="false">
              <v:fill type="solid"/>
            </v:rect>
            <v:rect style="position:absolute;left:5949;top:1202;width:201;height:2512" filled="true" fillcolor="#ffc0cb" stroked="false">
              <v:fill type="solid"/>
            </v:rect>
            <v:rect style="position:absolute;left:6195;top:3405;width:201;height:309" filled="true" fillcolor="#ffff00" stroked="false">
              <v:fill type="solid"/>
            </v:rect>
            <v:rect style="position:absolute;left:6396;top:1453;width:201;height:2260" filled="true" fillcolor="#ffc0cb" stroked="false">
              <v:fill type="solid"/>
            </v:rect>
            <v:rect style="position:absolute;left:6641;top:3045;width:201;height:668" filled="true" fillcolor="#ffff00" stroked="false">
              <v:fill type="solid"/>
            </v:rect>
            <v:rect style="position:absolute;left:6842;top:635;width:201;height:3079" filled="true" fillcolor="#ffc0cb" stroked="false">
              <v:fill type="solid"/>
            </v:rect>
            <v:rect style="position:absolute;left:7088;top:2900;width:201;height:814" filled="true" fillcolor="#ffff00" stroked="false">
              <v:fill type="solid"/>
            </v:rect>
            <v:rect style="position:absolute;left:7289;top:529;width:201;height:3185" filled="true" fillcolor="#ffc0cb" stroked="false">
              <v:fill type="solid"/>
            </v:rect>
            <v:rect style="position:absolute;left:7535;top:2935;width:201;height:779" filled="true" fillcolor="#ffff00" stroked="false">
              <v:fill type="solid"/>
            </v:rect>
            <v:rect style="position:absolute;left:7735;top:810;width:201;height:2903" filled="true" fillcolor="#ffc0cb" stroked="false">
              <v:fill type="solid"/>
            </v:rect>
            <v:rect style="position:absolute;left:7981;top:2860;width:201;height:854" filled="true" fillcolor="#ffff00" stroked="false">
              <v:fill type="solid"/>
            </v:rect>
            <v:rect style="position:absolute;left:8182;top:916;width:201;height:2798" filled="true" fillcolor="#ffc0cb" stroked="false">
              <v:fill type="solid"/>
            </v:rect>
            <v:rect style="position:absolute;left:8428;top:3211;width:201;height:503" filled="true" fillcolor="#ffff00" stroked="false">
              <v:fill type="solid"/>
            </v:rect>
            <v:rect style="position:absolute;left:8629;top:2217;width:201;height:1497" filled="true" fillcolor="#ffc0cb" stroked="false">
              <v:fill type="solid"/>
            </v:rect>
            <v:shape style="position:absolute;left:2254;top:-951;width:6498;height:4541" coordorigin="2255,-950" coordsize="6498,4541" path="m2255,2958l2299,2958m2277,2958l2277,3566m2255,3566l2299,3566m2456,385l2500,385m2478,385l2478,2583m2456,2583l2500,2583m2701,3247l2746,3247m2724,3247l2724,3568m2701,3568l2746,3568m2902,1086l2947,1086m2924,1086l2924,2706m2902,2706l2947,2706m3148,3335l3192,3335m3170,3335l3170,3590m3148,3590l3192,3590m3349,1292l3393,1292m3371,1292l3371,3132m3349,3132l3393,3132m3594,2777l3639,2777m3617,2777l3617,3566m3594,3566l3639,3566m3795,59l3840,59m3818,59l3818,2396m3795,2396l3840,2396m4041,3294l4085,3294m4063,3294l4063,3541m4041,3541l4085,3541m4242,315l4286,315m4264,315l4264,2724m4242,2724l4286,2724m4487,3168l4532,3168m4510,3168l4510,3446m4487,3446l4532,3446m4688,1225l4733,1225m4711,1225l4711,2978m4688,2978l4733,2978m4934,3101l4979,3101m4956,3101l4956,3503m4934,3503l4979,3503m5135,821l5179,821m5157,821l5157,2810m5135,2810l5179,2810m5380,2560l5425,2560m5403,2560l5403,3368m5380,3368l5425,3368m5581,-463l5626,-463m5604,-463l5604,2104m5581,2104l5626,2104m5827,3013l5872,3013m5849,3013l5849,3420m5827,3420l5872,3420m6028,153l6073,153m6050,153l6050,2253m6028,2253l6073,2253m6273,3264l6318,3264m6296,3264l6296,3546m6273,3546l6318,3546m6474,483l6519,483m6497,483l6497,2424m6474,2424l6519,2424m6720,2598l6765,2598m6742,2598l6742,3494m6720,3494l6765,3494m6921,-594l6966,-594m6943,-594l6943,1864m6921,1864l6966,1864m7167,2336l7211,2336m7189,2336l7189,3465m7167,3465l7211,3465m7367,-950l7412,-950m7390,-950l7390,2010m7367,2010l7412,2010m7613,2534l7658,2534m7635,2534l7635,3337m7613,3337l7658,3337m7814,-367l7859,-367m7836,-367l7836,1988m7814,1988l7859,1988m8060,2578l8104,2578m8082,2578l8082,3142m8060,3142l8104,3142m8261,-217l8305,-217m8283,-217l8283,2050m8261,2050l8305,2050m8506,2889l8551,2889m8528,2889l8528,3535m8506,3535l8551,3535m8707,1544l8752,1544m8729,1544l8729,2891m8707,2891l8752,2891e" filled="false" stroked="true" strokeweight="1.07pt" strokecolor="#000000">
              <v:path arrowok="t"/>
              <v:stroke dashstyle="solid"/>
            </v:shape>
            <v:shape style="position:absolute;left:2054;top:198;width:55;height:3516" coordorigin="2055,198" coordsize="55,3516" path="m2055,3714l2110,3714m2055,1956l2110,1956m2055,198l2110,198e" filled="false" stroked="true" strokeweight="1.07pt" strokecolor="#333333">
              <v:path arrowok="t"/>
              <v:stroke dashstyle="solid"/>
            </v:shape>
            <w10:wrap type="none"/>
          </v:group>
        </w:pict>
      </w:r>
      <w:r>
        <w:rPr>
          <w:rFonts w:ascii="Arial"/>
          <w:color w:val="4D4D4D"/>
          <w:sz w:val="18"/>
        </w:rPr>
        <w:t>10</w:t>
      </w:r>
    </w:p>
    <w:p>
      <w:pPr>
        <w:pStyle w:val="BodyText"/>
        <w:rPr>
          <w:rFonts w:ascii="Arial"/>
        </w:rPr>
      </w:pPr>
    </w:p>
    <w:p>
      <w:pPr>
        <w:pStyle w:val="BodyText"/>
        <w:rPr>
          <w:rFonts w:ascii="Arial"/>
        </w:rPr>
      </w:pPr>
    </w:p>
    <w:p>
      <w:pPr>
        <w:pStyle w:val="Heading4"/>
        <w:spacing w:before="93"/>
        <w:ind w:left="0" w:right="909"/>
        <w:jc w:val="right"/>
      </w:pPr>
      <w:r>
        <w:rPr/>
        <w:pict>
          <v:shape style="position:absolute;margin-left:74.421989pt;margin-top:-4.438935pt;width:14.3pt;height:70.95pt;mso-position-horizontal-relative:page;mso-position-vertical-relative:paragraph;z-index:15847424"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average.count</w:t>
                  </w:r>
                </w:p>
              </w:txbxContent>
            </v:textbox>
            <w10:wrap type="none"/>
          </v:shape>
        </w:pict>
      </w:r>
      <w:r>
        <w:rPr/>
        <w:t>Species</w:t>
      </w:r>
    </w:p>
    <w:p>
      <w:pPr>
        <w:spacing w:line="340" w:lineRule="atLeast" w:before="23"/>
        <w:ind w:left="8340" w:right="319" w:firstLine="0"/>
        <w:jc w:val="left"/>
        <w:rPr>
          <w:rFonts w:ascii="Arial"/>
          <w:sz w:val="18"/>
        </w:rPr>
      </w:pPr>
      <w:r>
        <w:rPr/>
        <w:drawing>
          <wp:anchor distT="0" distB="0" distL="0" distR="0" allowOverlap="1" layoutInCell="1" locked="0" behindDoc="0" simplePos="0" relativeHeight="15846912">
            <wp:simplePos x="0" y="0"/>
            <wp:positionH relativeFrom="page">
              <wp:posOffset>5858255</wp:posOffset>
            </wp:positionH>
            <wp:positionV relativeFrom="paragraph">
              <wp:posOffset>55534</wp:posOffset>
            </wp:positionV>
            <wp:extent cx="219455" cy="438911"/>
            <wp:effectExtent l="0" t="0" r="0" b="0"/>
            <wp:wrapNone/>
            <wp:docPr id="11" name="image17.png"/>
            <wp:cNvGraphicFramePr>
              <a:graphicFrameLocks noChangeAspect="1"/>
            </wp:cNvGraphicFramePr>
            <a:graphic>
              <a:graphicData uri="http://schemas.openxmlformats.org/drawingml/2006/picture">
                <pic:pic>
                  <pic:nvPicPr>
                    <pic:cNvPr id="12" name="image17.png"/>
                    <pic:cNvPicPr/>
                  </pic:nvPicPr>
                  <pic:blipFill>
                    <a:blip r:embed="rId22" cstate="print"/>
                    <a:stretch>
                      <a:fillRect/>
                    </a:stretch>
                  </pic:blipFill>
                  <pic:spPr>
                    <a:xfrm>
                      <a:off x="0" y="0"/>
                      <a:ext cx="219455" cy="438911"/>
                    </a:xfrm>
                    <a:prstGeom prst="rect">
                      <a:avLst/>
                    </a:prstGeom>
                  </pic:spPr>
                </pic:pic>
              </a:graphicData>
            </a:graphic>
          </wp:anchor>
        </w:drawing>
      </w:r>
      <w:r>
        <w:rPr>
          <w:rFonts w:ascii="Arial"/>
          <w:sz w:val="18"/>
        </w:rPr>
        <w:t>GREY HARBOUR</w:t>
      </w:r>
    </w:p>
    <w:p>
      <w:pPr>
        <w:spacing w:before="42"/>
        <w:ind w:left="570" w:right="0" w:firstLine="0"/>
        <w:jc w:val="left"/>
        <w:rPr>
          <w:rFonts w:ascii="Arial"/>
          <w:sz w:val="18"/>
        </w:rPr>
      </w:pPr>
      <w:r>
        <w:rPr>
          <w:rFonts w:ascii="Arial"/>
          <w:color w:val="4D4D4D"/>
          <w:sz w:val="18"/>
        </w:rPr>
        <w:t>5</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spacing w:before="95"/>
        <w:ind w:left="570" w:right="0" w:firstLine="0"/>
        <w:jc w:val="left"/>
        <w:rPr>
          <w:rFonts w:ascii="Arial"/>
          <w:sz w:val="18"/>
        </w:rPr>
      </w:pPr>
      <w:r>
        <w:rPr/>
        <w:pict>
          <v:line style="position:absolute;mso-position-horizontal-relative:page;mso-position-vertical-relative:paragraph;z-index:-15618560;mso-wrap-distance-left:0;mso-wrap-distance-right:0" from="118.870003pt,24.361895pt" to="118.870003pt,21.621895pt" stroked="true" strokeweight="1.07pt" strokecolor="#333333">
            <v:stroke dashstyle="solid"/>
            <w10:wrap type="topAndBottom"/>
          </v:line>
        </w:pict>
      </w:r>
      <w:r>
        <w:rPr/>
        <w:pict>
          <v:line style="position:absolute;mso-position-horizontal-relative:page;mso-position-vertical-relative:paragraph;z-index:-15618048;mso-wrap-distance-left:0;mso-wrap-distance-right:0" from="141.199997pt,24.361895pt" to="141.199997pt,21.621895pt" stroked="true" strokeweight="1.07pt" strokecolor="#333333">
            <v:stroke dashstyle="solid"/>
            <w10:wrap type="topAndBottom"/>
          </v:line>
        </w:pict>
      </w:r>
      <w:r>
        <w:rPr/>
        <w:pict>
          <v:line style="position:absolute;mso-position-horizontal-relative:page;mso-position-vertical-relative:paragraph;z-index:-15617536;mso-wrap-distance-left:0;mso-wrap-distance-right:0" from="163.529999pt,24.361895pt" to="163.529999pt,21.621895pt" stroked="true" strokeweight="1.07pt" strokecolor="#333333">
            <v:stroke dashstyle="solid"/>
            <w10:wrap type="topAndBottom"/>
          </v:line>
        </w:pict>
      </w:r>
      <w:r>
        <w:rPr/>
        <w:pict>
          <v:line style="position:absolute;mso-position-horizontal-relative:page;mso-position-vertical-relative:paragraph;z-index:-15617024;mso-wrap-distance-left:0;mso-wrap-distance-right:0" from="185.850006pt,24.361895pt" to="185.850006pt,21.621895pt" stroked="true" strokeweight="1.07pt" strokecolor="#333333">
            <v:stroke dashstyle="solid"/>
            <w10:wrap type="topAndBottom"/>
          </v:line>
        </w:pict>
      </w:r>
      <w:r>
        <w:rPr/>
        <w:pict>
          <v:line style="position:absolute;mso-position-horizontal-relative:page;mso-position-vertical-relative:paragraph;z-index:-15616512;mso-wrap-distance-left:0;mso-wrap-distance-right:0" from="208.179993pt,24.361895pt" to="208.179993pt,21.621895pt" stroked="true" strokeweight="1.07pt" strokecolor="#333333">
            <v:stroke dashstyle="solid"/>
            <w10:wrap type="topAndBottom"/>
          </v:line>
        </w:pict>
      </w:r>
      <w:r>
        <w:rPr/>
        <w:pict>
          <v:line style="position:absolute;mso-position-horizontal-relative:page;mso-position-vertical-relative:paragraph;z-index:-15616000;mso-wrap-distance-left:0;mso-wrap-distance-right:0" from="230.509995pt,24.361895pt" to="230.509995pt,21.621895pt" stroked="true" strokeweight="1.07pt" strokecolor="#333333">
            <v:stroke dashstyle="solid"/>
            <w10:wrap type="topAndBottom"/>
          </v:line>
        </w:pict>
      </w:r>
      <w:r>
        <w:rPr/>
        <w:pict>
          <v:line style="position:absolute;mso-position-horizontal-relative:page;mso-position-vertical-relative:paragraph;z-index:-15615488;mso-wrap-distance-left:0;mso-wrap-distance-right:0" from="252.830002pt,24.361895pt" to="252.830002pt,21.621895pt" stroked="true" strokeweight="1.07pt" strokecolor="#333333">
            <v:stroke dashstyle="solid"/>
            <w10:wrap type="topAndBottom"/>
          </v:line>
        </w:pict>
      </w:r>
      <w:r>
        <w:rPr/>
        <w:pict>
          <v:line style="position:absolute;mso-position-horizontal-relative:page;mso-position-vertical-relative:paragraph;z-index:-15614976;mso-wrap-distance-left:0;mso-wrap-distance-right:0" from="275.160004pt,24.361895pt" to="275.160004pt,21.621895pt" stroked="true" strokeweight="1.07pt" strokecolor="#333333">
            <v:stroke dashstyle="solid"/>
            <w10:wrap type="topAndBottom"/>
          </v:line>
        </w:pict>
      </w:r>
      <w:r>
        <w:rPr/>
        <w:pict>
          <v:line style="position:absolute;mso-position-horizontal-relative:page;mso-position-vertical-relative:paragraph;z-index:-15614464;mso-wrap-distance-left:0;mso-wrap-distance-right:0" from="297.489990pt,24.361895pt" to="297.489990pt,21.621895pt" stroked="true" strokeweight="1.07pt" strokecolor="#333333">
            <v:stroke dashstyle="solid"/>
            <w10:wrap type="topAndBottom"/>
          </v:line>
        </w:pict>
      </w:r>
      <w:r>
        <w:rPr/>
        <w:pict>
          <v:line style="position:absolute;mso-position-horizontal-relative:page;mso-position-vertical-relative:paragraph;z-index:-15613952;mso-wrap-distance-left:0;mso-wrap-distance-right:0" from="319.809998pt,24.361895pt" to="319.809998pt,21.621895pt" stroked="true" strokeweight="1.07pt" strokecolor="#333333">
            <v:stroke dashstyle="solid"/>
            <w10:wrap type="topAndBottom"/>
          </v:line>
        </w:pict>
      </w:r>
      <w:r>
        <w:rPr/>
        <w:pict>
          <v:line style="position:absolute;mso-position-horizontal-relative:page;mso-position-vertical-relative:paragraph;z-index:-15613440;mso-wrap-distance-left:0;mso-wrap-distance-right:0" from="342.140015pt,24.361895pt" to="342.140015pt,21.621895pt" stroked="true" strokeweight="1.07pt" strokecolor="#333333">
            <v:stroke dashstyle="solid"/>
            <w10:wrap type="topAndBottom"/>
          </v:line>
        </w:pict>
      </w:r>
      <w:r>
        <w:rPr/>
        <w:pict>
          <v:line style="position:absolute;mso-position-horizontal-relative:page;mso-position-vertical-relative:paragraph;z-index:-15612928;mso-wrap-distance-left:0;mso-wrap-distance-right:0" from="364.470001pt,24.361895pt" to="364.470001pt,21.621895pt" stroked="true" strokeweight="1.07pt" strokecolor="#333333">
            <v:stroke dashstyle="solid"/>
            <w10:wrap type="topAndBottom"/>
          </v:line>
        </w:pict>
      </w:r>
      <w:r>
        <w:rPr/>
        <w:pict>
          <v:line style="position:absolute;mso-position-horizontal-relative:page;mso-position-vertical-relative:paragraph;z-index:-15612416;mso-wrap-distance-left:0;mso-wrap-distance-right:0" from="386.790009pt,24.361895pt" to="386.790009pt,21.621895pt" stroked="true" strokeweight="1.07pt" strokecolor="#333333">
            <v:stroke dashstyle="solid"/>
            <w10:wrap type="topAndBottom"/>
          </v:line>
        </w:pict>
      </w:r>
      <w:r>
        <w:rPr/>
        <w:pict>
          <v:line style="position:absolute;mso-position-horizontal-relative:page;mso-position-vertical-relative:paragraph;z-index:-15611904;mso-wrap-distance-left:0;mso-wrap-distance-right:0" from="409.119995pt,24.361895pt" to="409.119995pt,21.621895pt" stroked="true" strokeweight="1.07pt" strokecolor="#333333">
            <v:stroke dashstyle="solid"/>
            <w10:wrap type="topAndBottom"/>
          </v:line>
        </w:pict>
      </w:r>
      <w:r>
        <w:rPr/>
        <w:pict>
          <v:line style="position:absolute;mso-position-horizontal-relative:page;mso-position-vertical-relative:paragraph;z-index:-15611392;mso-wrap-distance-left:0;mso-wrap-distance-right:0" from="431.450012pt,24.361895pt" to="431.450012pt,21.621895pt" stroked="true" strokeweight="1.07pt" strokecolor="#333333">
            <v:stroke dashstyle="solid"/>
            <w10:wrap type="topAndBottom"/>
          </v:line>
        </w:pict>
      </w:r>
      <w:r>
        <w:rPr>
          <w:rFonts w:ascii="Arial"/>
          <w:color w:val="4D4D4D"/>
          <w:sz w:val="18"/>
        </w:rPr>
        <w:t>0</w:t>
      </w:r>
    </w:p>
    <w:p>
      <w:pPr>
        <w:pStyle w:val="BodyText"/>
        <w:rPr>
          <w:rFonts w:ascii="Arial"/>
        </w:rPr>
      </w:pPr>
    </w:p>
    <w:p>
      <w:pPr>
        <w:pStyle w:val="BodyText"/>
        <w:rPr>
          <w:rFonts w:ascii="Arial"/>
        </w:rPr>
      </w:pPr>
    </w:p>
    <w:p>
      <w:pPr>
        <w:pStyle w:val="BodyText"/>
        <w:spacing w:before="9"/>
        <w:rPr>
          <w:rFonts w:ascii="Arial"/>
          <w:sz w:val="19"/>
        </w:rPr>
      </w:pPr>
    </w:p>
    <w:p>
      <w:pPr>
        <w:pStyle w:val="Heading4"/>
        <w:spacing w:before="93"/>
        <w:ind w:left="3403" w:right="4654"/>
        <w:jc w:val="center"/>
      </w:pPr>
      <w:r>
        <w:rPr/>
        <w:pict>
          <v:shape style="position:absolute;margin-left:116.182541pt;margin-top:-35.067776pt;width:12.1pt;height:40.3pt;mso-position-horizontal-relative:page;mso-position-vertical-relative:paragraph;z-index:1584793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2007.Aug</w:t>
                  </w:r>
                </w:p>
              </w:txbxContent>
            </v:textbox>
            <w10:wrap type="none"/>
          </v:shape>
        </w:pict>
      </w:r>
      <w:r>
        <w:rPr/>
        <w:pict>
          <v:shape style="position:absolute;margin-left:138.512543pt;margin-top:-32.858986pt;width:12.1pt;height:35.85pt;mso-position-horizontal-relative:page;mso-position-vertical-relative:paragraph;z-index:1584844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2007.Jul</w:t>
                  </w:r>
                </w:p>
              </w:txbxContent>
            </v:textbox>
            <w10:wrap type="none"/>
          </v:shape>
        </w:pict>
      </w:r>
      <w:r>
        <w:rPr/>
        <w:pict>
          <v:shape style="position:absolute;margin-left:160.842545pt;margin-top:-34.364845pt;width:12.1pt;height:38.9pt;mso-position-horizontal-relative:page;mso-position-vertical-relative:paragraph;z-index:1584896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2007.Jun</w:t>
                  </w:r>
                </w:p>
              </w:txbxContent>
            </v:textbox>
            <w10:wrap type="none"/>
          </v:shape>
        </w:pict>
      </w:r>
      <w:r>
        <w:rPr/>
        <w:pict>
          <v:shape style="position:absolute;margin-left:183.162537pt;margin-top:-35.067776pt;width:12.1pt;height:40.3pt;mso-position-horizontal-relative:page;mso-position-vertical-relative:paragraph;z-index:1584947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2008.Aug</w:t>
                  </w:r>
                </w:p>
              </w:txbxContent>
            </v:textbox>
            <w10:wrap type="none"/>
          </v:shape>
        </w:pict>
      </w:r>
      <w:r>
        <w:rPr/>
        <w:pict>
          <v:shape style="position:absolute;margin-left:205.492538pt;margin-top:-32.858986pt;width:12.1pt;height:35.85pt;mso-position-horizontal-relative:page;mso-position-vertical-relative:paragraph;z-index:1584998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2008.Jul</w:t>
                  </w:r>
                </w:p>
              </w:txbxContent>
            </v:textbox>
            <w10:wrap type="none"/>
          </v:shape>
        </w:pict>
      </w:r>
      <w:r>
        <w:rPr/>
        <w:pict>
          <v:shape style="position:absolute;margin-left:227.82254pt;margin-top:-34.364845pt;width:12.1pt;height:38.9pt;mso-position-horizontal-relative:page;mso-position-vertical-relative:paragraph;z-index:1585049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2008.Jun</w:t>
                  </w:r>
                </w:p>
              </w:txbxContent>
            </v:textbox>
            <w10:wrap type="none"/>
          </v:shape>
        </w:pict>
      </w:r>
      <w:r>
        <w:rPr/>
        <w:pict>
          <v:shape style="position:absolute;margin-left:250.152542pt;margin-top:-35.207775pt;width:12.1pt;height:40.550pt;mso-position-horizontal-relative:page;mso-position-vertical-relative:paragraph;z-index:1585100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2008.Sep</w:t>
                  </w:r>
                </w:p>
              </w:txbxContent>
            </v:textbox>
            <w10:wrap type="none"/>
          </v:shape>
        </w:pict>
      </w:r>
      <w:r>
        <w:rPr/>
        <w:pict>
          <v:shape style="position:absolute;margin-left:272.472534pt;margin-top:-35.067776pt;width:12.1pt;height:40.3pt;mso-position-horizontal-relative:page;mso-position-vertical-relative:paragraph;z-index:1585152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2009.Aug</w:t>
                  </w:r>
                </w:p>
              </w:txbxContent>
            </v:textbox>
            <w10:wrap type="none"/>
          </v:shape>
        </w:pict>
      </w:r>
      <w:r>
        <w:rPr/>
        <w:pict>
          <v:shape style="position:absolute;margin-left:294.802551pt;margin-top:-32.858986pt;width:12.1pt;height:35.85pt;mso-position-horizontal-relative:page;mso-position-vertical-relative:paragraph;z-index:1585203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2009.Jul</w:t>
                  </w:r>
                </w:p>
              </w:txbxContent>
            </v:textbox>
            <w10:wrap type="none"/>
          </v:shape>
        </w:pict>
      </w:r>
      <w:r>
        <w:rPr/>
        <w:pict>
          <v:shape style="position:absolute;margin-left:317.132538pt;margin-top:-34.364845pt;width:12.1pt;height:38.9pt;mso-position-horizontal-relative:page;mso-position-vertical-relative:paragraph;z-index:1585254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2009.Jun</w:t>
                  </w:r>
                </w:p>
              </w:txbxContent>
            </v:textbox>
            <w10:wrap type="none"/>
          </v:shape>
        </w:pict>
      </w:r>
      <w:r>
        <w:rPr/>
        <w:pict>
          <v:shape style="position:absolute;margin-left:339.452545pt;margin-top:-35.207775pt;width:12.1pt;height:40.550pt;mso-position-horizontal-relative:page;mso-position-vertical-relative:paragraph;z-index:1585305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2009.Sep</w:t>
                  </w:r>
                </w:p>
              </w:txbxContent>
            </v:textbox>
            <w10:wrap type="none"/>
          </v:shape>
        </w:pict>
      </w:r>
      <w:r>
        <w:rPr/>
        <w:pict>
          <v:shape style="position:absolute;margin-left:361.782532pt;margin-top:-35.067776pt;width:12.1pt;height:40.3pt;mso-position-horizontal-relative:page;mso-position-vertical-relative:paragraph;z-index:1585356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2010.Aug</w:t>
                  </w:r>
                </w:p>
              </w:txbxContent>
            </v:textbox>
            <w10:wrap type="none"/>
          </v:shape>
        </w:pict>
      </w:r>
      <w:r>
        <w:rPr/>
        <w:pict>
          <v:shape style="position:absolute;margin-left:384.112549pt;margin-top:-32.858986pt;width:12.1pt;height:35.85pt;mso-position-horizontal-relative:page;mso-position-vertical-relative:paragraph;z-index:1585408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2010.Jul</w:t>
                  </w:r>
                </w:p>
              </w:txbxContent>
            </v:textbox>
            <w10:wrap type="none"/>
          </v:shape>
        </w:pict>
      </w:r>
      <w:r>
        <w:rPr/>
        <w:pict>
          <v:shape style="position:absolute;margin-left:406.432526pt;margin-top:-34.364845pt;width:12.1pt;height:38.9pt;mso-position-horizontal-relative:page;mso-position-vertical-relative:paragraph;z-index:1585459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2010.Jun</w:t>
                  </w:r>
                </w:p>
              </w:txbxContent>
            </v:textbox>
            <w10:wrap type="none"/>
          </v:shape>
        </w:pict>
      </w:r>
      <w:r>
        <w:rPr/>
        <w:pict>
          <v:shape style="position:absolute;margin-left:428.762543pt;margin-top:-35.207775pt;width:12.1pt;height:40.550pt;mso-position-horizontal-relative:page;mso-position-vertical-relative:paragraph;z-index:1585510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2010.Sep</w:t>
                  </w:r>
                </w:p>
              </w:txbxContent>
            </v:textbox>
            <w10:wrap type="none"/>
          </v:shape>
        </w:pict>
      </w:r>
      <w:r>
        <w:rPr/>
        <w:t>Year.Month</w:t>
      </w:r>
    </w:p>
    <w:p>
      <w:pPr>
        <w:pStyle w:val="BodyText"/>
        <w:spacing w:before="5"/>
        <w:rPr>
          <w:rFonts w:ascii="Arial"/>
          <w:sz w:val="24"/>
        </w:rPr>
      </w:pPr>
    </w:p>
    <w:p>
      <w:pPr>
        <w:pStyle w:val="BodyText"/>
        <w:spacing w:line="201" w:lineRule="auto"/>
        <w:ind w:left="100"/>
      </w:pPr>
      <w:r>
        <w:rPr/>
        <w:t>Considering the above graph clearly shows that the graph provides an error bar which significantly shows how each species is using standard error. This clearly signifies difference species for a particular month.</w:t>
      </w:r>
    </w:p>
    <w:p>
      <w:pPr>
        <w:spacing w:after="0" w:line="201" w:lineRule="auto"/>
        <w:sectPr>
          <w:pgSz w:w="12240" w:h="15840"/>
          <w:pgMar w:header="0" w:footer="867" w:top="1500" w:bottom="1060" w:left="1340" w:right="1320"/>
        </w:sectPr>
      </w:pPr>
    </w:p>
    <w:p>
      <w:pPr>
        <w:spacing w:before="68"/>
        <w:ind w:left="570" w:right="0" w:firstLine="0"/>
        <w:jc w:val="left"/>
        <w:rPr>
          <w:rFonts w:ascii="Arial"/>
          <w:sz w:val="18"/>
        </w:rPr>
      </w:pPr>
      <w:r>
        <w:rPr/>
        <w:pict>
          <v:group style="position:absolute;margin-left:115.885002pt;margin-top:10.636895pt;width:301.350pt;height:115.2pt;mso-position-horizontal-relative:page;mso-position-vertical-relative:paragraph;z-index:15863296" coordorigin="2318,213" coordsize="6027,2304">
            <v:shape style="position:absolute;left:2363;top:1177;width:5935;height:1097" coordorigin="2364,1177" coordsize="5935,1097" path="m2364,1908l2788,2173,3212,2274,3636,1744,4059,2191,4483,1990,4907,1981,5331,1366,5755,1826,6179,2169,6603,1515,7027,1250,7451,1314,7874,1177,8298,1817e" filled="false" stroked="true" strokeweight="1.07pt" strokecolor="#f8766d">
              <v:path arrowok="t"/>
              <v:stroke dashstyle="solid"/>
            </v:shape>
            <v:shape style="position:absolute;left:2324;top:1869;width:79;height:78" coordorigin="2325,1869" coordsize="79,78" path="m2364,1869l2349,1872,2336,1881,2328,1893,2325,1908,2328,1923,2336,1936,2349,1944,2364,1947,2379,1944,2392,1936,2400,1923,2403,1908,2400,1893,2392,1881,2379,1872,2364,1869xe" filled="true" fillcolor="#f8766d" stroked="false">
              <v:path arrowok="t"/>
              <v:fill type="solid"/>
            </v:shape>
            <v:shape style="position:absolute;left:2324;top:1869;width:79;height:78" coordorigin="2325,1869" coordsize="79,78" path="m2325,1908l2328,1893,2336,1881,2349,1872,2364,1869,2379,1872,2392,1881,2400,1893,2403,1908,2400,1923,2392,1936,2379,1944,2364,1947,2349,1944,2336,1936,2328,1923,2325,1908e" filled="false" stroked="true" strokeweight=".71pt" strokecolor="#f8766d">
              <v:path arrowok="t"/>
              <v:stroke dashstyle="solid"/>
            </v:shape>
            <v:shape style="position:absolute;left:2748;top:2134;width:79;height:79" coordorigin="2749,2134" coordsize="79,79" path="m2788,2134l2773,2137,2760,2146,2752,2158,2749,2173,2752,2188,2760,2201,2773,2209,2788,2212,2803,2209,2815,2201,2824,2188,2827,2173,2824,2158,2815,2146,2803,2137,2788,2134xe" filled="true" fillcolor="#f8766d" stroked="false">
              <v:path arrowok="t"/>
              <v:fill type="solid"/>
            </v:shape>
            <v:shape style="position:absolute;left:2748;top:2134;width:79;height:79" coordorigin="2749,2134" coordsize="79,79" path="m2749,2173l2752,2158,2760,2146,2773,2137,2788,2134,2803,2137,2815,2146,2824,2158,2827,2173,2824,2188,2815,2201,2803,2209,2788,2212,2773,2209,2760,2201,2752,2188,2749,2173e" filled="false" stroked="true" strokeweight=".71pt" strokecolor="#f8766d">
              <v:path arrowok="t"/>
              <v:stroke dashstyle="solid"/>
            </v:shape>
            <v:shape style="position:absolute;left:3172;top:2234;width:79;height:79" coordorigin="3173,2235" coordsize="79,79" path="m3212,2235l3196,2238,3184,2246,3176,2259,3173,2274,3176,2289,3184,2301,3196,2310,3212,2313,3227,2310,3239,2301,3248,2289,3251,2274,3248,2259,3239,2246,3227,2238,3212,2235xe" filled="true" fillcolor="#f8766d" stroked="false">
              <v:path arrowok="t"/>
              <v:fill type="solid"/>
            </v:shape>
            <v:shape style="position:absolute;left:3172;top:2234;width:79;height:79" coordorigin="3173,2235" coordsize="79,79" path="m3173,2274l3176,2259,3184,2246,3196,2238,3212,2235,3227,2238,3239,2246,3248,2259,3251,2274,3248,2289,3239,2301,3227,2310,3212,2313,3196,2310,3184,2301,3176,2289,3173,2274e" filled="false" stroked="true" strokeweight=".71pt" strokecolor="#f8766d">
              <v:path arrowok="t"/>
              <v:stroke dashstyle="solid"/>
            </v:shape>
            <v:shape style="position:absolute;left:3596;top:1704;width:79;height:79" coordorigin="3596,1705" coordsize="79,79" path="m3636,1705l3620,1708,3608,1716,3599,1729,3596,1744,3599,1759,3608,1771,3620,1780,3636,1783,3651,1780,3663,1771,3672,1759,3675,1744,3672,1729,3663,1716,3651,1708,3636,1705xe" filled="true" fillcolor="#f8766d" stroked="false">
              <v:path arrowok="t"/>
              <v:fill type="solid"/>
            </v:shape>
            <v:shape style="position:absolute;left:3596;top:1704;width:79;height:79" coordorigin="3596,1705" coordsize="79,79" path="m3596,1744l3599,1729,3608,1716,3620,1708,3636,1705,3651,1708,3663,1716,3672,1729,3675,1744,3672,1759,3663,1771,3651,1780,3636,1783,3620,1780,3608,1771,3599,1759,3596,1744e" filled="false" stroked="true" strokeweight=".71pt" strokecolor="#f8766d">
              <v:path arrowok="t"/>
              <v:stroke dashstyle="solid"/>
            </v:shape>
            <v:shape style="position:absolute;left:4020;top:2152;width:79;height:79" coordorigin="4020,2152" coordsize="79,79" path="m4059,2152l4044,2156,4032,2164,4023,2176,4020,2191,4023,2207,4032,2219,4044,2228,4059,2231,4075,2228,4087,2219,4096,2207,4099,2191,4096,2176,4087,2164,4075,2156,4059,2152xe" filled="true" fillcolor="#f8766d" stroked="false">
              <v:path arrowok="t"/>
              <v:fill type="solid"/>
            </v:shape>
            <v:shape style="position:absolute;left:4020;top:2152;width:79;height:79" coordorigin="4020,2152" coordsize="79,79" path="m4020,2191l4023,2176,4032,2164,4044,2156,4059,2152,4075,2156,4087,2164,4096,2176,4099,2191,4096,2207,4087,2219,4075,2228,4059,2231,4044,2228,4032,2219,4023,2207,4020,2191e" filled="false" stroked="true" strokeweight=".71pt" strokecolor="#f8766d">
              <v:path arrowok="t"/>
              <v:stroke dashstyle="solid"/>
            </v:shape>
            <v:shape style="position:absolute;left:4444;top:1951;width:79;height:79" coordorigin="4444,1951" coordsize="79,79" path="m4483,1951l4468,1955,4456,1963,4447,1975,4444,1990,4447,2006,4456,2018,4468,2027,4483,2030,4499,2027,4511,2018,4519,2006,4522,1990,4519,1975,4511,1963,4499,1955,4483,1951xe" filled="true" fillcolor="#f8766d" stroked="false">
              <v:path arrowok="t"/>
              <v:fill type="solid"/>
            </v:shape>
            <v:shape style="position:absolute;left:4444;top:1951;width:79;height:79" coordorigin="4444,1951" coordsize="79,79" path="m4444,1990l4447,1975,4456,1963,4468,1955,4483,1951,4499,1955,4511,1963,4519,1975,4522,1990,4519,2006,4511,2018,4499,2027,4483,2030,4468,2027,4456,2018,4447,2006,4444,1990e" filled="false" stroked="true" strokeweight=".71pt" strokecolor="#f8766d">
              <v:path arrowok="t"/>
              <v:stroke dashstyle="solid"/>
            </v:shape>
            <v:shape style="position:absolute;left:4868;top:1942;width:79;height:79" coordorigin="4868,1942" coordsize="79,79" path="m4907,1942l4892,1945,4880,1954,4871,1966,4868,1981,4871,1996,4880,2009,4892,2017,4907,2020,4922,2017,4935,2009,4943,1996,4946,1981,4943,1966,4935,1954,4922,1945,4907,1942xe" filled="true" fillcolor="#f8766d" stroked="false">
              <v:path arrowok="t"/>
              <v:fill type="solid"/>
            </v:shape>
            <v:shape style="position:absolute;left:4868;top:1942;width:79;height:79" coordorigin="4868,1942" coordsize="79,79" path="m4868,1981l4871,1966,4880,1954,4892,1945,4907,1942,4922,1945,4935,1954,4943,1966,4946,1981,4943,1996,4935,2009,4922,2017,4907,2020,4892,2017,4880,2009,4871,1996,4868,1981e" filled="false" stroked="true" strokeweight=".71pt" strokecolor="#f8766d">
              <v:path arrowok="t"/>
              <v:stroke dashstyle="solid"/>
            </v:shape>
            <v:shape style="position:absolute;left:5292;top:1327;width:79;height:78" coordorigin="5292,1327" coordsize="79,78" path="m5331,1327l5316,1330,5303,1339,5295,1351,5292,1366,5295,1382,5303,1394,5316,1402,5331,1405,5346,1402,5359,1394,5367,1382,5370,1366,5367,1351,5359,1339,5346,1330,5331,1327xe" filled="true" fillcolor="#f8766d" stroked="false">
              <v:path arrowok="t"/>
              <v:fill type="solid"/>
            </v:shape>
            <v:shape style="position:absolute;left:5292;top:1327;width:79;height:78" coordorigin="5292,1327" coordsize="79,78" path="m5292,1366l5295,1351,5303,1339,5316,1330,5331,1327,5346,1330,5359,1339,5367,1351,5370,1366,5367,1382,5359,1394,5346,1402,5331,1405,5316,1402,5303,1394,5295,1382,5292,1366e" filled="false" stroked="true" strokeweight=".71pt" strokecolor="#f8766d">
              <v:path arrowok="t"/>
              <v:stroke dashstyle="solid"/>
            </v:shape>
            <v:shape style="position:absolute;left:5716;top:1786;width:78;height:79" coordorigin="5716,1787" coordsize="78,79" path="m5755,1787l5740,1790,5727,1798,5719,1811,5716,1826,5719,1841,5727,1854,5740,1862,5755,1865,5770,1862,5783,1854,5791,1841,5794,1826,5791,1811,5783,1798,5770,1790,5755,1787xe" filled="true" fillcolor="#f8766d" stroked="false">
              <v:path arrowok="t"/>
              <v:fill type="solid"/>
            </v:shape>
            <v:shape style="position:absolute;left:5716;top:1786;width:78;height:79" coordorigin="5716,1787" coordsize="78,79" path="m5716,1826l5719,1811,5727,1798,5740,1790,5755,1787,5770,1790,5783,1798,5791,1811,5794,1826,5791,1841,5783,1854,5770,1862,5755,1865,5740,1862,5727,1854,5719,1841,5716,1826e" filled="false" stroked="true" strokeweight=".71pt" strokecolor="#f8766d">
              <v:path arrowok="t"/>
              <v:stroke dashstyle="solid"/>
            </v:shape>
            <v:shape style="position:absolute;left:6139;top:2129;width:79;height:78" coordorigin="6140,2130" coordsize="79,78" path="m6179,2130l6164,2133,6151,2141,6143,2153,6140,2169,6143,2184,6151,2196,6164,2205,6179,2208,6194,2205,6206,2196,6215,2184,6218,2169,6215,2153,6206,2141,6194,2133,6179,2130xe" filled="true" fillcolor="#f8766d" stroked="false">
              <v:path arrowok="t"/>
              <v:fill type="solid"/>
            </v:shape>
            <v:shape style="position:absolute;left:6139;top:2129;width:79;height:78" coordorigin="6140,2130" coordsize="79,78" path="m6140,2169l6143,2153,6151,2141,6164,2133,6179,2130,6194,2133,6206,2141,6215,2153,6218,2169,6215,2184,6206,2196,6194,2205,6179,2208,6164,2205,6151,2196,6143,2184,6140,2169e" filled="false" stroked="true" strokeweight=".71pt" strokecolor="#f8766d">
              <v:path arrowok="t"/>
              <v:stroke dashstyle="solid"/>
            </v:shape>
            <v:shape style="position:absolute;left:6563;top:1476;width:79;height:79" coordorigin="6564,1476" coordsize="79,79" path="m6603,1476l6588,1479,6575,1488,6567,1500,6564,1515,6567,1531,6575,1543,6588,1551,6603,1554,6618,1551,6630,1543,6639,1531,6642,1515,6639,1500,6630,1488,6618,1479,6603,1476xe" filled="true" fillcolor="#f8766d" stroked="false">
              <v:path arrowok="t"/>
              <v:fill type="solid"/>
            </v:shape>
            <v:shape style="position:absolute;left:6563;top:1476;width:79;height:79" coordorigin="6564,1476" coordsize="79,79" path="m6564,1515l6567,1500,6575,1488,6588,1479,6603,1476,6618,1479,6630,1488,6639,1500,6642,1515,6639,1531,6630,1543,6618,1551,6603,1554,6588,1551,6575,1543,6567,1531,6564,1515e" filled="false" stroked="true" strokeweight=".71pt" strokecolor="#f8766d">
              <v:path arrowok="t"/>
              <v:stroke dashstyle="solid"/>
            </v:shape>
            <v:shape style="position:absolute;left:6987;top:1211;width:79;height:79" coordorigin="6988,1211" coordsize="79,79" path="m7027,1211l7011,1214,6999,1223,6991,1235,6988,1250,6991,1266,6999,1278,7011,1286,7027,1289,7042,1286,7054,1278,7063,1266,7066,1250,7063,1235,7054,1223,7042,1214,7027,1211xe" filled="true" fillcolor="#f8766d" stroked="false">
              <v:path arrowok="t"/>
              <v:fill type="solid"/>
            </v:shape>
            <v:shape style="position:absolute;left:6987;top:1211;width:79;height:79" coordorigin="6988,1211" coordsize="79,79" path="m6988,1250l6991,1235,6999,1223,7011,1214,7027,1211,7042,1214,7054,1223,7063,1235,7066,1250,7063,1266,7054,1278,7042,1286,7027,1289,7011,1286,6999,1278,6991,1266,6988,1250e" filled="false" stroked="true" strokeweight=".71pt" strokecolor="#f8766d">
              <v:path arrowok="t"/>
              <v:stroke dashstyle="solid"/>
            </v:shape>
            <v:shape style="position:absolute;left:7411;top:1275;width:79;height:79" coordorigin="7411,1275" coordsize="79,79" path="m7451,1275l7435,1278,7423,1287,7414,1299,7411,1314,7414,1330,7423,1342,7435,1350,7451,1353,7466,1350,7478,1342,7487,1330,7490,1314,7487,1299,7478,1287,7466,1278,7451,1275xe" filled="true" fillcolor="#f8766d" stroked="false">
              <v:path arrowok="t"/>
              <v:fill type="solid"/>
            </v:shape>
            <v:shape style="position:absolute;left:7411;top:1275;width:79;height:79" coordorigin="7411,1275" coordsize="79,79" path="m7411,1314l7414,1299,7423,1287,7435,1278,7451,1275,7466,1278,7478,1287,7487,1299,7490,1314,7487,1330,7478,1342,7466,1350,7451,1353,7435,1350,7423,1342,7414,1330,7411,1314e" filled="false" stroked="true" strokeweight=".71pt" strokecolor="#f8766d">
              <v:path arrowok="t"/>
              <v:stroke dashstyle="solid"/>
            </v:shape>
            <v:shape style="position:absolute;left:7835;top:1138;width:79;height:79" coordorigin="7835,1138" coordsize="79,79" path="m7874,1138l7859,1141,7847,1150,7838,1162,7835,1177,7838,1192,7847,1205,7859,1213,7874,1216,7890,1213,7902,1205,7911,1192,7914,1177,7911,1162,7902,1150,7890,1141,7874,1138xe" filled="true" fillcolor="#f8766d" stroked="false">
              <v:path arrowok="t"/>
              <v:fill type="solid"/>
            </v:shape>
            <v:shape style="position:absolute;left:7835;top:1138;width:79;height:79" coordorigin="7835,1138" coordsize="79,79" path="m7835,1177l7838,1162,7847,1150,7859,1141,7874,1138,7890,1141,7902,1150,7911,1162,7914,1177,7911,1192,7902,1205,7890,1213,7874,1216,7859,1213,7847,1205,7838,1192,7835,1177e" filled="false" stroked="true" strokeweight=".71pt" strokecolor="#f8766d">
              <v:path arrowok="t"/>
              <v:stroke dashstyle="solid"/>
            </v:shape>
            <v:shape style="position:absolute;left:8259;top:1777;width:79;height:79" coordorigin="8259,1778" coordsize="79,79" path="m8298,1778l8283,1781,8271,1789,8262,1802,8259,1817,8262,1832,8271,1845,8283,1853,8298,1856,8314,1853,8326,1845,8334,1832,8337,1817,8334,1802,8326,1789,8314,1781,8298,1778xe" filled="true" fillcolor="#f8766d" stroked="false">
              <v:path arrowok="t"/>
              <v:fill type="solid"/>
            </v:shape>
            <v:shape style="position:absolute;left:8259;top:1777;width:79;height:79" coordorigin="8259,1778" coordsize="79,79" path="m8259,1817l8262,1802,8271,1789,8283,1781,8298,1778,8314,1781,8326,1789,8334,1802,8337,1817,8334,1832,8326,1845,8314,1853,8298,1856,8283,1853,8271,1845,8262,1832,8259,1817e" filled="false" stroked="true" strokeweight=".71pt" strokecolor="#f8766d">
              <v:path arrowok="t"/>
              <v:stroke dashstyle="solid"/>
            </v:shape>
            <v:shape style="position:absolute;left:2321;top:223;width:6020;height:2283" coordorigin="2321,223" coordsize="6020,2283" path="m2321,1355l2406,1355m2364,1355l2364,2461m2321,2461l2406,2461m2745,1882l2830,1882m2788,1882l2788,2464m2745,2464l2830,2464m3169,2042l3254,2042m3212,2042l3212,2506m3169,2506l3254,2506m3593,1026l3678,1026m3636,1026l3636,2461m3593,2461l3678,2461m4017,1967l4102,1967m4059,1967l4059,2416m4017,2416l4102,2416m4441,1737l4526,1737m4483,1737l4483,2244m4441,2244l4526,2244m4865,1615l4950,1615m4907,1615l4907,2347m4865,2347l4950,2347m5289,631l5373,631m5331,631l5331,2102m5289,2102l5373,2102m5713,1455l5797,1455m5755,1455l5755,2197m5713,2197l5797,2197m6137,1912l6221,1912m6179,1912l6179,2425m6137,2425l6221,2425m6560,700l6645,700m6603,700l6603,2330m6560,2330l6645,2330m6984,223l7069,223m7027,223l7027,2277m6984,2277l7069,2277m7408,583l7493,583m7451,583l7451,2045m7408,2045l7493,2045m7832,664l7917,664m7874,664l7874,1690m7832,1690l7917,1690m8256,1229l8341,1229m8298,1229l8298,2404m8256,2404l8341,2404e" filled="false" stroked="true" strokeweight="1.07pt" strokecolor="#000000">
              <v:path arrowok="t"/>
              <v:stroke dashstyle="solid"/>
            </v:shape>
            <w10:wrap type="none"/>
          </v:group>
        </w:pict>
      </w:r>
      <w:r>
        <w:rPr/>
        <w:pict>
          <v:line style="position:absolute;mso-position-horizontal-relative:page;mso-position-vertical-relative:paragraph;z-index:15865856" from="102.739998pt,8.611896pt" to="105.479998pt,8.611896pt" stroked="true" strokeweight="1.07pt" strokecolor="#333333">
            <v:stroke dashstyle="solid"/>
            <w10:wrap type="none"/>
          </v:line>
        </w:pict>
      </w:r>
      <w:r>
        <w:rPr/>
        <w:pict>
          <v:shape style="position:absolute;margin-left:430.102783pt;margin-top:4.471896pt;width:12.1pt;height:258.55pt;mso-position-horizontal-relative:page;mso-position-vertical-relative:paragraph;z-index:15867904" type="#_x0000_t202" filled="false" stroked="false">
            <v:textbox inset="0,0,0,0" style="layout-flow:vertical">
              <w:txbxContent>
                <w:p>
                  <w:pPr>
                    <w:tabs>
                      <w:tab w:pos="1020" w:val="left" w:leader="none"/>
                      <w:tab w:pos="2530" w:val="left" w:leader="none"/>
                      <w:tab w:pos="3445" w:val="left" w:leader="none"/>
                      <w:tab w:pos="5150" w:val="left" w:leader="none"/>
                    </w:tabs>
                    <w:spacing w:before="14"/>
                    <w:ind w:left="20" w:right="0" w:firstLine="0"/>
                    <w:jc w:val="left"/>
                    <w:rPr>
                      <w:rFonts w:ascii="Arial"/>
                      <w:sz w:val="18"/>
                    </w:rPr>
                  </w:pPr>
                  <w:r>
                    <w:rPr>
                      <w:rFonts w:ascii="Arial"/>
                      <w:color w:val="1A1A1A"/>
                      <w:sz w:val="18"/>
                      <w:shd w:fill="D9D9D9" w:color="auto" w:val="clear"/>
                    </w:rPr>
                    <w:t> </w:t>
                    <w:tab/>
                    <w:t>GREY</w:t>
                    <w:tab/>
                    <w:tab/>
                    <w:t>HARBOUR</w:t>
                    <w:tab/>
                  </w:r>
                </w:p>
              </w:txbxContent>
            </v:textbox>
            <w10:wrap type="none"/>
          </v:shape>
        </w:pict>
      </w:r>
      <w:r>
        <w:rPr>
          <w:rFonts w:ascii="Arial"/>
          <w:color w:val="4D4D4D"/>
          <w:sz w:val="18"/>
        </w:rPr>
        <w:t>4</w:t>
      </w:r>
    </w:p>
    <w:p>
      <w:pPr>
        <w:pStyle w:val="BodyText"/>
        <w:spacing w:before="5"/>
        <w:rPr>
          <w:rFonts w:ascii="Arial"/>
          <w:sz w:val="29"/>
        </w:rPr>
      </w:pPr>
    </w:p>
    <w:p>
      <w:pPr>
        <w:spacing w:before="94"/>
        <w:ind w:left="570" w:right="0" w:firstLine="0"/>
        <w:jc w:val="left"/>
        <w:rPr>
          <w:rFonts w:ascii="Arial"/>
          <w:sz w:val="18"/>
        </w:rPr>
      </w:pPr>
      <w:r>
        <w:rPr/>
        <w:pict>
          <v:line style="position:absolute;mso-position-horizontal-relative:page;mso-position-vertical-relative:paragraph;z-index:15865344" from="102.739998pt,9.911915pt" to="105.479998pt,9.911915pt" stroked="true" strokeweight="1.07pt" strokecolor="#333333">
            <v:stroke dashstyle="solid"/>
            <w10:wrap type="none"/>
          </v:line>
        </w:pict>
      </w:r>
      <w:r>
        <w:rPr>
          <w:rFonts w:ascii="Arial"/>
          <w:color w:val="4D4D4D"/>
          <w:sz w:val="18"/>
        </w:rPr>
        <w:t>3</w:t>
      </w:r>
    </w:p>
    <w:p>
      <w:pPr>
        <w:pStyle w:val="BodyText"/>
        <w:spacing w:before="5"/>
        <w:rPr>
          <w:rFonts w:ascii="Arial"/>
          <w:sz w:val="29"/>
        </w:rPr>
      </w:pPr>
    </w:p>
    <w:p>
      <w:pPr>
        <w:spacing w:before="94"/>
        <w:ind w:left="570" w:right="0" w:firstLine="0"/>
        <w:jc w:val="left"/>
        <w:rPr>
          <w:rFonts w:ascii="Arial"/>
          <w:sz w:val="18"/>
        </w:rPr>
      </w:pPr>
      <w:r>
        <w:rPr/>
        <w:pict>
          <v:line style="position:absolute;mso-position-horizontal-relative:page;mso-position-vertical-relative:paragraph;z-index:15864832" from="102.739998pt,9.911874pt" to="105.479998pt,9.911874pt" stroked="true" strokeweight="1.07pt" strokecolor="#333333">
            <v:stroke dashstyle="solid"/>
            <w10:wrap type="none"/>
          </v:line>
        </w:pict>
      </w:r>
      <w:r>
        <w:rPr>
          <w:rFonts w:ascii="Arial"/>
          <w:color w:val="4D4D4D"/>
          <w:sz w:val="18"/>
        </w:rPr>
        <w:t>2</w:t>
      </w:r>
    </w:p>
    <w:p>
      <w:pPr>
        <w:pStyle w:val="BodyText"/>
        <w:spacing w:before="5"/>
        <w:rPr>
          <w:rFonts w:ascii="Arial"/>
          <w:sz w:val="29"/>
        </w:rPr>
      </w:pPr>
    </w:p>
    <w:p>
      <w:pPr>
        <w:spacing w:line="184" w:lineRule="exact" w:before="94"/>
        <w:ind w:left="570" w:right="0" w:firstLine="0"/>
        <w:jc w:val="left"/>
        <w:rPr>
          <w:rFonts w:ascii="Arial"/>
          <w:sz w:val="18"/>
        </w:rPr>
      </w:pPr>
      <w:r>
        <w:rPr/>
        <w:pict>
          <v:line style="position:absolute;mso-position-horizontal-relative:page;mso-position-vertical-relative:paragraph;z-index:15864320" from="102.739998pt,9.911893pt" to="105.479998pt,9.911893pt" stroked="true" strokeweight="1.07pt" strokecolor="#333333">
            <v:stroke dashstyle="solid"/>
            <w10:wrap type="none"/>
          </v:line>
        </w:pict>
      </w:r>
      <w:r>
        <w:rPr/>
        <w:pict>
          <v:shape style="position:absolute;margin-left:74.421989pt;margin-top:3.615093pt;width:14.3pt;height:70.95pt;mso-position-horizontal-relative:page;mso-position-vertical-relative:paragraph;z-index:15868416"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average.count</w:t>
                  </w:r>
                </w:p>
              </w:txbxContent>
            </v:textbox>
            <w10:wrap type="none"/>
          </v:shape>
        </w:pict>
      </w:r>
      <w:r>
        <w:rPr>
          <w:rFonts w:ascii="Arial"/>
          <w:color w:val="4D4D4D"/>
          <w:sz w:val="18"/>
        </w:rPr>
        <w:t>1</w:t>
      </w:r>
    </w:p>
    <w:p>
      <w:pPr>
        <w:pStyle w:val="Heading4"/>
        <w:spacing w:line="230" w:lineRule="exact" w:before="0"/>
        <w:ind w:left="0" w:right="909"/>
        <w:jc w:val="right"/>
      </w:pPr>
      <w:r>
        <w:rPr/>
        <w:t>Species</w:t>
      </w:r>
    </w:p>
    <w:p>
      <w:pPr>
        <w:spacing w:line="400" w:lineRule="auto" w:before="156"/>
        <w:ind w:left="8340" w:right="319" w:firstLine="0"/>
        <w:jc w:val="left"/>
        <w:rPr>
          <w:rFonts w:ascii="Arial"/>
          <w:sz w:val="18"/>
        </w:rPr>
      </w:pPr>
      <w:r>
        <w:rPr/>
        <w:pict>
          <v:group style="position:absolute;margin-left:115.885002pt;margin-top:21.666891pt;width:301.350pt;height:115.2pt;mso-position-horizontal-relative:page;mso-position-vertical-relative:paragraph;z-index:15863808" coordorigin="2318,433" coordsize="6027,2304">
            <v:shape style="position:absolute;left:2363;top:1271;width:5935;height:944" coordorigin="2364,1271" coordsize="5935,944" path="m2364,1805l2788,2035,3212,2212,3636,1661,4059,1824,4483,2150,4907,1990,5331,1434,5755,1647,6179,1788,6603,1330,7027,1271,7451,1428,7874,1487,8298,2215e" filled="false" stroked="true" strokeweight="1.07pt" strokecolor="#00bfc4">
              <v:path arrowok="t"/>
              <v:stroke dashstyle="solid"/>
            </v:shape>
            <v:shape style="position:absolute;left:2324;top:1765;width:79;height:79" coordorigin="2325,1766" coordsize="79,79" path="m2364,1766l2349,1769,2336,1777,2328,1790,2325,1805,2328,1820,2336,1832,2349,1841,2364,1844,2379,1841,2392,1832,2400,1820,2403,1805,2400,1790,2392,1777,2379,1769,2364,1766xe" filled="true" fillcolor="#00bfc4" stroked="false">
              <v:path arrowok="t"/>
              <v:fill type="solid"/>
            </v:shape>
            <v:shape style="position:absolute;left:2324;top:1765;width:79;height:79" coordorigin="2325,1766" coordsize="79,79" path="m2325,1805l2328,1790,2336,1777,2349,1769,2364,1766,2379,1769,2392,1777,2400,1790,2403,1805,2400,1820,2392,1832,2379,1841,2364,1844,2349,1841,2336,1832,2328,1820,2325,1805e" filled="false" stroked="true" strokeweight=".71pt" strokecolor="#00bfc4">
              <v:path arrowok="t"/>
              <v:stroke dashstyle="solid"/>
            </v:shape>
            <v:shape style="position:absolute;left:2748;top:1995;width:79;height:79" coordorigin="2749,1996" coordsize="79,79" path="m2788,1996l2773,1999,2760,2007,2752,2020,2749,2035,2752,2050,2760,2063,2773,2071,2788,2074,2803,2071,2815,2063,2824,2050,2827,2035,2824,2020,2815,2007,2803,1999,2788,1996xe" filled="true" fillcolor="#00bfc4" stroked="false">
              <v:path arrowok="t"/>
              <v:fill type="solid"/>
            </v:shape>
            <v:shape style="position:absolute;left:2748;top:1995;width:79;height:79" coordorigin="2749,1996" coordsize="79,79" path="m2749,2035l2752,2020,2760,2007,2773,1999,2788,1996,2803,1999,2815,2007,2824,2020,2827,2035,2824,2050,2815,2063,2803,2071,2788,2074,2773,2071,2760,2063,2752,2050,2749,2035e" filled="false" stroked="true" strokeweight=".71pt" strokecolor="#00bfc4">
              <v:path arrowok="t"/>
              <v:stroke dashstyle="solid"/>
            </v:shape>
            <v:shape style="position:absolute;left:3172;top:2172;width:79;height:79" coordorigin="3173,2173" coordsize="79,79" path="m3212,2173l3196,2176,3184,2184,3176,2197,3173,2212,3176,2227,3184,2239,3196,2248,3212,2251,3227,2248,3239,2239,3248,2227,3251,2212,3248,2197,3239,2184,3227,2176,3212,2173xe" filled="true" fillcolor="#00bfc4" stroked="false">
              <v:path arrowok="t"/>
              <v:fill type="solid"/>
            </v:shape>
            <v:shape style="position:absolute;left:3172;top:2172;width:79;height:79" coordorigin="3173,2173" coordsize="79,79" path="m3173,2212l3176,2197,3184,2184,3196,2176,3212,2173,3227,2176,3239,2184,3248,2197,3251,2212,3248,2227,3239,2239,3227,2248,3212,2251,3196,2248,3184,2239,3176,2227,3173,2212e" filled="false" stroked="true" strokeweight=".71pt" strokecolor="#00bfc4">
              <v:path arrowok="t"/>
              <v:stroke dashstyle="solid"/>
            </v:shape>
            <v:shape style="position:absolute;left:3596;top:1622;width:79;height:79" coordorigin="3596,1622" coordsize="79,79" path="m3636,1622l3620,1626,3608,1634,3599,1646,3596,1661,3599,1677,3608,1689,3620,1698,3636,1701,3651,1698,3663,1689,3672,1677,3675,1661,3672,1646,3663,1634,3651,1626,3636,1622xe" filled="true" fillcolor="#00bfc4" stroked="false">
              <v:path arrowok="t"/>
              <v:fill type="solid"/>
            </v:shape>
            <v:shape style="position:absolute;left:3596;top:1622;width:79;height:79" coordorigin="3596,1622" coordsize="79,79" path="m3596,1661l3599,1646,3608,1634,3620,1626,3636,1622,3651,1626,3663,1634,3672,1646,3675,1661,3672,1677,3663,1689,3651,1698,3636,1701,3620,1698,3608,1689,3599,1677,3596,1661e" filled="false" stroked="true" strokeweight=".71pt" strokecolor="#00bfc4">
              <v:path arrowok="t"/>
              <v:stroke dashstyle="solid"/>
            </v:shape>
            <v:shape style="position:absolute;left:4020;top:1785;width:79;height:79" coordorigin="4020,1785" coordsize="79,79" path="m4059,1785l4044,1788,4032,1797,4023,1809,4020,1824,4023,1839,4032,1852,4044,1860,4059,1863,4075,1860,4087,1852,4096,1839,4099,1824,4096,1809,4087,1797,4075,1788,4059,1785xe" filled="true" fillcolor="#00bfc4" stroked="false">
              <v:path arrowok="t"/>
              <v:fill type="solid"/>
            </v:shape>
            <v:shape style="position:absolute;left:4020;top:1785;width:79;height:79" coordorigin="4020,1785" coordsize="79,79" path="m4020,1824l4023,1809,4032,1797,4044,1788,4059,1785,4075,1788,4087,1797,4096,1809,4099,1824,4096,1839,4087,1852,4075,1860,4059,1863,4044,1860,4032,1852,4023,1839,4020,1824e" filled="false" stroked="true" strokeweight=".71pt" strokecolor="#00bfc4">
              <v:path arrowok="t"/>
              <v:stroke dashstyle="solid"/>
            </v:shape>
            <v:shape style="position:absolute;left:4444;top:2110;width:79;height:79" coordorigin="4444,2111" coordsize="79,79" path="m4483,2111l4468,2114,4456,2122,4447,2135,4444,2150,4447,2165,4456,2178,4468,2186,4483,2189,4499,2186,4511,2178,4519,2165,4522,2150,4519,2135,4511,2122,4499,2114,4483,2111xe" filled="true" fillcolor="#00bfc4" stroked="false">
              <v:path arrowok="t"/>
              <v:fill type="solid"/>
            </v:shape>
            <v:shape style="position:absolute;left:4444;top:2110;width:79;height:79" coordorigin="4444,2111" coordsize="79,79" path="m4444,2150l4447,2135,4456,2122,4468,2114,4483,2111,4499,2114,4511,2122,4519,2135,4522,2150,4519,2165,4511,2178,4499,2186,4483,2189,4468,2186,4456,2178,4447,2165,4444,2150e" filled="false" stroked="true" strokeweight=".71pt" strokecolor="#00bfc4">
              <v:path arrowok="t"/>
              <v:stroke dashstyle="solid"/>
            </v:shape>
            <v:shape style="position:absolute;left:4868;top:1950;width:79;height:79" coordorigin="4868,1951" coordsize="79,79" path="m4907,1951l4892,1954,4880,1962,4871,1975,4868,1990,4871,2005,4880,2018,4892,2026,4907,2029,4922,2026,4935,2018,4943,2005,4946,1990,4943,1975,4935,1962,4922,1954,4907,1951xe" filled="true" fillcolor="#00bfc4" stroked="false">
              <v:path arrowok="t"/>
              <v:fill type="solid"/>
            </v:shape>
            <v:shape style="position:absolute;left:4868;top:1950;width:79;height:79" coordorigin="4868,1951" coordsize="79,79" path="m4868,1990l4871,1975,4880,1962,4892,1954,4907,1951,4922,1954,4935,1962,4943,1975,4946,1990,4943,2005,4935,2018,4922,2026,4907,2029,4892,2026,4880,2018,4871,2005,4868,1990e" filled="false" stroked="true" strokeweight=".71pt" strokecolor="#00bfc4">
              <v:path arrowok="t"/>
              <v:stroke dashstyle="solid"/>
            </v:shape>
            <v:shape style="position:absolute;left:5292;top:1395;width:79;height:79" coordorigin="5292,1395" coordsize="79,79" path="m5331,1395l5316,1398,5303,1407,5295,1419,5292,1434,5295,1449,5303,1462,5316,1470,5331,1473,5346,1470,5359,1462,5367,1449,5370,1434,5367,1419,5359,1407,5346,1398,5331,1395xe" filled="true" fillcolor="#00bfc4" stroked="false">
              <v:path arrowok="t"/>
              <v:fill type="solid"/>
            </v:shape>
            <v:shape style="position:absolute;left:5292;top:1395;width:79;height:79" coordorigin="5292,1395" coordsize="79,79" path="m5292,1434l5295,1419,5303,1407,5316,1398,5331,1395,5346,1398,5359,1407,5367,1419,5370,1434,5367,1449,5359,1462,5346,1470,5331,1473,5316,1470,5303,1462,5295,1449,5292,1434e" filled="false" stroked="true" strokeweight=".71pt" strokecolor="#00bfc4">
              <v:path arrowok="t"/>
              <v:stroke dashstyle="solid"/>
            </v:shape>
            <v:shape style="position:absolute;left:5716;top:1608;width:78;height:79" coordorigin="5716,1608" coordsize="78,79" path="m5755,1608l5740,1611,5727,1620,5719,1632,5716,1647,5719,1663,5727,1675,5740,1683,5755,1686,5770,1683,5783,1675,5791,1663,5794,1647,5791,1632,5783,1620,5770,1611,5755,1608xe" filled="true" fillcolor="#00bfc4" stroked="false">
              <v:path arrowok="t"/>
              <v:fill type="solid"/>
            </v:shape>
            <v:shape style="position:absolute;left:5716;top:1608;width:78;height:79" coordorigin="5716,1608" coordsize="78,79" path="m5716,1647l5719,1632,5727,1620,5740,1611,5755,1608,5770,1611,5783,1620,5791,1632,5794,1647,5791,1663,5783,1675,5770,1683,5755,1686,5740,1683,5727,1675,5719,1663,5716,1647e" filled="false" stroked="true" strokeweight=".71pt" strokecolor="#00bfc4">
              <v:path arrowok="t"/>
              <v:stroke dashstyle="solid"/>
            </v:shape>
            <v:shape style="position:absolute;left:6139;top:1748;width:79;height:79" coordorigin="6140,1749" coordsize="79,79" path="m6179,1749l6164,1752,6151,1760,6143,1773,6140,1788,6143,1803,6151,1815,6164,1824,6179,1827,6194,1824,6206,1815,6215,1803,6218,1788,6215,1773,6206,1760,6194,1752,6179,1749xe" filled="true" fillcolor="#00bfc4" stroked="false">
              <v:path arrowok="t"/>
              <v:fill type="solid"/>
            </v:shape>
            <v:shape style="position:absolute;left:6139;top:1748;width:79;height:79" coordorigin="6140,1749" coordsize="79,79" path="m6140,1788l6143,1773,6151,1760,6164,1752,6179,1749,6194,1752,6206,1760,6215,1773,6218,1788,6215,1803,6206,1815,6194,1824,6179,1827,6164,1824,6151,1815,6143,1803,6140,1788e" filled="false" stroked="true" strokeweight=".71pt" strokecolor="#00bfc4">
              <v:path arrowok="t"/>
              <v:stroke dashstyle="solid"/>
            </v:shape>
            <v:shape style="position:absolute;left:6563;top:1291;width:79;height:79" coordorigin="6564,1291" coordsize="79,79" path="m6603,1291l6588,1294,6575,1303,6567,1315,6564,1330,6567,1345,6575,1358,6588,1366,6603,1369,6618,1366,6630,1358,6639,1345,6642,1330,6639,1315,6630,1303,6618,1294,6603,1291xe" filled="true" fillcolor="#00bfc4" stroked="false">
              <v:path arrowok="t"/>
              <v:fill type="solid"/>
            </v:shape>
            <v:shape style="position:absolute;left:6563;top:1291;width:79;height:79" coordorigin="6564,1291" coordsize="79,79" path="m6564,1330l6567,1315,6575,1303,6588,1294,6603,1291,6618,1294,6630,1303,6639,1315,6642,1330,6639,1345,6630,1358,6618,1366,6603,1369,6588,1366,6575,1358,6567,1345,6564,1330e" filled="false" stroked="true" strokeweight=".71pt" strokecolor="#00bfc4">
              <v:path arrowok="t"/>
              <v:stroke dashstyle="solid"/>
            </v:shape>
            <v:shape style="position:absolute;left:6987;top:1232;width:79;height:79" coordorigin="6988,1232" coordsize="79,79" path="m7027,1232l7011,1235,6999,1244,6991,1256,6988,1271,6991,1286,6999,1299,7011,1307,7027,1310,7042,1307,7054,1299,7063,1286,7066,1271,7063,1256,7054,1244,7042,1235,7027,1232xe" filled="true" fillcolor="#00bfc4" stroked="false">
              <v:path arrowok="t"/>
              <v:fill type="solid"/>
            </v:shape>
            <v:shape style="position:absolute;left:6987;top:1232;width:79;height:79" coordorigin="6988,1232" coordsize="79,79" path="m6988,1271l6991,1256,6999,1244,7011,1235,7027,1232,7042,1235,7054,1244,7063,1256,7066,1271,7063,1286,7054,1299,7042,1307,7027,1310,7011,1307,6999,1299,6991,1286,6988,1271e" filled="false" stroked="true" strokeweight=".71pt" strokecolor="#00bfc4">
              <v:path arrowok="t"/>
              <v:stroke dashstyle="solid"/>
            </v:shape>
            <v:shape style="position:absolute;left:7411;top:1389;width:79;height:79" coordorigin="7411,1389" coordsize="79,79" path="m7451,1389l7435,1393,7423,1401,7414,1413,7411,1428,7414,1444,7423,1456,7435,1465,7451,1468,7466,1465,7478,1456,7487,1444,7490,1428,7487,1413,7478,1401,7466,1393,7451,1389xe" filled="true" fillcolor="#00bfc4" stroked="false">
              <v:path arrowok="t"/>
              <v:fill type="solid"/>
            </v:shape>
            <v:shape style="position:absolute;left:7411;top:1389;width:79;height:79" coordorigin="7411,1389" coordsize="79,79" path="m7411,1428l7414,1413,7423,1401,7435,1393,7451,1389,7466,1393,7478,1401,7487,1413,7490,1428,7487,1444,7478,1456,7466,1465,7451,1468,7435,1465,7423,1456,7414,1444,7411,1428e" filled="false" stroked="true" strokeweight=".71pt" strokecolor="#00bfc4">
              <v:path arrowok="t"/>
              <v:stroke dashstyle="solid"/>
            </v:shape>
            <v:shape style="position:absolute;left:7835;top:1448;width:79;height:79" coordorigin="7835,1448" coordsize="79,79" path="m7874,1448l7859,1451,7847,1460,7838,1472,7835,1487,7838,1503,7847,1515,7859,1523,7874,1526,7890,1523,7902,1515,7911,1503,7914,1487,7911,1472,7902,1460,7890,1451,7874,1448xe" filled="true" fillcolor="#00bfc4" stroked="false">
              <v:path arrowok="t"/>
              <v:fill type="solid"/>
            </v:shape>
            <v:shape style="position:absolute;left:7835;top:1448;width:79;height:79" coordorigin="7835,1448" coordsize="79,79" path="m7835,1487l7838,1472,7847,1460,7859,1451,7874,1448,7890,1451,7902,1460,7911,1472,7914,1487,7911,1503,7902,1515,7890,1523,7874,1526,7859,1523,7847,1515,7838,1503,7835,1487e" filled="false" stroked="true" strokeweight=".71pt" strokecolor="#00bfc4">
              <v:path arrowok="t"/>
              <v:stroke dashstyle="solid"/>
            </v:shape>
            <v:shape style="position:absolute;left:8259;top:2175;width:79;height:79" coordorigin="8259,2175" coordsize="79,79" path="m8298,2175l8283,2179,8271,2187,8262,2199,8259,2215,8262,2230,8271,2242,8283,2251,8298,2254,8314,2251,8326,2242,8334,2230,8337,2215,8334,2199,8326,2187,8314,2179,8298,2175xe" filled="true" fillcolor="#00bfc4" stroked="false">
              <v:path arrowok="t"/>
              <v:fill type="solid"/>
            </v:shape>
            <v:shape style="position:absolute;left:8259;top:2175;width:79;height:79" coordorigin="8259,2175" coordsize="79,79" path="m8259,2215l8262,2199,8271,2187,8283,2179,8298,2175,8314,2179,8326,2187,8334,2199,8337,2215,8334,2230,8326,2242,8314,2251,8298,2254,8283,2251,8271,2242,8262,2230,8259,2215e" filled="false" stroked="true" strokeweight=".71pt" strokecolor="#00bfc4">
              <v:path arrowok="t"/>
              <v:stroke dashstyle="solid"/>
            </v:shape>
            <v:shape style="position:absolute;left:2321;top:444;width:6020;height:2283" coordorigin="2321,444" coordsize="6020,2283" path="m2321,1190l2406,1190m2364,1190l2364,2419m2321,2419l2406,2419m2745,1582l2830,1582m2788,1582l2788,2487m2745,2487l2830,2487m3169,1697l3254,1697m3212,1697l3212,2726m3169,2726l3254,2726m3593,1008l3678,1008m3636,1008l3636,2315m3593,2315l3678,2315m4017,1151l4102,1151m4059,1151l4059,2498m4017,2498l4102,2498m4441,1660l4526,1660m4483,1660l4483,2640m4441,2640l4526,2640m4865,1434l4950,1434m4907,1434l4907,2546m4865,2546l4950,2546m5289,717l5373,717m5331,717l5331,2152m5289,2152l5373,2152m5713,1060l5797,1060m5755,1060l5755,2234m5713,2234l5797,2234m6137,1245l6221,1245m6179,1245l6179,2330m6137,2330l6221,2330m6560,643l6645,643m6603,643l6603,2017m6560,2017l6645,2017m6984,444l7069,444m7027,444l7027,2098m6984,2098l7069,2098m7408,770l7493,770m7451,770l7451,2087m7408,2087l7493,2087m7832,854l7917,854m7874,854l7874,2121m7832,2121l7917,2121m8256,1838l8341,1838m8298,1838l8298,2591m8256,2591l8341,2591e" filled="false" stroked="true" strokeweight="1.07pt" strokecolor="#000000">
              <v:path arrowok="t"/>
              <v:stroke dashstyle="solid"/>
            </v:shape>
            <w10:wrap type="none"/>
          </v:group>
        </w:pict>
      </w:r>
      <w:r>
        <w:rPr/>
        <w:drawing>
          <wp:anchor distT="0" distB="0" distL="0" distR="0" allowOverlap="1" layoutInCell="1" locked="0" behindDoc="0" simplePos="0" relativeHeight="15867392">
            <wp:simplePos x="0" y="0"/>
            <wp:positionH relativeFrom="page">
              <wp:posOffset>5858255</wp:posOffset>
            </wp:positionH>
            <wp:positionV relativeFrom="paragraph">
              <wp:posOffset>55523</wp:posOffset>
            </wp:positionV>
            <wp:extent cx="219455" cy="438911"/>
            <wp:effectExtent l="0" t="0" r="0" b="0"/>
            <wp:wrapNone/>
            <wp:docPr id="13" name="image19.png"/>
            <wp:cNvGraphicFramePr>
              <a:graphicFrameLocks noChangeAspect="1"/>
            </wp:cNvGraphicFramePr>
            <a:graphic>
              <a:graphicData uri="http://schemas.openxmlformats.org/drawingml/2006/picture">
                <pic:pic>
                  <pic:nvPicPr>
                    <pic:cNvPr id="14" name="image19.png"/>
                    <pic:cNvPicPr/>
                  </pic:nvPicPr>
                  <pic:blipFill>
                    <a:blip r:embed="rId26" cstate="print"/>
                    <a:stretch>
                      <a:fillRect/>
                    </a:stretch>
                  </pic:blipFill>
                  <pic:spPr>
                    <a:xfrm>
                      <a:off x="0" y="0"/>
                      <a:ext cx="219455" cy="438911"/>
                    </a:xfrm>
                    <a:prstGeom prst="rect">
                      <a:avLst/>
                    </a:prstGeom>
                  </pic:spPr>
                </pic:pic>
              </a:graphicData>
            </a:graphic>
          </wp:anchor>
        </w:drawing>
      </w:r>
      <w:r>
        <w:rPr>
          <w:rFonts w:ascii="Arial"/>
          <w:sz w:val="18"/>
        </w:rPr>
        <w:t>GREY HARBOUR</w:t>
      </w:r>
    </w:p>
    <w:p>
      <w:pPr>
        <w:spacing w:before="134"/>
        <w:ind w:left="470" w:right="0" w:firstLine="0"/>
        <w:jc w:val="left"/>
        <w:rPr>
          <w:rFonts w:ascii="Arial"/>
          <w:sz w:val="18"/>
        </w:rPr>
      </w:pPr>
      <w:r>
        <w:rPr/>
        <w:pict>
          <v:line style="position:absolute;mso-position-horizontal-relative:page;mso-position-vertical-relative:paragraph;z-index:15866880" from="102.739998pt,11.901913pt" to="105.479998pt,11.901913pt" stroked="true" strokeweight="1.07pt" strokecolor="#333333">
            <v:stroke dashstyle="solid"/>
            <w10:wrap type="none"/>
          </v:line>
        </w:pict>
      </w:r>
      <w:r>
        <w:rPr>
          <w:rFonts w:ascii="Arial"/>
          <w:color w:val="4D4D4D"/>
          <w:sz w:val="18"/>
        </w:rPr>
        <w:t>10</w:t>
      </w:r>
    </w:p>
    <w:p>
      <w:pPr>
        <w:pStyle w:val="BodyText"/>
        <w:rPr>
          <w:rFonts w:ascii="Arial"/>
        </w:rPr>
      </w:pPr>
    </w:p>
    <w:p>
      <w:pPr>
        <w:pStyle w:val="BodyText"/>
        <w:rPr>
          <w:rFonts w:ascii="Arial"/>
        </w:rPr>
      </w:pPr>
    </w:p>
    <w:p>
      <w:pPr>
        <w:pStyle w:val="BodyText"/>
        <w:spacing w:before="3"/>
        <w:rPr>
          <w:rFonts w:ascii="Arial"/>
          <w:sz w:val="19"/>
        </w:rPr>
      </w:pPr>
    </w:p>
    <w:p>
      <w:pPr>
        <w:spacing w:before="95"/>
        <w:ind w:left="570" w:right="0" w:firstLine="0"/>
        <w:jc w:val="left"/>
        <w:rPr>
          <w:rFonts w:ascii="Arial"/>
          <w:sz w:val="18"/>
        </w:rPr>
      </w:pPr>
      <w:r>
        <w:rPr/>
        <w:pict>
          <v:line style="position:absolute;mso-position-horizontal-relative:page;mso-position-vertical-relative:paragraph;z-index:15866368" from="102.739998pt,9.961907pt" to="105.479998pt,9.961907pt" stroked="true" strokeweight="1.07pt" strokecolor="#333333">
            <v:stroke dashstyle="solid"/>
            <w10:wrap type="none"/>
          </v:line>
        </w:pict>
      </w:r>
      <w:r>
        <w:rPr>
          <w:rFonts w:ascii="Arial"/>
          <w:color w:val="4D4D4D"/>
          <w:sz w:val="18"/>
        </w:rPr>
        <w:t>5</w:t>
      </w:r>
    </w:p>
    <w:p>
      <w:pPr>
        <w:pStyle w:val="BodyText"/>
        <w:rPr>
          <w:rFonts w:ascii="Arial"/>
        </w:rPr>
      </w:pPr>
    </w:p>
    <w:p>
      <w:pPr>
        <w:pStyle w:val="BodyText"/>
        <w:rPr>
          <w:rFonts w:ascii="Arial"/>
        </w:rPr>
      </w:pPr>
    </w:p>
    <w:p>
      <w:pPr>
        <w:pStyle w:val="BodyText"/>
        <w:spacing w:before="9"/>
        <w:rPr>
          <w:rFonts w:ascii="Arial"/>
          <w:sz w:val="13"/>
        </w:rPr>
      </w:pPr>
      <w:r>
        <w:rPr/>
        <w:pict>
          <v:line style="position:absolute;mso-position-horizontal-relative:page;mso-position-vertical-relative:paragraph;z-index:-15601664;mso-wrap-distance-left:0;mso-wrap-distance-right:0" from="118.190002pt,13.183458pt" to="118.190002pt,10.443458pt" stroked="true" strokeweight="1.07pt" strokecolor="#333333">
            <v:stroke dashstyle="solid"/>
            <w10:wrap type="topAndBottom"/>
          </v:line>
        </w:pict>
      </w:r>
      <w:r>
        <w:rPr/>
        <w:pict>
          <v:line style="position:absolute;mso-position-horizontal-relative:page;mso-position-vertical-relative:paragraph;z-index:-15601152;mso-wrap-distance-left:0;mso-wrap-distance-right:0" from="139.389999pt,13.183458pt" to="139.389999pt,10.443458pt" stroked="true" strokeweight="1.07pt" strokecolor="#333333">
            <v:stroke dashstyle="solid"/>
            <w10:wrap type="topAndBottom"/>
          </v:line>
        </w:pict>
      </w:r>
      <w:r>
        <w:rPr/>
        <w:pict>
          <v:line style="position:absolute;mso-position-horizontal-relative:page;mso-position-vertical-relative:paragraph;z-index:-15600640;mso-wrap-distance-left:0;mso-wrap-distance-right:0" from="160.580002pt,13.183458pt" to="160.580002pt,10.443458pt" stroked="true" strokeweight="1.07pt" strokecolor="#333333">
            <v:stroke dashstyle="solid"/>
            <w10:wrap type="topAndBottom"/>
          </v:line>
        </w:pict>
      </w:r>
      <w:r>
        <w:rPr/>
        <w:pict>
          <v:line style="position:absolute;mso-position-horizontal-relative:page;mso-position-vertical-relative:paragraph;z-index:-15600128;mso-wrap-distance-left:0;mso-wrap-distance-right:0" from="181.779999pt,13.183458pt" to="181.779999pt,10.443458pt" stroked="true" strokeweight="1.07pt" strokecolor="#333333">
            <v:stroke dashstyle="solid"/>
            <w10:wrap type="topAndBottom"/>
          </v:line>
        </w:pict>
      </w:r>
      <w:r>
        <w:rPr/>
        <w:pict>
          <v:line style="position:absolute;mso-position-horizontal-relative:page;mso-position-vertical-relative:paragraph;z-index:-15599616;mso-wrap-distance-left:0;mso-wrap-distance-right:0" from="202.970001pt,13.183458pt" to="202.970001pt,10.443458pt" stroked="true" strokeweight="1.07pt" strokecolor="#333333">
            <v:stroke dashstyle="solid"/>
            <w10:wrap type="topAndBottom"/>
          </v:line>
        </w:pict>
      </w:r>
      <w:r>
        <w:rPr/>
        <w:pict>
          <v:line style="position:absolute;mso-position-horizontal-relative:page;mso-position-vertical-relative:paragraph;z-index:-15599104;mso-wrap-distance-left:0;mso-wrap-distance-right:0" from="224.169998pt,13.183458pt" to="224.169998pt,10.443458pt" stroked="true" strokeweight="1.07pt" strokecolor="#333333">
            <v:stroke dashstyle="solid"/>
            <w10:wrap type="topAndBottom"/>
          </v:line>
        </w:pict>
      </w:r>
      <w:r>
        <w:rPr/>
        <w:pict>
          <v:line style="position:absolute;mso-position-horizontal-relative:page;mso-position-vertical-relative:paragraph;z-index:-15598592;mso-wrap-distance-left:0;mso-wrap-distance-right:0" from="245.360001pt,13.183458pt" to="245.360001pt,10.443458pt" stroked="true" strokeweight="1.07pt" strokecolor="#333333">
            <v:stroke dashstyle="solid"/>
            <w10:wrap type="topAndBottom"/>
          </v:line>
        </w:pict>
      </w:r>
      <w:r>
        <w:rPr/>
        <w:pict>
          <v:line style="position:absolute;mso-position-horizontal-relative:page;mso-position-vertical-relative:paragraph;z-index:-15598080;mso-wrap-distance-left:0;mso-wrap-distance-right:0" from="266.559998pt,13.183458pt" to="266.559998pt,10.443458pt" stroked="true" strokeweight="1.07pt" strokecolor="#333333">
            <v:stroke dashstyle="solid"/>
            <w10:wrap type="topAndBottom"/>
          </v:line>
        </w:pict>
      </w:r>
      <w:r>
        <w:rPr/>
        <w:pict>
          <v:line style="position:absolute;mso-position-horizontal-relative:page;mso-position-vertical-relative:paragraph;z-index:-15597568;mso-wrap-distance-left:0;mso-wrap-distance-right:0" from="287.75pt,13.183458pt" to="287.75pt,10.443458pt" stroked="true" strokeweight="1.07pt" strokecolor="#333333">
            <v:stroke dashstyle="solid"/>
            <w10:wrap type="topAndBottom"/>
          </v:line>
        </w:pict>
      </w:r>
      <w:r>
        <w:rPr/>
        <w:pict>
          <v:line style="position:absolute;mso-position-horizontal-relative:page;mso-position-vertical-relative:paragraph;z-index:-15597056;mso-wrap-distance-left:0;mso-wrap-distance-right:0" from="308.940002pt,13.183458pt" to="308.940002pt,10.443458pt" stroked="true" strokeweight="1.07pt" strokecolor="#333333">
            <v:stroke dashstyle="solid"/>
            <w10:wrap type="topAndBottom"/>
          </v:line>
        </w:pict>
      </w:r>
      <w:r>
        <w:rPr/>
        <w:pict>
          <v:line style="position:absolute;mso-position-horizontal-relative:page;mso-position-vertical-relative:paragraph;z-index:-15596544;mso-wrap-distance-left:0;mso-wrap-distance-right:0" from="330.140015pt,13.183458pt" to="330.140015pt,10.443458pt" stroked="true" strokeweight="1.07pt" strokecolor="#333333">
            <v:stroke dashstyle="solid"/>
            <w10:wrap type="topAndBottom"/>
          </v:line>
        </w:pict>
      </w:r>
      <w:r>
        <w:rPr/>
        <w:pict>
          <v:line style="position:absolute;mso-position-horizontal-relative:page;mso-position-vertical-relative:paragraph;z-index:-15596032;mso-wrap-distance-left:0;mso-wrap-distance-right:0" from="351.329987pt,13.183458pt" to="351.329987pt,10.443458pt" stroked="true" strokeweight="1.07pt" strokecolor="#333333">
            <v:stroke dashstyle="solid"/>
            <w10:wrap type="topAndBottom"/>
          </v:line>
        </w:pict>
      </w:r>
      <w:r>
        <w:rPr/>
        <w:pict>
          <v:line style="position:absolute;mso-position-horizontal-relative:page;mso-position-vertical-relative:paragraph;z-index:-15595520;mso-wrap-distance-left:0;mso-wrap-distance-right:0" from="372.529999pt,13.183458pt" to="372.529999pt,10.443458pt" stroked="true" strokeweight="1.07pt" strokecolor="#333333">
            <v:stroke dashstyle="solid"/>
            <w10:wrap type="topAndBottom"/>
          </v:line>
        </w:pict>
      </w:r>
      <w:r>
        <w:rPr/>
        <w:pict>
          <v:line style="position:absolute;mso-position-horizontal-relative:page;mso-position-vertical-relative:paragraph;z-index:-15595008;mso-wrap-distance-left:0;mso-wrap-distance-right:0" from="393.720001pt,13.183458pt" to="393.720001pt,10.443458pt" stroked="true" strokeweight="1.07pt" strokecolor="#333333">
            <v:stroke dashstyle="solid"/>
            <w10:wrap type="topAndBottom"/>
          </v:line>
        </w:pict>
      </w:r>
      <w:r>
        <w:rPr/>
        <w:pict>
          <v:line style="position:absolute;mso-position-horizontal-relative:page;mso-position-vertical-relative:paragraph;z-index:-15594496;mso-wrap-distance-left:0;mso-wrap-distance-right:0" from="414.920013pt,13.183458pt" to="414.920013pt,10.443458pt" stroked="true" strokeweight="1.07pt" strokecolor="#333333">
            <v:stroke dashstyle="solid"/>
            <w10:wrap type="topAndBottom"/>
          </v:line>
        </w:pict>
      </w:r>
    </w:p>
    <w:p>
      <w:pPr>
        <w:pStyle w:val="BodyText"/>
        <w:rPr>
          <w:rFonts w:ascii="Arial"/>
        </w:rPr>
      </w:pPr>
    </w:p>
    <w:p>
      <w:pPr>
        <w:pStyle w:val="BodyText"/>
        <w:rPr>
          <w:rFonts w:ascii="Arial"/>
        </w:rPr>
      </w:pPr>
    </w:p>
    <w:p>
      <w:pPr>
        <w:pStyle w:val="BodyText"/>
        <w:spacing w:before="9"/>
        <w:rPr>
          <w:rFonts w:ascii="Arial"/>
          <w:sz w:val="19"/>
        </w:rPr>
      </w:pPr>
    </w:p>
    <w:p>
      <w:pPr>
        <w:pStyle w:val="Heading4"/>
        <w:spacing w:before="93"/>
        <w:ind w:left="3156" w:right="4751"/>
        <w:jc w:val="center"/>
      </w:pPr>
      <w:r>
        <w:rPr/>
        <w:pict>
          <v:shape style="position:absolute;margin-left:115.512543pt;margin-top:-35.067776pt;width:12.1pt;height:40.3pt;mso-position-horizontal-relative:page;mso-position-vertical-relative:paragraph;z-index:1586892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2007.Aug</w:t>
                  </w:r>
                </w:p>
              </w:txbxContent>
            </v:textbox>
            <w10:wrap type="none"/>
          </v:shape>
        </w:pict>
      </w:r>
      <w:r>
        <w:rPr/>
        <w:pict>
          <v:shape style="position:absolute;margin-left:136.702545pt;margin-top:-32.858986pt;width:12.1pt;height:35.85pt;mso-position-horizontal-relative:page;mso-position-vertical-relative:paragraph;z-index:1586944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2007.Jul</w:t>
                  </w:r>
                </w:p>
              </w:txbxContent>
            </v:textbox>
            <w10:wrap type="none"/>
          </v:shape>
        </w:pict>
      </w:r>
      <w:r>
        <w:rPr/>
        <w:pict>
          <v:shape style="position:absolute;margin-left:157.892532pt;margin-top:-34.364845pt;width:12.1pt;height:38.9pt;mso-position-horizontal-relative:page;mso-position-vertical-relative:paragraph;z-index:1586995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2007.Jun</w:t>
                  </w:r>
                </w:p>
              </w:txbxContent>
            </v:textbox>
            <w10:wrap type="none"/>
          </v:shape>
        </w:pict>
      </w:r>
      <w:r>
        <w:rPr/>
        <w:pict>
          <v:shape style="position:absolute;margin-left:179.092545pt;margin-top:-35.067776pt;width:12.1pt;height:40.3pt;mso-position-horizontal-relative:page;mso-position-vertical-relative:paragraph;z-index:1587046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2008.Aug</w:t>
                  </w:r>
                </w:p>
              </w:txbxContent>
            </v:textbox>
            <w10:wrap type="none"/>
          </v:shape>
        </w:pict>
      </w:r>
      <w:r>
        <w:rPr/>
        <w:pict>
          <v:shape style="position:absolute;margin-left:200.282532pt;margin-top:-32.858986pt;width:12.1pt;height:35.85pt;mso-position-horizontal-relative:page;mso-position-vertical-relative:paragraph;z-index:1587097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2008.Jul</w:t>
                  </w:r>
                </w:p>
              </w:txbxContent>
            </v:textbox>
            <w10:wrap type="none"/>
          </v:shape>
        </w:pict>
      </w:r>
      <w:r>
        <w:rPr/>
        <w:pict>
          <v:shape style="position:absolute;margin-left:221.482544pt;margin-top:-34.364845pt;width:12.1pt;height:38.9pt;mso-position-horizontal-relative:page;mso-position-vertical-relative:paragraph;z-index:1587148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2008.Jun</w:t>
                  </w:r>
                </w:p>
              </w:txbxContent>
            </v:textbox>
            <w10:wrap type="none"/>
          </v:shape>
        </w:pict>
      </w:r>
      <w:r>
        <w:rPr/>
        <w:pict>
          <v:shape style="position:absolute;margin-left:242.672546pt;margin-top:-35.207775pt;width:12.1pt;height:40.550pt;mso-position-horizontal-relative:page;mso-position-vertical-relative:paragraph;z-index:1587200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2008.Sep</w:t>
                  </w:r>
                </w:p>
              </w:txbxContent>
            </v:textbox>
            <w10:wrap type="none"/>
          </v:shape>
        </w:pict>
      </w:r>
      <w:r>
        <w:rPr/>
        <w:pict>
          <v:shape style="position:absolute;margin-left:263.872528pt;margin-top:-35.067776pt;width:12.1pt;height:40.3pt;mso-position-horizontal-relative:page;mso-position-vertical-relative:paragraph;z-index:1587251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2009.Aug</w:t>
                  </w:r>
                </w:p>
              </w:txbxContent>
            </v:textbox>
            <w10:wrap type="none"/>
          </v:shape>
        </w:pict>
      </w:r>
      <w:r>
        <w:rPr/>
        <w:pict>
          <v:shape style="position:absolute;margin-left:285.062531pt;margin-top:-32.858986pt;width:12.1pt;height:35.85pt;mso-position-horizontal-relative:page;mso-position-vertical-relative:paragraph;z-index:1587302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2009.Jul</w:t>
                  </w:r>
                </w:p>
              </w:txbxContent>
            </v:textbox>
            <w10:wrap type="none"/>
          </v:shape>
        </w:pict>
      </w:r>
      <w:r>
        <w:rPr/>
        <w:pict>
          <v:shape style="position:absolute;margin-left:306.262543pt;margin-top:-34.364845pt;width:12.1pt;height:38.9pt;mso-position-horizontal-relative:page;mso-position-vertical-relative:paragraph;z-index:1587353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2009.Jun</w:t>
                  </w:r>
                </w:p>
              </w:txbxContent>
            </v:textbox>
            <w10:wrap type="none"/>
          </v:shape>
        </w:pict>
      </w:r>
      <w:r>
        <w:rPr/>
        <w:pict>
          <v:shape style="position:absolute;margin-left:327.452545pt;margin-top:-35.207775pt;width:12.1pt;height:40.550pt;mso-position-horizontal-relative:page;mso-position-vertical-relative:paragraph;z-index:1587404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2009.Sep</w:t>
                  </w:r>
                </w:p>
              </w:txbxContent>
            </v:textbox>
            <w10:wrap type="none"/>
          </v:shape>
        </w:pict>
      </w:r>
      <w:r>
        <w:rPr/>
        <w:pict>
          <v:shape style="position:absolute;margin-left:348.652527pt;margin-top:-35.067776pt;width:12.1pt;height:40.3pt;mso-position-horizontal-relative:page;mso-position-vertical-relative:paragraph;z-index:1587456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2010.Aug</w:t>
                  </w:r>
                </w:p>
              </w:txbxContent>
            </v:textbox>
            <w10:wrap type="none"/>
          </v:shape>
        </w:pict>
      </w:r>
      <w:r>
        <w:rPr/>
        <w:pict>
          <v:shape style="position:absolute;margin-left:369.842529pt;margin-top:-32.858986pt;width:12.1pt;height:35.85pt;mso-position-horizontal-relative:page;mso-position-vertical-relative:paragraph;z-index:1587507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2010.Jul</w:t>
                  </w:r>
                </w:p>
              </w:txbxContent>
            </v:textbox>
            <w10:wrap type="none"/>
          </v:shape>
        </w:pict>
      </w:r>
      <w:r>
        <w:rPr/>
        <w:pict>
          <v:shape style="position:absolute;margin-left:391.032532pt;margin-top:-34.364845pt;width:12.1pt;height:38.9pt;mso-position-horizontal-relative:page;mso-position-vertical-relative:paragraph;z-index:1587558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2010.Jun</w:t>
                  </w:r>
                </w:p>
              </w:txbxContent>
            </v:textbox>
            <w10:wrap type="none"/>
          </v:shape>
        </w:pict>
      </w:r>
      <w:r>
        <w:rPr/>
        <w:pict>
          <v:shape style="position:absolute;margin-left:412.232544pt;margin-top:-35.207775pt;width:12.1pt;height:40.550pt;mso-position-horizontal-relative:page;mso-position-vertical-relative:paragraph;z-index:1587609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2010.Sep</w:t>
                  </w:r>
                </w:p>
              </w:txbxContent>
            </v:textbox>
            <w10:wrap type="none"/>
          </v:shape>
        </w:pict>
      </w:r>
      <w:r>
        <w:rPr/>
        <w:t>Year.Month</w:t>
      </w:r>
    </w:p>
    <w:p>
      <w:pPr>
        <w:pStyle w:val="BodyText"/>
        <w:rPr>
          <w:rFonts w:ascii="Arial"/>
        </w:rPr>
      </w:pPr>
    </w:p>
    <w:p>
      <w:pPr>
        <w:pStyle w:val="BodyText"/>
        <w:spacing w:before="4"/>
        <w:rPr>
          <w:rFonts w:ascii="Arial"/>
        </w:rPr>
      </w:pPr>
    </w:p>
    <w:p>
      <w:pPr>
        <w:pStyle w:val="Heading1"/>
        <w:numPr>
          <w:ilvl w:val="0"/>
          <w:numId w:val="2"/>
        </w:numPr>
        <w:tabs>
          <w:tab w:pos="584" w:val="left" w:leader="none"/>
          <w:tab w:pos="585" w:val="left" w:leader="none"/>
        </w:tabs>
        <w:spacing w:line="240" w:lineRule="auto" w:before="108" w:after="0"/>
        <w:ind w:left="584" w:right="0" w:hanging="485"/>
        <w:jc w:val="left"/>
      </w:pPr>
      <w:bookmarkStart w:name="RESULTS" w:id="19"/>
      <w:bookmarkEnd w:id="19"/>
      <w:r>
        <w:rPr>
          <w:b w:val="0"/>
        </w:rPr>
      </w:r>
      <w:bookmarkStart w:name="_bookmark6" w:id="20"/>
      <w:bookmarkEnd w:id="20"/>
      <w:r>
        <w:rPr>
          <w:b w:val="0"/>
        </w:rPr>
      </w:r>
      <w:bookmarkStart w:name="_bookmark6" w:id="21"/>
      <w:bookmarkEnd w:id="21"/>
      <w:r>
        <w:rPr>
          <w:spacing w:val="-4"/>
        </w:rPr>
        <w:t>RESU</w:t>
      </w:r>
      <w:r>
        <w:rPr>
          <w:spacing w:val="-4"/>
        </w:rPr>
        <w:t>LTS</w:t>
      </w:r>
    </w:p>
    <w:p>
      <w:pPr>
        <w:pStyle w:val="BodyText"/>
        <w:spacing w:line="201" w:lineRule="auto" w:before="285"/>
        <w:ind w:left="100" w:right="117"/>
        <w:jc w:val="both"/>
      </w:pPr>
      <w:r>
        <w:rPr/>
        <w:t>In</w:t>
      </w:r>
      <w:r>
        <w:rPr>
          <w:spacing w:val="-7"/>
        </w:rPr>
        <w:t> </w:t>
      </w:r>
      <w:r>
        <w:rPr/>
        <w:t>the</w:t>
      </w:r>
      <w:r>
        <w:rPr>
          <w:spacing w:val="-6"/>
        </w:rPr>
        <w:t> </w:t>
      </w:r>
      <w:r>
        <w:rPr/>
        <w:t>above</w:t>
      </w:r>
      <w:r>
        <w:rPr>
          <w:spacing w:val="-6"/>
        </w:rPr>
        <w:t> </w:t>
      </w:r>
      <w:r>
        <w:rPr/>
        <w:t>test,</w:t>
      </w:r>
      <w:r>
        <w:rPr>
          <w:spacing w:val="-6"/>
        </w:rPr>
        <w:t> </w:t>
      </w:r>
      <w:r>
        <w:rPr>
          <w:spacing w:val="-3"/>
        </w:rPr>
        <w:t>we</w:t>
      </w:r>
      <w:r>
        <w:rPr>
          <w:spacing w:val="-7"/>
        </w:rPr>
        <w:t> </w:t>
      </w:r>
      <w:r>
        <w:rPr>
          <w:spacing w:val="-4"/>
        </w:rPr>
        <w:t>have</w:t>
      </w:r>
      <w:r>
        <w:rPr>
          <w:spacing w:val="-5"/>
        </w:rPr>
        <w:t> </w:t>
      </w:r>
      <w:r>
        <w:rPr/>
        <w:t>analyzed</w:t>
      </w:r>
      <w:r>
        <w:rPr>
          <w:spacing w:val="-6"/>
        </w:rPr>
        <w:t> </w:t>
      </w:r>
      <w:r>
        <w:rPr/>
        <w:t>the</w:t>
      </w:r>
      <w:r>
        <w:rPr>
          <w:spacing w:val="-6"/>
        </w:rPr>
        <w:t> </w:t>
      </w:r>
      <w:r>
        <w:rPr/>
        <w:t>significant</w:t>
      </w:r>
      <w:r>
        <w:rPr>
          <w:spacing w:val="-7"/>
        </w:rPr>
        <w:t> </w:t>
      </w:r>
      <w:r>
        <w:rPr/>
        <w:t>difference</w:t>
      </w:r>
      <w:r>
        <w:rPr>
          <w:spacing w:val="-6"/>
        </w:rPr>
        <w:t> </w:t>
      </w:r>
      <w:r>
        <w:rPr/>
        <w:t>between</w:t>
      </w:r>
      <w:r>
        <w:rPr>
          <w:spacing w:val="-5"/>
        </w:rPr>
        <w:t> </w:t>
      </w:r>
      <w:r>
        <w:rPr/>
        <w:t>the</w:t>
      </w:r>
      <w:r>
        <w:rPr>
          <w:spacing w:val="-6"/>
        </w:rPr>
        <w:t> </w:t>
      </w:r>
      <w:r>
        <w:rPr/>
        <w:t>species</w:t>
      </w:r>
      <w:r>
        <w:rPr>
          <w:spacing w:val="-6"/>
        </w:rPr>
        <w:t> </w:t>
      </w:r>
      <w:r>
        <w:rPr/>
        <w:t>and</w:t>
      </w:r>
      <w:r>
        <w:rPr>
          <w:spacing w:val="-6"/>
        </w:rPr>
        <w:t> </w:t>
      </w:r>
      <w:r>
        <w:rPr/>
        <w:t>the</w:t>
      </w:r>
      <w:r>
        <w:rPr>
          <w:spacing w:val="-6"/>
        </w:rPr>
        <w:t> </w:t>
      </w:r>
      <w:r>
        <w:rPr/>
        <w:t>count</w:t>
      </w:r>
      <w:r>
        <w:rPr>
          <w:spacing w:val="-6"/>
        </w:rPr>
        <w:t> </w:t>
      </w:r>
      <w:r>
        <w:rPr/>
        <w:t>values.</w:t>
      </w:r>
      <w:r>
        <w:rPr>
          <w:spacing w:val="14"/>
        </w:rPr>
        <w:t> </w:t>
      </w:r>
      <w:r>
        <w:rPr>
          <w:spacing w:val="-9"/>
        </w:rPr>
        <w:t>We </w:t>
      </w:r>
      <w:r>
        <w:rPr>
          <w:spacing w:val="-4"/>
        </w:rPr>
        <w:t>have </w:t>
      </w:r>
      <w:r>
        <w:rPr/>
        <w:t>different nominal variables and only one measure of variables, </w:t>
      </w:r>
      <w:r>
        <w:rPr>
          <w:spacing w:val="-3"/>
        </w:rPr>
        <w:t>however we </w:t>
      </w:r>
      <w:r>
        <w:rPr/>
        <w:t>are able to identify non- significant values of the population of seals </w:t>
      </w:r>
      <w:r>
        <w:rPr>
          <w:spacing w:val="-3"/>
        </w:rPr>
        <w:t>over</w:t>
      </w:r>
      <w:r>
        <w:rPr>
          <w:spacing w:val="-13"/>
        </w:rPr>
        <w:t> </w:t>
      </w:r>
      <w:r>
        <w:rPr/>
        <w:t>time.</w:t>
      </w:r>
    </w:p>
    <w:p>
      <w:pPr>
        <w:pStyle w:val="BodyText"/>
        <w:spacing w:line="201" w:lineRule="auto" w:before="3"/>
        <w:ind w:left="100" w:right="115"/>
        <w:jc w:val="both"/>
      </w:pPr>
      <w:r>
        <w:rPr/>
        <w:t>Moreover,</w:t>
      </w:r>
      <w:r>
        <w:rPr>
          <w:spacing w:val="-12"/>
        </w:rPr>
        <w:t> </w:t>
      </w:r>
      <w:r>
        <w:rPr/>
        <w:t>when</w:t>
      </w:r>
      <w:r>
        <w:rPr>
          <w:spacing w:val="-13"/>
        </w:rPr>
        <w:t> </w:t>
      </w:r>
      <w:r>
        <w:rPr/>
        <w:t>comparing</w:t>
      </w:r>
      <w:r>
        <w:rPr>
          <w:spacing w:val="-13"/>
        </w:rPr>
        <w:t> </w:t>
      </w:r>
      <w:r>
        <w:rPr/>
        <w:t>data</w:t>
      </w:r>
      <w:r>
        <w:rPr>
          <w:spacing w:val="-13"/>
        </w:rPr>
        <w:t> </w:t>
      </w:r>
      <w:r>
        <w:rPr/>
        <w:t>according</w:t>
      </w:r>
      <w:r>
        <w:rPr>
          <w:spacing w:val="-13"/>
        </w:rPr>
        <w:t> </w:t>
      </w:r>
      <w:r>
        <w:rPr/>
        <w:t>to</w:t>
      </w:r>
      <w:r>
        <w:rPr>
          <w:spacing w:val="-13"/>
        </w:rPr>
        <w:t> </w:t>
      </w:r>
      <w:r>
        <w:rPr/>
        <w:t>the</w:t>
      </w:r>
      <w:r>
        <w:rPr>
          <w:spacing w:val="-13"/>
        </w:rPr>
        <w:t> </w:t>
      </w:r>
      <w:r>
        <w:rPr/>
        <w:t>year</w:t>
      </w:r>
      <w:r>
        <w:rPr>
          <w:spacing w:val="-13"/>
        </w:rPr>
        <w:t> </w:t>
      </w:r>
      <w:r>
        <w:rPr/>
        <w:t>wise,</w:t>
      </w:r>
      <w:r>
        <w:rPr>
          <w:spacing w:val="-11"/>
        </w:rPr>
        <w:t> </w:t>
      </w:r>
      <w:r>
        <w:rPr>
          <w:spacing w:val="-3"/>
        </w:rPr>
        <w:t>we</w:t>
      </w:r>
      <w:r>
        <w:rPr>
          <w:spacing w:val="-13"/>
        </w:rPr>
        <w:t> </w:t>
      </w:r>
      <w:r>
        <w:rPr/>
        <w:t>found</w:t>
      </w:r>
      <w:r>
        <w:rPr>
          <w:spacing w:val="-13"/>
        </w:rPr>
        <w:t> </w:t>
      </w:r>
      <w:r>
        <w:rPr/>
        <w:t>out</w:t>
      </w:r>
      <w:r>
        <w:rPr>
          <w:spacing w:val="-13"/>
        </w:rPr>
        <w:t> </w:t>
      </w:r>
      <w:r>
        <w:rPr/>
        <w:t>that</w:t>
      </w:r>
      <w:r>
        <w:rPr>
          <w:spacing w:val="-13"/>
        </w:rPr>
        <w:t> </w:t>
      </w:r>
      <w:r>
        <w:rPr/>
        <w:t>the</w:t>
      </w:r>
      <w:r>
        <w:rPr>
          <w:spacing w:val="-13"/>
        </w:rPr>
        <w:t> </w:t>
      </w:r>
      <w:r>
        <w:rPr/>
        <w:t>highest</w:t>
      </w:r>
      <w:r>
        <w:rPr>
          <w:spacing w:val="-13"/>
        </w:rPr>
        <w:t> </w:t>
      </w:r>
      <w:r>
        <w:rPr/>
        <w:t>seal</w:t>
      </w:r>
      <w:r>
        <w:rPr>
          <w:spacing w:val="-13"/>
        </w:rPr>
        <w:t> </w:t>
      </w:r>
      <w:r>
        <w:rPr/>
        <w:t>was</w:t>
      </w:r>
      <w:r>
        <w:rPr>
          <w:spacing w:val="-13"/>
        </w:rPr>
        <w:t> </w:t>
      </w:r>
      <w:r>
        <w:rPr/>
        <w:t>obtained in 2010 and there were high counts in summer 2007. But they also found out that the levels of variance  in the data particularly word not explored. Therefore </w:t>
      </w:r>
      <w:r>
        <w:rPr>
          <w:spacing w:val="-3"/>
        </w:rPr>
        <w:t>we </w:t>
      </w:r>
      <w:r>
        <w:rPr/>
        <w:t>started exploring data for each month in a year in order to find out the presence of seals, but the test suggested that there is no significant difference and different months for each year. Moreover, Started analyzing particular species for each year. Initially </w:t>
      </w:r>
      <w:r>
        <w:rPr>
          <w:spacing w:val="-3"/>
        </w:rPr>
        <w:t>we </w:t>
      </w:r>
      <w:r>
        <w:rPr/>
        <w:t>had seen that the harbor seals are more common than grey seals of the </w:t>
      </w:r>
      <w:r>
        <w:rPr>
          <w:spacing w:val="-5"/>
        </w:rPr>
        <w:t>Tees </w:t>
      </w:r>
      <w:r>
        <w:rPr>
          <w:spacing w:val="-3"/>
        </w:rPr>
        <w:t>Estuary, </w:t>
      </w:r>
      <w:r>
        <w:rPr/>
        <w:t>after that </w:t>
      </w:r>
      <w:r>
        <w:rPr>
          <w:spacing w:val="-3"/>
        </w:rPr>
        <w:t>we </w:t>
      </w:r>
      <w:r>
        <w:rPr/>
        <w:t>found out 2009 and 10 the data appeared to </w:t>
      </w:r>
      <w:r>
        <w:rPr>
          <w:spacing w:val="2"/>
        </w:rPr>
        <w:t>be </w:t>
      </w:r>
      <w:r>
        <w:rPr/>
        <w:t>more significant 2007 and 2008 the data was slightly significant. After that, </w:t>
      </w:r>
      <w:r>
        <w:rPr>
          <w:spacing w:val="-3"/>
        </w:rPr>
        <w:t>we </w:t>
      </w:r>
      <w:r>
        <w:rPr/>
        <w:t>calculated the standard error, and visualized the data which represented </w:t>
      </w:r>
      <w:r>
        <w:rPr>
          <w:spacing w:val="-3"/>
        </w:rPr>
        <w:t>how </w:t>
      </w:r>
      <w:r>
        <w:rPr/>
        <w:t>the variables are using standard</w:t>
      </w:r>
      <w:r>
        <w:rPr>
          <w:spacing w:val="-3"/>
        </w:rPr>
        <w:t> </w:t>
      </w:r>
      <w:r>
        <w:rPr/>
        <w:t>errors.</w:t>
      </w:r>
    </w:p>
    <w:p>
      <w:pPr>
        <w:pStyle w:val="BodyText"/>
        <w:spacing w:line="201" w:lineRule="auto" w:before="129"/>
        <w:ind w:left="100" w:right="115"/>
        <w:jc w:val="both"/>
      </w:pPr>
      <w:r>
        <w:rPr/>
        <w:t>Considering</w:t>
      </w:r>
      <w:r>
        <w:rPr>
          <w:spacing w:val="-19"/>
        </w:rPr>
        <w:t> </w:t>
      </w:r>
      <w:r>
        <w:rPr/>
        <w:t>the</w:t>
      </w:r>
      <w:r>
        <w:rPr>
          <w:spacing w:val="-19"/>
        </w:rPr>
        <w:t> </w:t>
      </w:r>
      <w:r>
        <w:rPr/>
        <w:t>data</w:t>
      </w:r>
      <w:r>
        <w:rPr>
          <w:spacing w:val="-19"/>
        </w:rPr>
        <w:t> </w:t>
      </w:r>
      <w:r>
        <w:rPr/>
        <w:t>and</w:t>
      </w:r>
      <w:r>
        <w:rPr>
          <w:spacing w:val="-18"/>
        </w:rPr>
        <w:t> </w:t>
      </w:r>
      <w:r>
        <w:rPr/>
        <w:t>the</w:t>
      </w:r>
      <w:r>
        <w:rPr>
          <w:spacing w:val="-19"/>
        </w:rPr>
        <w:t> </w:t>
      </w:r>
      <w:r>
        <w:rPr/>
        <w:t>above</w:t>
      </w:r>
      <w:r>
        <w:rPr>
          <w:spacing w:val="-19"/>
        </w:rPr>
        <w:t> </w:t>
      </w:r>
      <w:r>
        <w:rPr/>
        <w:t>factors,</w:t>
      </w:r>
      <w:r>
        <w:rPr>
          <w:spacing w:val="-16"/>
        </w:rPr>
        <w:t> </w:t>
      </w:r>
      <w:r>
        <w:rPr/>
        <w:t>In</w:t>
      </w:r>
      <w:r>
        <w:rPr>
          <w:spacing w:val="-18"/>
        </w:rPr>
        <w:t> </w:t>
      </w:r>
      <w:r>
        <w:rPr>
          <w:spacing w:val="-5"/>
        </w:rPr>
        <w:t>Tees</w:t>
      </w:r>
      <w:r>
        <w:rPr>
          <w:spacing w:val="-18"/>
        </w:rPr>
        <w:t> </w:t>
      </w:r>
      <w:r>
        <w:rPr/>
        <w:t>Estuary</w:t>
      </w:r>
      <w:r>
        <w:rPr>
          <w:spacing w:val="-18"/>
        </w:rPr>
        <w:t> </w:t>
      </w:r>
      <w:r>
        <w:rPr/>
        <w:t>after</w:t>
      </w:r>
      <w:r>
        <w:rPr>
          <w:spacing w:val="-18"/>
        </w:rPr>
        <w:t> </w:t>
      </w:r>
      <w:r>
        <w:rPr/>
        <w:t>the</w:t>
      </w:r>
      <w:r>
        <w:rPr>
          <w:spacing w:val="-19"/>
        </w:rPr>
        <w:t> </w:t>
      </w:r>
      <w:r>
        <w:rPr/>
        <w:t>environmental</w:t>
      </w:r>
      <w:r>
        <w:rPr>
          <w:spacing w:val="-19"/>
        </w:rPr>
        <w:t> </w:t>
      </w:r>
      <w:r>
        <w:rPr/>
        <w:t>stabilization</w:t>
      </w:r>
      <w:r>
        <w:rPr>
          <w:spacing w:val="-19"/>
        </w:rPr>
        <w:t> </w:t>
      </w:r>
      <w:r>
        <w:rPr/>
        <w:t>the</w:t>
      </w:r>
      <w:r>
        <w:rPr>
          <w:spacing w:val="-18"/>
        </w:rPr>
        <w:t> </w:t>
      </w:r>
      <w:r>
        <w:rPr/>
        <w:t>growth of</w:t>
      </w:r>
      <w:r>
        <w:rPr>
          <w:spacing w:val="-10"/>
        </w:rPr>
        <w:t> </w:t>
      </w:r>
      <w:r>
        <w:rPr/>
        <w:t>the</w:t>
      </w:r>
      <w:r>
        <w:rPr>
          <w:spacing w:val="-9"/>
        </w:rPr>
        <w:t> </w:t>
      </w:r>
      <w:r>
        <w:rPr/>
        <w:t>seals</w:t>
      </w:r>
      <w:r>
        <w:rPr>
          <w:spacing w:val="-9"/>
        </w:rPr>
        <w:t> </w:t>
      </w:r>
      <w:r>
        <w:rPr/>
        <w:t>has</w:t>
      </w:r>
      <w:r>
        <w:rPr>
          <w:spacing w:val="-9"/>
        </w:rPr>
        <w:t> </w:t>
      </w:r>
      <w:r>
        <w:rPr/>
        <w:t>seen</w:t>
      </w:r>
      <w:r>
        <w:rPr>
          <w:spacing w:val="-10"/>
        </w:rPr>
        <w:t> </w:t>
      </w:r>
      <w:r>
        <w:rPr/>
        <w:t>more</w:t>
      </w:r>
      <w:r>
        <w:rPr>
          <w:spacing w:val="-9"/>
        </w:rPr>
        <w:t> </w:t>
      </w:r>
      <w:r>
        <w:rPr/>
        <w:t>rapid</w:t>
      </w:r>
      <w:r>
        <w:rPr>
          <w:spacing w:val="-9"/>
        </w:rPr>
        <w:t> </w:t>
      </w:r>
      <w:r>
        <w:rPr/>
        <w:t>particularly</w:t>
      </w:r>
      <w:r>
        <w:rPr>
          <w:spacing w:val="-9"/>
        </w:rPr>
        <w:t> </w:t>
      </w:r>
      <w:r>
        <w:rPr/>
        <w:t>for</w:t>
      </w:r>
      <w:r>
        <w:rPr>
          <w:spacing w:val="-9"/>
        </w:rPr>
        <w:t> </w:t>
      </w:r>
      <w:r>
        <w:rPr/>
        <w:t>the</w:t>
      </w:r>
      <w:r>
        <w:rPr>
          <w:spacing w:val="-10"/>
        </w:rPr>
        <w:t> </w:t>
      </w:r>
      <w:r>
        <w:rPr/>
        <w:t>harbor</w:t>
      </w:r>
      <w:r>
        <w:rPr>
          <w:spacing w:val="-9"/>
        </w:rPr>
        <w:t> </w:t>
      </w:r>
      <w:r>
        <w:rPr/>
        <w:t>species.In</w:t>
      </w:r>
      <w:r>
        <w:rPr>
          <w:spacing w:val="-9"/>
        </w:rPr>
        <w:t> </w:t>
      </w:r>
      <w:r>
        <w:rPr/>
        <w:t>the</w:t>
      </w:r>
      <w:r>
        <w:rPr>
          <w:spacing w:val="-9"/>
        </w:rPr>
        <w:t> </w:t>
      </w:r>
      <w:r>
        <w:rPr/>
        <w:t>four</w:t>
      </w:r>
      <w:r>
        <w:rPr>
          <w:spacing w:val="-10"/>
        </w:rPr>
        <w:t> </w:t>
      </w:r>
      <w:r>
        <w:rPr/>
        <w:t>year</w:t>
      </w:r>
      <w:r>
        <w:rPr>
          <w:spacing w:val="-9"/>
        </w:rPr>
        <w:t> </w:t>
      </w:r>
      <w:r>
        <w:rPr/>
        <w:t>analysis</w:t>
      </w:r>
      <w:r>
        <w:rPr>
          <w:spacing w:val="-9"/>
        </w:rPr>
        <w:t> </w:t>
      </w:r>
      <w:r>
        <w:rPr/>
        <w:t>the</w:t>
      </w:r>
      <w:r>
        <w:rPr>
          <w:spacing w:val="-9"/>
        </w:rPr>
        <w:t> </w:t>
      </w:r>
      <w:r>
        <w:rPr/>
        <w:t>harbor</w:t>
      </w:r>
      <w:r>
        <w:rPr>
          <w:spacing w:val="-9"/>
        </w:rPr>
        <w:t> </w:t>
      </w:r>
      <w:r>
        <w:rPr/>
        <w:t>seals is</w:t>
      </w:r>
      <w:r>
        <w:rPr>
          <w:spacing w:val="-6"/>
        </w:rPr>
        <w:t> </w:t>
      </w:r>
      <w:r>
        <w:rPr/>
        <w:t>being</w:t>
      </w:r>
      <w:r>
        <w:rPr>
          <w:spacing w:val="-5"/>
        </w:rPr>
        <w:t> </w:t>
      </w:r>
      <w:r>
        <w:rPr/>
        <w:t>colonized</w:t>
      </w:r>
      <w:r>
        <w:rPr>
          <w:spacing w:val="-5"/>
        </w:rPr>
        <w:t> </w:t>
      </w:r>
      <w:r>
        <w:rPr/>
        <w:t>within</w:t>
      </w:r>
      <w:r>
        <w:rPr>
          <w:spacing w:val="-5"/>
        </w:rPr>
        <w:t> </w:t>
      </w:r>
      <w:r>
        <w:rPr/>
        <w:t>the</w:t>
      </w:r>
      <w:r>
        <w:rPr>
          <w:spacing w:val="-5"/>
        </w:rPr>
        <w:t> Tees</w:t>
      </w:r>
      <w:r>
        <w:rPr>
          <w:spacing w:val="-6"/>
        </w:rPr>
        <w:t> </w:t>
      </w:r>
      <w:r>
        <w:rPr/>
        <w:t>estuary</w:t>
      </w:r>
      <w:r>
        <w:rPr>
          <w:spacing w:val="-5"/>
        </w:rPr>
        <w:t> </w:t>
      </w:r>
      <w:r>
        <w:rPr/>
        <w:t>and</w:t>
      </w:r>
      <w:r>
        <w:rPr>
          <w:spacing w:val="-5"/>
        </w:rPr>
        <w:t> </w:t>
      </w:r>
      <w:r>
        <w:rPr/>
        <w:t>is</w:t>
      </w:r>
      <w:r>
        <w:rPr>
          <w:spacing w:val="-5"/>
        </w:rPr>
        <w:t> </w:t>
      </w:r>
      <w:r>
        <w:rPr/>
        <w:t>being</w:t>
      </w:r>
      <w:r>
        <w:rPr>
          <w:spacing w:val="-5"/>
        </w:rPr>
        <w:t> </w:t>
      </w:r>
      <w:r>
        <w:rPr/>
        <w:t>healthy</w:t>
      </w:r>
      <w:r>
        <w:rPr>
          <w:spacing w:val="-5"/>
        </w:rPr>
        <w:t> </w:t>
      </w:r>
      <w:r>
        <w:rPr/>
        <w:t>growing</w:t>
      </w:r>
      <w:r>
        <w:rPr>
          <w:spacing w:val="-6"/>
        </w:rPr>
        <w:t> </w:t>
      </w:r>
      <w:r>
        <w:rPr/>
        <w:t>and</w:t>
      </w:r>
      <w:r>
        <w:rPr>
          <w:spacing w:val="-5"/>
        </w:rPr>
        <w:t> </w:t>
      </w:r>
      <w:r>
        <w:rPr/>
        <w:t>could</w:t>
      </w:r>
      <w:r>
        <w:rPr>
          <w:spacing w:val="-5"/>
        </w:rPr>
        <w:t> </w:t>
      </w:r>
      <w:r>
        <w:rPr>
          <w:spacing w:val="2"/>
        </w:rPr>
        <w:t>be</w:t>
      </w:r>
      <w:r>
        <w:rPr>
          <w:spacing w:val="-5"/>
        </w:rPr>
        <w:t> </w:t>
      </w:r>
      <w:r>
        <w:rPr/>
        <w:t>predicted</w:t>
      </w:r>
      <w:r>
        <w:rPr>
          <w:spacing w:val="-5"/>
        </w:rPr>
        <w:t> </w:t>
      </w:r>
      <w:r>
        <w:rPr/>
        <w:t>growth</w:t>
      </w:r>
      <w:r>
        <w:rPr>
          <w:spacing w:val="-5"/>
        </w:rPr>
        <w:t> </w:t>
      </w:r>
      <w:r>
        <w:rPr/>
        <w:t>rate of 50% </w:t>
      </w:r>
      <w:r>
        <w:rPr>
          <w:spacing w:val="-3"/>
        </w:rPr>
        <w:t>over </w:t>
      </w:r>
      <w:r>
        <w:rPr/>
        <w:t>next 5 years where as Grey seals growth rate is sable or slightly increasing each year could </w:t>
      </w:r>
      <w:r>
        <w:rPr>
          <w:spacing w:val="2"/>
        </w:rPr>
        <w:t>be </w:t>
      </w:r>
      <w:r>
        <w:rPr/>
        <w:t>increased </w:t>
      </w:r>
      <w:r>
        <w:rPr>
          <w:spacing w:val="-3"/>
        </w:rPr>
        <w:t>by </w:t>
      </w:r>
      <w:r>
        <w:rPr/>
        <w:t>20% to 30% </w:t>
      </w:r>
      <w:r>
        <w:rPr>
          <w:spacing w:val="-3"/>
        </w:rPr>
        <w:t>over </w:t>
      </w:r>
      <w:r>
        <w:rPr/>
        <w:t>next 5 years.  </w:t>
      </w:r>
      <w:r>
        <w:rPr>
          <w:spacing w:val="-3"/>
        </w:rPr>
        <w:t>However we </w:t>
      </w:r>
      <w:r>
        <w:rPr/>
        <w:t>can say that, The major cause of disappearing  of seals was due environmental degradation, if </w:t>
      </w:r>
      <w:r>
        <w:rPr>
          <w:spacing w:val="-3"/>
        </w:rPr>
        <w:t>we </w:t>
      </w:r>
      <w:r>
        <w:rPr/>
        <w:t>maintain a eco-friendly environment </w:t>
      </w:r>
      <w:r>
        <w:rPr>
          <w:spacing w:val="-3"/>
        </w:rPr>
        <w:t>we </w:t>
      </w:r>
      <w:r>
        <w:rPr/>
        <w:t>can see rapid increment in growth rate of species within the </w:t>
      </w:r>
      <w:r>
        <w:rPr>
          <w:spacing w:val="-5"/>
        </w:rPr>
        <w:t>Tees</w:t>
      </w:r>
      <w:r>
        <w:rPr>
          <w:spacing w:val="-11"/>
        </w:rPr>
        <w:t> </w:t>
      </w:r>
      <w:r>
        <w:rPr>
          <w:spacing w:val="-3"/>
        </w:rPr>
        <w:t>estuary.</w:t>
      </w:r>
    </w:p>
    <w:p>
      <w:pPr>
        <w:pStyle w:val="BodyText"/>
        <w:spacing w:line="201" w:lineRule="auto" w:before="127"/>
        <w:ind w:left="100" w:right="117"/>
        <w:jc w:val="both"/>
      </w:pPr>
      <w:r>
        <w:rPr/>
        <w:t>By</w:t>
      </w:r>
      <w:r>
        <w:rPr>
          <w:spacing w:val="-10"/>
        </w:rPr>
        <w:t> </w:t>
      </w:r>
      <w:r>
        <w:rPr/>
        <w:t>summing</w:t>
      </w:r>
      <w:r>
        <w:rPr>
          <w:spacing w:val="-10"/>
        </w:rPr>
        <w:t> </w:t>
      </w:r>
      <w:r>
        <w:rPr/>
        <w:t>up,</w:t>
      </w:r>
      <w:r>
        <w:rPr>
          <w:spacing w:val="-9"/>
        </w:rPr>
        <w:t> </w:t>
      </w:r>
      <w:r>
        <w:rPr>
          <w:spacing w:val="-3"/>
        </w:rPr>
        <w:t>we</w:t>
      </w:r>
      <w:r>
        <w:rPr>
          <w:spacing w:val="-9"/>
        </w:rPr>
        <w:t> </w:t>
      </w:r>
      <w:r>
        <w:rPr/>
        <w:t>can</w:t>
      </w:r>
      <w:r>
        <w:rPr>
          <w:spacing w:val="-9"/>
        </w:rPr>
        <w:t> </w:t>
      </w:r>
      <w:r>
        <w:rPr/>
        <w:t>say</w:t>
      </w:r>
      <w:r>
        <w:rPr>
          <w:spacing w:val="-11"/>
        </w:rPr>
        <w:t> </w:t>
      </w:r>
      <w:r>
        <w:rPr/>
        <w:t>that</w:t>
      </w:r>
      <w:r>
        <w:rPr>
          <w:spacing w:val="-10"/>
        </w:rPr>
        <w:t> </w:t>
      </w:r>
      <w:r>
        <w:rPr/>
        <w:t>the</w:t>
      </w:r>
      <w:r>
        <w:rPr>
          <w:spacing w:val="-10"/>
        </w:rPr>
        <w:t> </w:t>
      </w:r>
      <w:r>
        <w:rPr/>
        <w:t>data</w:t>
      </w:r>
      <w:r>
        <w:rPr>
          <w:spacing w:val="-11"/>
        </w:rPr>
        <w:t> </w:t>
      </w:r>
      <w:r>
        <w:rPr/>
        <w:t>is</w:t>
      </w:r>
      <w:r>
        <w:rPr>
          <w:spacing w:val="-10"/>
        </w:rPr>
        <w:t> </w:t>
      </w:r>
      <w:r>
        <w:rPr/>
        <w:t>well</w:t>
      </w:r>
      <w:r>
        <w:rPr>
          <w:spacing w:val="-10"/>
        </w:rPr>
        <w:t> </w:t>
      </w:r>
      <w:r>
        <w:rPr/>
        <w:t>explored,</w:t>
      </w:r>
      <w:r>
        <w:rPr>
          <w:spacing w:val="-8"/>
        </w:rPr>
        <w:t> </w:t>
      </w:r>
      <w:r>
        <w:rPr/>
        <w:t>analyzed</w:t>
      </w:r>
      <w:r>
        <w:rPr>
          <w:spacing w:val="-10"/>
        </w:rPr>
        <w:t> </w:t>
      </w:r>
      <w:r>
        <w:rPr/>
        <w:t>and</w:t>
      </w:r>
      <w:r>
        <w:rPr>
          <w:spacing w:val="-11"/>
        </w:rPr>
        <w:t> </w:t>
      </w:r>
      <w:r>
        <w:rPr/>
        <w:t>ready</w:t>
      </w:r>
      <w:r>
        <w:rPr>
          <w:spacing w:val="-10"/>
        </w:rPr>
        <w:t> </w:t>
      </w:r>
      <w:r>
        <w:rPr/>
        <w:t>to</w:t>
      </w:r>
      <w:r>
        <w:rPr>
          <w:spacing w:val="-10"/>
        </w:rPr>
        <w:t> </w:t>
      </w:r>
      <w:r>
        <w:rPr>
          <w:spacing w:val="2"/>
        </w:rPr>
        <w:t>be</w:t>
      </w:r>
      <w:r>
        <w:rPr>
          <w:spacing w:val="-10"/>
        </w:rPr>
        <w:t> </w:t>
      </w:r>
      <w:r>
        <w:rPr/>
        <w:t>processed</w:t>
      </w:r>
      <w:r>
        <w:rPr>
          <w:spacing w:val="-10"/>
        </w:rPr>
        <w:t> </w:t>
      </w:r>
      <w:r>
        <w:rPr/>
        <w:t>for</w:t>
      </w:r>
      <w:r>
        <w:rPr>
          <w:spacing w:val="-10"/>
        </w:rPr>
        <w:t> </w:t>
      </w:r>
      <w:r>
        <w:rPr/>
        <w:t>modeling which will help to give better results for</w:t>
      </w:r>
      <w:r>
        <w:rPr>
          <w:spacing w:val="-10"/>
        </w:rPr>
        <w:t> </w:t>
      </w:r>
      <w:r>
        <w:rPr/>
        <w:t>prediction.</w:t>
      </w:r>
    </w:p>
    <w:p>
      <w:pPr>
        <w:spacing w:after="0" w:line="201" w:lineRule="auto"/>
        <w:jc w:val="both"/>
        <w:sectPr>
          <w:pgSz w:w="12240" w:h="15840"/>
          <w:pgMar w:header="0" w:footer="867" w:top="1440" w:bottom="1060" w:left="1340" w:right="1320"/>
        </w:sectPr>
      </w:pPr>
    </w:p>
    <w:p>
      <w:pPr>
        <w:pStyle w:val="Heading1"/>
        <w:numPr>
          <w:ilvl w:val="0"/>
          <w:numId w:val="2"/>
        </w:numPr>
        <w:tabs>
          <w:tab w:pos="584" w:val="left" w:leader="none"/>
          <w:tab w:pos="585" w:val="left" w:leader="none"/>
        </w:tabs>
        <w:spacing w:line="240" w:lineRule="auto" w:before="81" w:after="0"/>
        <w:ind w:left="584" w:right="0" w:hanging="485"/>
        <w:jc w:val="left"/>
      </w:pPr>
      <w:bookmarkStart w:name="DISCUSSION" w:id="22"/>
      <w:bookmarkEnd w:id="22"/>
      <w:r>
        <w:rPr>
          <w:b w:val="0"/>
        </w:rPr>
      </w:r>
      <w:bookmarkStart w:name="_bookmark7" w:id="23"/>
      <w:bookmarkEnd w:id="23"/>
      <w:r>
        <w:rPr>
          <w:b w:val="0"/>
        </w:rPr>
      </w:r>
      <w:bookmarkStart w:name="_bookmark7" w:id="24"/>
      <w:bookmarkEnd w:id="24"/>
      <w:r>
        <w:rPr/>
        <w:t>DISCUSSION</w:t>
      </w:r>
    </w:p>
    <w:p>
      <w:pPr>
        <w:pStyle w:val="BodyText"/>
        <w:spacing w:line="201" w:lineRule="auto" w:before="285"/>
        <w:ind w:left="100" w:right="116"/>
        <w:jc w:val="both"/>
      </w:pPr>
      <w:r>
        <w:rPr/>
        <w:t>In</w:t>
      </w:r>
      <w:r>
        <w:rPr>
          <w:spacing w:val="-8"/>
        </w:rPr>
        <w:t> </w:t>
      </w:r>
      <w:r>
        <w:rPr/>
        <w:t>the</w:t>
      </w:r>
      <w:r>
        <w:rPr>
          <w:spacing w:val="-8"/>
        </w:rPr>
        <w:t> </w:t>
      </w:r>
      <w:r>
        <w:rPr/>
        <w:t>above</w:t>
      </w:r>
      <w:r>
        <w:rPr>
          <w:spacing w:val="-8"/>
        </w:rPr>
        <w:t> </w:t>
      </w:r>
      <w:r>
        <w:rPr/>
        <w:t>data,</w:t>
      </w:r>
      <w:r>
        <w:rPr>
          <w:spacing w:val="-7"/>
        </w:rPr>
        <w:t> </w:t>
      </w:r>
      <w:r>
        <w:rPr>
          <w:spacing w:val="-9"/>
        </w:rPr>
        <w:t>We</w:t>
      </w:r>
      <w:r>
        <w:rPr>
          <w:spacing w:val="-8"/>
        </w:rPr>
        <w:t> </w:t>
      </w:r>
      <w:r>
        <w:rPr/>
        <w:t>were</w:t>
      </w:r>
      <w:r>
        <w:rPr>
          <w:spacing w:val="-8"/>
        </w:rPr>
        <w:t> </w:t>
      </w:r>
      <w:r>
        <w:rPr/>
        <w:t>able</w:t>
      </w:r>
      <w:r>
        <w:rPr>
          <w:spacing w:val="-8"/>
        </w:rPr>
        <w:t> </w:t>
      </w:r>
      <w:r>
        <w:rPr/>
        <w:t>to</w:t>
      </w:r>
      <w:r>
        <w:rPr>
          <w:spacing w:val="-8"/>
        </w:rPr>
        <w:t> </w:t>
      </w:r>
      <w:r>
        <w:rPr/>
        <w:t>successfully</w:t>
      </w:r>
      <w:r>
        <w:rPr>
          <w:spacing w:val="-8"/>
        </w:rPr>
        <w:t> </w:t>
      </w:r>
      <w:r>
        <w:rPr/>
        <w:t>explore</w:t>
      </w:r>
      <w:r>
        <w:rPr>
          <w:spacing w:val="-8"/>
        </w:rPr>
        <w:t> </w:t>
      </w:r>
      <w:r>
        <w:rPr/>
        <w:t>and</w:t>
      </w:r>
      <w:r>
        <w:rPr>
          <w:spacing w:val="-8"/>
        </w:rPr>
        <w:t> </w:t>
      </w:r>
      <w:r>
        <w:rPr/>
        <w:t>analyse</w:t>
      </w:r>
      <w:r>
        <w:rPr>
          <w:spacing w:val="-8"/>
        </w:rPr>
        <w:t> </w:t>
      </w:r>
      <w:r>
        <w:rPr/>
        <w:t>and</w:t>
      </w:r>
      <w:r>
        <w:rPr>
          <w:spacing w:val="-8"/>
        </w:rPr>
        <w:t> </w:t>
      </w:r>
      <w:r>
        <w:rPr/>
        <w:t>find</w:t>
      </w:r>
      <w:r>
        <w:rPr>
          <w:spacing w:val="-8"/>
        </w:rPr>
        <w:t> </w:t>
      </w:r>
      <w:r>
        <w:rPr/>
        <w:t>out</w:t>
      </w:r>
      <w:r>
        <w:rPr>
          <w:spacing w:val="-8"/>
        </w:rPr>
        <w:t> </w:t>
      </w:r>
      <w:r>
        <w:rPr/>
        <w:t>the</w:t>
      </w:r>
      <w:r>
        <w:rPr>
          <w:spacing w:val="-8"/>
        </w:rPr>
        <w:t> </w:t>
      </w:r>
      <w:r>
        <w:rPr/>
        <w:t>normality</w:t>
      </w:r>
      <w:r>
        <w:rPr>
          <w:spacing w:val="-8"/>
        </w:rPr>
        <w:t> </w:t>
      </w:r>
      <w:r>
        <w:rPr/>
        <w:t>distribution of existence for both the species. According to the non parametric test, the most common use of Kruskal </w:t>
      </w:r>
      <w:r>
        <w:rPr>
          <w:spacing w:val="-3"/>
        </w:rPr>
        <w:t>Wallis </w:t>
      </w:r>
      <w:r>
        <w:rPr>
          <w:spacing w:val="-5"/>
        </w:rPr>
        <w:t>Test </w:t>
      </w:r>
      <w:r>
        <w:rPr/>
        <w:t>is when the data has one nominal variable and one measurement variable but test does not assume</w:t>
      </w:r>
      <w:r>
        <w:rPr>
          <w:spacing w:val="-7"/>
        </w:rPr>
        <w:t> </w:t>
      </w:r>
      <w:r>
        <w:rPr/>
        <w:t>that</w:t>
      </w:r>
      <w:r>
        <w:rPr>
          <w:spacing w:val="-7"/>
        </w:rPr>
        <w:t> </w:t>
      </w:r>
      <w:r>
        <w:rPr/>
        <w:t>a</w:t>
      </w:r>
      <w:r>
        <w:rPr>
          <w:spacing w:val="-7"/>
        </w:rPr>
        <w:t> </w:t>
      </w:r>
      <w:r>
        <w:rPr/>
        <w:t>data</w:t>
      </w:r>
      <w:r>
        <w:rPr>
          <w:spacing w:val="-7"/>
        </w:rPr>
        <w:t> </w:t>
      </w:r>
      <w:r>
        <w:rPr/>
        <w:t>han</w:t>
      </w:r>
      <w:r>
        <w:rPr>
          <w:spacing w:val="-7"/>
        </w:rPr>
        <w:t> </w:t>
      </w:r>
      <w:r>
        <w:rPr/>
        <w:t>is</w:t>
      </w:r>
      <w:r>
        <w:rPr>
          <w:spacing w:val="-7"/>
        </w:rPr>
        <w:t> </w:t>
      </w:r>
      <w:r>
        <w:rPr/>
        <w:t>well</w:t>
      </w:r>
      <w:r>
        <w:rPr>
          <w:spacing w:val="-7"/>
        </w:rPr>
        <w:t> </w:t>
      </w:r>
      <w:r>
        <w:rPr/>
        <w:t>distributed</w:t>
      </w:r>
      <w:r>
        <w:rPr>
          <w:spacing w:val="-7"/>
        </w:rPr>
        <w:t> </w:t>
      </w:r>
      <w:r>
        <w:rPr/>
        <w:t>and</w:t>
      </w:r>
      <w:r>
        <w:rPr>
          <w:spacing w:val="-7"/>
        </w:rPr>
        <w:t> </w:t>
      </w:r>
      <w:r>
        <w:rPr/>
        <w:t>completely</w:t>
      </w:r>
      <w:r>
        <w:rPr>
          <w:spacing w:val="-7"/>
        </w:rPr>
        <w:t> </w:t>
      </w:r>
      <w:r>
        <w:rPr/>
        <w:t>align</w:t>
      </w:r>
      <w:r>
        <w:rPr>
          <w:spacing w:val="-7"/>
        </w:rPr>
        <w:t> </w:t>
      </w:r>
      <w:r>
        <w:rPr/>
        <w:t>for</w:t>
      </w:r>
      <w:r>
        <w:rPr>
          <w:spacing w:val="-7"/>
        </w:rPr>
        <w:t> </w:t>
      </w:r>
      <w:r>
        <w:rPr>
          <w:spacing w:val="-4"/>
        </w:rPr>
        <w:t>two</w:t>
      </w:r>
      <w:r>
        <w:rPr>
          <w:spacing w:val="-7"/>
        </w:rPr>
        <w:t> </w:t>
      </w:r>
      <w:r>
        <w:rPr/>
        <w:t>parameters</w:t>
      </w:r>
      <w:r>
        <w:rPr>
          <w:spacing w:val="-7"/>
        </w:rPr>
        <w:t> </w:t>
      </w:r>
      <w:r>
        <w:rPr/>
        <w:t>which</w:t>
      </w:r>
      <w:r>
        <w:rPr>
          <w:spacing w:val="-7"/>
        </w:rPr>
        <w:t> </w:t>
      </w:r>
      <w:r>
        <w:rPr/>
        <w:t>can</w:t>
      </w:r>
      <w:r>
        <w:rPr>
          <w:spacing w:val="-7"/>
        </w:rPr>
        <w:t> </w:t>
      </w:r>
      <w:r>
        <w:rPr>
          <w:spacing w:val="2"/>
        </w:rPr>
        <w:t>be</w:t>
      </w:r>
      <w:r>
        <w:rPr>
          <w:spacing w:val="-6"/>
        </w:rPr>
        <w:t> </w:t>
      </w:r>
      <w:r>
        <w:rPr/>
        <w:t>mean</w:t>
      </w:r>
      <w:r>
        <w:rPr>
          <w:spacing w:val="-7"/>
        </w:rPr>
        <w:t> </w:t>
      </w:r>
      <w:r>
        <w:rPr/>
        <w:t>and standard deviation and also it is called as one </w:t>
      </w:r>
      <w:r>
        <w:rPr>
          <w:spacing w:val="-4"/>
        </w:rPr>
        <w:t>way </w:t>
      </w:r>
      <w:r>
        <w:rPr/>
        <w:t>anova(Biostathandbook, One </w:t>
      </w:r>
      <w:r>
        <w:rPr>
          <w:spacing w:val="-8"/>
        </w:rPr>
        <w:t>Way </w:t>
      </w:r>
      <w:r>
        <w:rPr/>
        <w:t>Annovas). also this test assumes that the null hypothesis of mean groups are same. therefore if distribution groups are same, the Kruskal wallis test will not show a significant difference in their distribution. </w:t>
      </w:r>
      <w:r>
        <w:rPr>
          <w:spacing w:val="-5"/>
        </w:rPr>
        <w:t>Yet, </w:t>
      </w:r>
      <w:r>
        <w:rPr/>
        <w:t>the test does not considered</w:t>
      </w:r>
      <w:r>
        <w:rPr>
          <w:spacing w:val="-5"/>
        </w:rPr>
        <w:t> </w:t>
      </w:r>
      <w:r>
        <w:rPr/>
        <w:t>that</w:t>
      </w:r>
      <w:r>
        <w:rPr>
          <w:spacing w:val="-5"/>
        </w:rPr>
        <w:t> </w:t>
      </w:r>
      <w:r>
        <w:rPr/>
        <w:t>the</w:t>
      </w:r>
      <w:r>
        <w:rPr>
          <w:spacing w:val="-5"/>
        </w:rPr>
        <w:t> </w:t>
      </w:r>
      <w:r>
        <w:rPr/>
        <w:t>data</w:t>
      </w:r>
      <w:r>
        <w:rPr>
          <w:spacing w:val="-4"/>
        </w:rPr>
        <w:t> </w:t>
      </w:r>
      <w:r>
        <w:rPr/>
        <w:t>are</w:t>
      </w:r>
      <w:r>
        <w:rPr>
          <w:spacing w:val="-5"/>
        </w:rPr>
        <w:t> </w:t>
      </w:r>
      <w:r>
        <w:rPr/>
        <w:t>normally</w:t>
      </w:r>
      <w:r>
        <w:rPr>
          <w:spacing w:val="-5"/>
        </w:rPr>
        <w:t> </w:t>
      </w:r>
      <w:r>
        <w:rPr/>
        <w:t>distributed,</w:t>
      </w:r>
      <w:r>
        <w:rPr>
          <w:spacing w:val="-4"/>
        </w:rPr>
        <w:t> </w:t>
      </w:r>
      <w:r>
        <w:rPr/>
        <w:t>which</w:t>
      </w:r>
      <w:r>
        <w:rPr>
          <w:spacing w:val="-5"/>
        </w:rPr>
        <w:t> </w:t>
      </w:r>
      <w:r>
        <w:rPr/>
        <w:t>can</w:t>
      </w:r>
      <w:r>
        <w:rPr>
          <w:spacing w:val="-5"/>
        </w:rPr>
        <w:t> </w:t>
      </w:r>
      <w:r>
        <w:rPr>
          <w:spacing w:val="2"/>
        </w:rPr>
        <w:t>be</w:t>
      </w:r>
      <w:r>
        <w:rPr>
          <w:spacing w:val="-5"/>
        </w:rPr>
        <w:t> </w:t>
      </w:r>
      <w:r>
        <w:rPr/>
        <w:t>a</w:t>
      </w:r>
      <w:r>
        <w:rPr>
          <w:spacing w:val="-4"/>
        </w:rPr>
        <w:t> </w:t>
      </w:r>
      <w:r>
        <w:rPr/>
        <w:t>big</w:t>
      </w:r>
      <w:r>
        <w:rPr>
          <w:spacing w:val="-5"/>
        </w:rPr>
        <w:t> </w:t>
      </w:r>
      <w:r>
        <w:rPr>
          <w:spacing w:val="-3"/>
        </w:rPr>
        <w:t>advantage</w:t>
      </w:r>
      <w:r>
        <w:rPr>
          <w:spacing w:val="-5"/>
        </w:rPr>
        <w:t> </w:t>
      </w:r>
      <w:r>
        <w:rPr/>
        <w:t>but</w:t>
      </w:r>
      <w:r>
        <w:rPr>
          <w:spacing w:val="-4"/>
        </w:rPr>
        <w:t> </w:t>
      </w:r>
      <w:r>
        <w:rPr/>
        <w:t>800</w:t>
      </w:r>
      <w:r>
        <w:rPr>
          <w:spacing w:val="-5"/>
        </w:rPr>
        <w:t> </w:t>
      </w:r>
      <w:r>
        <w:rPr/>
        <w:t>data</w:t>
      </w:r>
      <w:r>
        <w:rPr>
          <w:spacing w:val="-5"/>
        </w:rPr>
        <w:t> </w:t>
      </w:r>
      <w:r>
        <w:rPr/>
        <w:t>has</w:t>
      </w:r>
      <w:r>
        <w:rPr>
          <w:spacing w:val="-5"/>
        </w:rPr>
        <w:t> </w:t>
      </w:r>
      <w:r>
        <w:rPr/>
        <w:t>different groups different </w:t>
      </w:r>
      <w:r>
        <w:rPr>
          <w:spacing w:val="-3"/>
        </w:rPr>
        <w:t>variants </w:t>
      </w:r>
      <w:r>
        <w:rPr/>
        <w:t>the test will give inaccurate result. Therefore, if the distribution is different and </w:t>
      </w:r>
      <w:r>
        <w:rPr>
          <w:spacing w:val="-3"/>
        </w:rPr>
        <w:t>variant </w:t>
      </w:r>
      <w:r>
        <w:rPr/>
        <w:t>is different </w:t>
      </w:r>
      <w:r>
        <w:rPr>
          <w:spacing w:val="-3"/>
        </w:rPr>
        <w:t>we </w:t>
      </w:r>
      <w:r>
        <w:rPr/>
        <w:t>can use </w:t>
      </w:r>
      <w:r>
        <w:rPr>
          <w:spacing w:val="-4"/>
        </w:rPr>
        <w:t>anova </w:t>
      </w:r>
      <w:r>
        <w:rPr/>
        <w:t>test for accurate</w:t>
      </w:r>
      <w:r>
        <w:rPr>
          <w:spacing w:val="-7"/>
        </w:rPr>
        <w:t> </w:t>
      </w:r>
      <w:r>
        <w:rPr/>
        <w:t>results.</w:t>
      </w:r>
    </w:p>
    <w:p>
      <w:pPr>
        <w:pStyle w:val="BodyText"/>
        <w:spacing w:before="3"/>
        <w:rPr>
          <w:sz w:val="26"/>
        </w:rPr>
      </w:pPr>
    </w:p>
    <w:p>
      <w:pPr>
        <w:pStyle w:val="Heading5"/>
        <w:numPr>
          <w:ilvl w:val="2"/>
          <w:numId w:val="5"/>
        </w:numPr>
        <w:tabs>
          <w:tab w:pos="799" w:val="left" w:leader="none"/>
          <w:tab w:pos="800" w:val="left" w:leader="none"/>
        </w:tabs>
        <w:spacing w:line="240" w:lineRule="auto" w:before="0" w:after="0"/>
        <w:ind w:left="799" w:right="0" w:hanging="700"/>
        <w:jc w:val="left"/>
      </w:pPr>
      <w:r>
        <w:rPr/>
        <w:t>REFERENCES</w:t>
      </w:r>
    </w:p>
    <w:p>
      <w:pPr>
        <w:pStyle w:val="ListParagraph"/>
        <w:numPr>
          <w:ilvl w:val="3"/>
          <w:numId w:val="5"/>
        </w:numPr>
        <w:tabs>
          <w:tab w:pos="599" w:val="left" w:leader="none"/>
        </w:tabs>
        <w:spacing w:line="261" w:lineRule="exact" w:before="203" w:after="0"/>
        <w:ind w:left="598" w:right="0" w:hanging="256"/>
        <w:jc w:val="left"/>
        <w:rPr>
          <w:sz w:val="20"/>
        </w:rPr>
      </w:pPr>
      <w:r>
        <w:rPr>
          <w:sz w:val="20"/>
        </w:rPr>
        <w:t>FITTING DISTRIBUTIONS WITH R </w:t>
      </w:r>
      <w:r>
        <w:rPr>
          <w:spacing w:val="-3"/>
          <w:sz w:val="20"/>
        </w:rPr>
        <w:t>by </w:t>
      </w:r>
      <w:r>
        <w:rPr>
          <w:sz w:val="20"/>
        </w:rPr>
        <w:t>Mr Vito</w:t>
      </w:r>
      <w:r>
        <w:rPr>
          <w:spacing w:val="-9"/>
          <w:sz w:val="20"/>
        </w:rPr>
        <w:t> </w:t>
      </w:r>
      <w:r>
        <w:rPr>
          <w:sz w:val="20"/>
        </w:rPr>
        <w:t>Ricci.</w:t>
      </w:r>
    </w:p>
    <w:p>
      <w:pPr>
        <w:pStyle w:val="BodyText"/>
        <w:tabs>
          <w:tab w:pos="1640" w:val="left" w:leader="none"/>
          <w:tab w:pos="2546" w:val="left" w:leader="none"/>
        </w:tabs>
        <w:spacing w:line="201" w:lineRule="auto" w:before="14"/>
        <w:ind w:left="598" w:right="126"/>
      </w:pPr>
      <w:r>
        <w:rPr>
          <w:spacing w:val="-4"/>
        </w:rPr>
        <w:t>Avialable</w:t>
        <w:tab/>
      </w:r>
      <w:r>
        <w:rPr/>
        <w:t>from:</w:t>
        <w:tab/>
      </w:r>
      <w:hyperlink r:id="rId27">
        <w:r>
          <w:rPr>
            <w:w w:val="95"/>
          </w:rPr>
          <w:t>https://mran.revolutionanalytics.com/snapshot/2015-11-22/doc/contrib/Ricci-</w:t>
        </w:r>
      </w:hyperlink>
      <w:r>
        <w:rPr>
          <w:w w:val="95"/>
        </w:rPr>
        <w:t> </w:t>
      </w:r>
      <w:hyperlink r:id="rId27">
        <w:r>
          <w:rPr/>
          <w:t>distributions-en.pdf </w:t>
        </w:r>
      </w:hyperlink>
      <w:r>
        <w:rPr/>
        <w:t>[Accessed at 20th December</w:t>
      </w:r>
      <w:r>
        <w:rPr>
          <w:spacing w:val="9"/>
        </w:rPr>
        <w:t> </w:t>
      </w:r>
      <w:r>
        <w:rPr/>
        <w:t>2020]</w:t>
      </w:r>
    </w:p>
    <w:p>
      <w:pPr>
        <w:pStyle w:val="ListParagraph"/>
        <w:numPr>
          <w:ilvl w:val="3"/>
          <w:numId w:val="5"/>
        </w:numPr>
        <w:tabs>
          <w:tab w:pos="599" w:val="left" w:leader="none"/>
          <w:tab w:pos="7648" w:val="left" w:leader="none"/>
          <w:tab w:pos="8698" w:val="left" w:leader="none"/>
          <w:tab w:pos="9104" w:val="left" w:leader="none"/>
        </w:tabs>
        <w:spacing w:line="201" w:lineRule="auto" w:before="162" w:after="0"/>
        <w:ind w:left="598" w:right="117" w:hanging="255"/>
        <w:jc w:val="left"/>
        <w:rPr>
          <w:sz w:val="20"/>
        </w:rPr>
      </w:pPr>
      <w:r>
        <w:rPr>
          <w:spacing w:val="-4"/>
          <w:sz w:val="20"/>
        </w:rPr>
        <w:t>Power </w:t>
      </w:r>
      <w:r>
        <w:rPr>
          <w:sz w:val="20"/>
        </w:rPr>
        <w:t>Comparisons of Shapiro-Wilk, Kolmogorov-Smirnov, Lilliefors and Anderson-Darling </w:t>
      </w:r>
      <w:r>
        <w:rPr>
          <w:spacing w:val="-4"/>
          <w:sz w:val="20"/>
        </w:rPr>
        <w:t>Tests </w:t>
      </w:r>
      <w:r>
        <w:rPr>
          <w:spacing w:val="-3"/>
          <w:sz w:val="20"/>
        </w:rPr>
        <w:t>by </w:t>
      </w:r>
      <w:r>
        <w:rPr>
          <w:sz w:val="20"/>
        </w:rPr>
        <w:t>Nornadiah Mohd Razali and Bee </w:t>
      </w:r>
      <w:r>
        <w:rPr>
          <w:spacing w:val="-6"/>
          <w:sz w:val="20"/>
        </w:rPr>
        <w:t>Wah </w:t>
      </w:r>
      <w:r>
        <w:rPr>
          <w:spacing w:val="-5"/>
          <w:sz w:val="20"/>
        </w:rPr>
        <w:t>Yap, </w:t>
      </w:r>
      <w:r>
        <w:rPr>
          <w:spacing w:val="-4"/>
          <w:sz w:val="20"/>
        </w:rPr>
        <w:t>Avialable </w:t>
      </w:r>
      <w:r>
        <w:rPr>
          <w:sz w:val="20"/>
        </w:rPr>
        <w:t>from: </w:t>
      </w:r>
      <w:hyperlink r:id="rId28">
        <w:r>
          <w:rPr>
            <w:sz w:val="20"/>
          </w:rPr>
          <w:t>https://www.researchgate.net/profile/</w:t>
        </w:r>
      </w:hyperlink>
      <w:hyperlink r:id="rId28">
        <w:r>
          <w:rPr>
            <w:sz w:val="20"/>
          </w:rPr>
          <w:t> Bee_Yap/publication/267205556_Power_Comparisons_of_Shapiro-Wilk_Kolmogorov-Smirnov_</w:t>
        </w:r>
      </w:hyperlink>
      <w:hyperlink r:id="rId28">
        <w:r>
          <w:rPr>
            <w:sz w:val="20"/>
          </w:rPr>
          <w:t> Lilliefors_and_Anderson-Darling_Tests/links/5477245b0cf29afed61446e1/Power-Comparisons-of-</w:t>
        </w:r>
      </w:hyperlink>
      <w:hyperlink r:id="rId28">
        <w:r>
          <w:rPr>
            <w:sz w:val="20"/>
          </w:rPr>
          <w:t> Shapiro-Wilk-Kolmogorov-Smirnov-Lilliefors-and-Anderson-Darling-Tests.pdf</w:t>
        </w:r>
      </w:hyperlink>
      <w:r>
        <w:rPr>
          <w:sz w:val="20"/>
        </w:rPr>
        <w:tab/>
        <w:t>[Accessed</w:t>
        <w:tab/>
        <w:t>at</w:t>
        <w:tab/>
      </w:r>
      <w:r>
        <w:rPr>
          <w:spacing w:val="-5"/>
          <w:sz w:val="20"/>
        </w:rPr>
        <w:t>21st </w:t>
      </w:r>
      <w:r>
        <w:rPr>
          <w:sz w:val="20"/>
        </w:rPr>
        <w:t>December</w:t>
      </w:r>
      <w:r>
        <w:rPr>
          <w:spacing w:val="-2"/>
          <w:sz w:val="20"/>
        </w:rPr>
        <w:t> </w:t>
      </w:r>
      <w:r>
        <w:rPr>
          <w:sz w:val="20"/>
        </w:rPr>
        <w:t>2020]</w:t>
      </w:r>
    </w:p>
    <w:p>
      <w:pPr>
        <w:pStyle w:val="ListParagraph"/>
        <w:numPr>
          <w:ilvl w:val="3"/>
          <w:numId w:val="5"/>
        </w:numPr>
        <w:tabs>
          <w:tab w:pos="599" w:val="left" w:leader="none"/>
        </w:tabs>
        <w:spacing w:line="201" w:lineRule="auto" w:before="166" w:after="0"/>
        <w:ind w:left="598" w:right="117" w:hanging="255"/>
        <w:jc w:val="both"/>
        <w:rPr>
          <w:sz w:val="20"/>
        </w:rPr>
      </w:pPr>
      <w:r>
        <w:rPr>
          <w:sz w:val="20"/>
        </w:rPr>
        <w:t>THE</w:t>
      </w:r>
      <w:r>
        <w:rPr>
          <w:spacing w:val="-19"/>
          <w:sz w:val="20"/>
        </w:rPr>
        <w:t> </w:t>
      </w:r>
      <w:r>
        <w:rPr>
          <w:sz w:val="20"/>
        </w:rPr>
        <w:t>KRUSKAL–WALLLIS</w:t>
      </w:r>
      <w:r>
        <w:rPr>
          <w:spacing w:val="-19"/>
          <w:sz w:val="20"/>
        </w:rPr>
        <w:t> </w:t>
      </w:r>
      <w:r>
        <w:rPr>
          <w:sz w:val="20"/>
        </w:rPr>
        <w:t>TEST,</w:t>
      </w:r>
      <w:r>
        <w:rPr>
          <w:spacing w:val="-19"/>
          <w:sz w:val="20"/>
        </w:rPr>
        <w:t> </w:t>
      </w:r>
      <w:r>
        <w:rPr>
          <w:sz w:val="20"/>
        </w:rPr>
        <w:t>TEODORA</w:t>
      </w:r>
      <w:r>
        <w:rPr>
          <w:spacing w:val="-19"/>
          <w:sz w:val="20"/>
        </w:rPr>
        <w:t> </w:t>
      </w:r>
      <w:r>
        <w:rPr>
          <w:sz w:val="20"/>
        </w:rPr>
        <w:t>H.</w:t>
      </w:r>
      <w:r>
        <w:rPr>
          <w:spacing w:val="-19"/>
          <w:sz w:val="20"/>
        </w:rPr>
        <w:t> </w:t>
      </w:r>
      <w:r>
        <w:rPr>
          <w:spacing w:val="-4"/>
          <w:sz w:val="20"/>
        </w:rPr>
        <w:t>MEHOTCHEVA</w:t>
      </w:r>
      <w:r>
        <w:rPr>
          <w:spacing w:val="-19"/>
          <w:sz w:val="20"/>
        </w:rPr>
        <w:t> </w:t>
      </w:r>
      <w:r>
        <w:rPr>
          <w:spacing w:val="-4"/>
          <w:sz w:val="20"/>
        </w:rPr>
        <w:t>Available</w:t>
      </w:r>
      <w:r>
        <w:rPr>
          <w:spacing w:val="-19"/>
          <w:sz w:val="20"/>
        </w:rPr>
        <w:t> </w:t>
      </w:r>
      <w:r>
        <w:rPr>
          <w:sz w:val="20"/>
        </w:rPr>
        <w:t>from</w:t>
      </w:r>
      <w:r>
        <w:rPr>
          <w:spacing w:val="-20"/>
          <w:sz w:val="20"/>
        </w:rPr>
        <w:t> </w:t>
      </w:r>
      <w:r>
        <w:rPr>
          <w:sz w:val="20"/>
        </w:rPr>
        <w:t>:</w:t>
      </w:r>
      <w:r>
        <w:rPr>
          <w:spacing w:val="6"/>
          <w:sz w:val="20"/>
        </w:rPr>
        <w:t> </w:t>
      </w:r>
      <w:hyperlink r:id="rId29">
        <w:r>
          <w:rPr>
            <w:sz w:val="20"/>
          </w:rPr>
          <w:t>http://www.let.</w:t>
        </w:r>
      </w:hyperlink>
      <w:hyperlink r:id="rId29">
        <w:r>
          <w:rPr>
            <w:sz w:val="20"/>
          </w:rPr>
          <w:t> </w:t>
        </w:r>
        <w:r>
          <w:rPr>
            <w:w w:val="95"/>
            <w:sz w:val="20"/>
          </w:rPr>
          <w:t>rug.nl/nerbonne/teach/rema-stats-meth-seminar/presentations/Mehotcheva-2008-Kruskal-Wallis.pdf</w:t>
        </w:r>
      </w:hyperlink>
      <w:r>
        <w:rPr>
          <w:w w:val="95"/>
          <w:sz w:val="20"/>
        </w:rPr>
        <w:t> </w:t>
      </w:r>
      <w:r>
        <w:rPr>
          <w:sz w:val="20"/>
        </w:rPr>
        <w:t>[Accessed at 21st December</w:t>
      </w:r>
      <w:r>
        <w:rPr>
          <w:spacing w:val="-5"/>
          <w:sz w:val="20"/>
        </w:rPr>
        <w:t> </w:t>
      </w:r>
      <w:r>
        <w:rPr>
          <w:sz w:val="20"/>
        </w:rPr>
        <w:t>2020]</w:t>
      </w:r>
    </w:p>
    <w:p>
      <w:pPr>
        <w:pStyle w:val="ListParagraph"/>
        <w:numPr>
          <w:ilvl w:val="3"/>
          <w:numId w:val="5"/>
        </w:numPr>
        <w:tabs>
          <w:tab w:pos="599" w:val="left" w:leader="none"/>
        </w:tabs>
        <w:spacing w:line="201" w:lineRule="auto" w:before="162" w:after="0"/>
        <w:ind w:left="598" w:right="117" w:hanging="255"/>
        <w:jc w:val="both"/>
        <w:rPr>
          <w:sz w:val="20"/>
        </w:rPr>
      </w:pPr>
      <w:r>
        <w:rPr>
          <w:sz w:val="20"/>
        </w:rPr>
        <w:t>The Pairwise Multiple Comparison of Mean Ranks </w:t>
      </w:r>
      <w:r>
        <w:rPr>
          <w:spacing w:val="-3"/>
          <w:sz w:val="20"/>
        </w:rPr>
        <w:t>Package </w:t>
      </w:r>
      <w:r>
        <w:rPr>
          <w:sz w:val="20"/>
        </w:rPr>
        <w:t>(PMCMR), Thorsten Pohlert </w:t>
      </w:r>
      <w:r>
        <w:rPr>
          <w:spacing w:val="-4"/>
          <w:sz w:val="20"/>
        </w:rPr>
        <w:t>Available </w:t>
      </w:r>
      <w:r>
        <w:rPr>
          <w:sz w:val="20"/>
        </w:rPr>
        <w:t>from: </w:t>
      </w:r>
      <w:hyperlink r:id="rId30">
        <w:r>
          <w:rPr>
            <w:sz w:val="20"/>
          </w:rPr>
          <w:t>https://cran.microsoft.com/snapshot/2014-09-08/web/packages/PMCMR/vignettes/PMCMR.</w:t>
        </w:r>
      </w:hyperlink>
      <w:hyperlink r:id="rId30">
        <w:r>
          <w:rPr>
            <w:sz w:val="20"/>
          </w:rPr>
          <w:t> pdf </w:t>
        </w:r>
      </w:hyperlink>
      <w:r>
        <w:rPr>
          <w:sz w:val="20"/>
        </w:rPr>
        <w:t>[Accessed at 22nd December</w:t>
      </w:r>
      <w:r>
        <w:rPr>
          <w:spacing w:val="9"/>
          <w:sz w:val="20"/>
        </w:rPr>
        <w:t> </w:t>
      </w:r>
      <w:r>
        <w:rPr>
          <w:sz w:val="20"/>
        </w:rPr>
        <w:t>2020]</w:t>
      </w:r>
    </w:p>
    <w:p>
      <w:pPr>
        <w:pStyle w:val="ListParagraph"/>
        <w:numPr>
          <w:ilvl w:val="3"/>
          <w:numId w:val="5"/>
        </w:numPr>
        <w:tabs>
          <w:tab w:pos="599" w:val="left" w:leader="none"/>
        </w:tabs>
        <w:spacing w:line="201" w:lineRule="auto" w:before="163" w:after="0"/>
        <w:ind w:left="598" w:right="117" w:hanging="255"/>
        <w:jc w:val="both"/>
        <w:rPr>
          <w:sz w:val="20"/>
        </w:rPr>
      </w:pPr>
      <w:r>
        <w:rPr>
          <w:sz w:val="20"/>
        </w:rPr>
        <w:t>Handbook of Biological Statistics, John H. McDonald </w:t>
      </w:r>
      <w:r>
        <w:rPr>
          <w:spacing w:val="-4"/>
          <w:sz w:val="20"/>
        </w:rPr>
        <w:t>Available </w:t>
      </w:r>
      <w:r>
        <w:rPr>
          <w:sz w:val="20"/>
        </w:rPr>
        <w:t>from : </w:t>
      </w:r>
      <w:hyperlink r:id="rId31">
        <w:r>
          <w:rPr>
            <w:sz w:val="20"/>
          </w:rPr>
          <w:t>http://www.biostathandbook.</w:t>
        </w:r>
      </w:hyperlink>
      <w:hyperlink r:id="rId31">
        <w:r>
          <w:rPr>
            <w:sz w:val="20"/>
          </w:rPr>
          <w:t> com/kruskalwallis.html </w:t>
        </w:r>
      </w:hyperlink>
      <w:r>
        <w:rPr>
          <w:sz w:val="20"/>
        </w:rPr>
        <w:t>[Accessed at 23d December</w:t>
      </w:r>
      <w:r>
        <w:rPr>
          <w:spacing w:val="-7"/>
          <w:sz w:val="20"/>
        </w:rPr>
        <w:t> </w:t>
      </w:r>
      <w:r>
        <w:rPr>
          <w:sz w:val="20"/>
        </w:rPr>
        <w:t>2020]</w:t>
      </w:r>
    </w:p>
    <w:sectPr>
      <w:pgSz w:w="12240" w:h="15840"/>
      <w:pgMar w:header="0" w:footer="867" w:top="1240" w:bottom="106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17">
    <w:altName w:val="LM Roman 17"/>
    <w:charset w:val="0"/>
    <w:family w:val="auto"/>
    <w:pitch w:val="variable"/>
  </w:font>
  <w:font w:name="LM Mono 10">
    <w:altName w:val="LM Mono 10"/>
    <w:charset w:val="0"/>
    <w:family w:val="modern"/>
    <w:pitch w:val="fixed"/>
  </w:font>
  <w:font w:name="LM Roman 12">
    <w:altName w:val="LM Roman 12"/>
    <w:charset w:val="0"/>
    <w:family w:val="auto"/>
    <w:pitch w:val="variable"/>
  </w:font>
  <w:font w:name="LM Roman 10">
    <w:altName w:val="LM Roman 10"/>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8.019012pt;margin-top:737.660156pt;width:16pt;height:16.1500pt;mso-position-horizontal-relative:page;mso-position-vertical-relative:page;z-index:-16789504" type="#_x0000_t202" filled="false" stroked="false">
          <v:textbox inset="0,0,0,0">
            <w:txbxContent>
              <w:p>
                <w:pPr>
                  <w:pStyle w:val="BodyText"/>
                  <w:spacing w:before="19"/>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8.019012pt;margin-top:737.660156pt;width:16pt;height:16.1500pt;mso-position-horizontal-relative:page;mso-position-vertical-relative:page;z-index:-16788992" type="#_x0000_t202" filled="false" stroked="false">
          <v:textbox inset="0,0,0,0">
            <w:txbxContent>
              <w:p>
                <w:pPr>
                  <w:pStyle w:val="BodyText"/>
                  <w:spacing w:before="19"/>
                  <w:ind w:left="60"/>
                </w:pPr>
                <w:r>
                  <w:rPr/>
                  <w:fldChar w:fldCharType="begin"/>
                </w:r>
                <w:r>
                  <w:rPr/>
                  <w:instrText> PAGE </w:instrText>
                </w:r>
                <w:r>
                  <w:rPr/>
                  <w:fldChar w:fldCharType="separate"/>
                </w:r>
                <w:r>
                  <w:rPr/>
                  <w:t>14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4"/>
      <w:numFmt w:val="decimal"/>
      <w:lvlText w:val="%1"/>
      <w:lvlJc w:val="left"/>
      <w:pPr>
        <w:ind w:left="799" w:hanging="700"/>
        <w:jc w:val="left"/>
      </w:pPr>
      <w:rPr>
        <w:rFonts w:hint="default"/>
        <w:lang w:val="en-US" w:eastAsia="en-US" w:bidi="ar-SA"/>
      </w:rPr>
    </w:lvl>
    <w:lvl w:ilvl="1">
      <w:start w:val="0"/>
      <w:numFmt w:val="decimal"/>
      <w:lvlText w:val="%1.%2"/>
      <w:lvlJc w:val="left"/>
      <w:pPr>
        <w:ind w:left="799" w:hanging="700"/>
        <w:jc w:val="left"/>
      </w:pPr>
      <w:rPr>
        <w:rFonts w:hint="default"/>
        <w:lang w:val="en-US" w:eastAsia="en-US" w:bidi="ar-SA"/>
      </w:rPr>
    </w:lvl>
    <w:lvl w:ilvl="2">
      <w:start w:val="1"/>
      <w:numFmt w:val="decimal"/>
      <w:lvlText w:val="%1.%2.%3"/>
      <w:lvlJc w:val="left"/>
      <w:pPr>
        <w:ind w:left="799" w:hanging="700"/>
        <w:jc w:val="left"/>
      </w:pPr>
      <w:rPr>
        <w:rFonts w:hint="default" w:ascii="LM Roman 10" w:hAnsi="LM Roman 10" w:eastAsia="LM Roman 10" w:cs="LM Roman 10"/>
        <w:b/>
        <w:bCs/>
        <w:w w:val="99"/>
        <w:sz w:val="20"/>
        <w:szCs w:val="20"/>
        <w:lang w:val="en-US" w:eastAsia="en-US" w:bidi="ar-SA"/>
      </w:rPr>
    </w:lvl>
    <w:lvl w:ilvl="3">
      <w:start w:val="0"/>
      <w:numFmt w:val="bullet"/>
      <w:lvlText w:val="•"/>
      <w:lvlJc w:val="left"/>
      <w:pPr>
        <w:ind w:left="598" w:hanging="255"/>
      </w:pPr>
      <w:rPr>
        <w:rFonts w:hint="default" w:ascii="LM Roman 10" w:hAnsi="LM Roman 10" w:eastAsia="LM Roman 10" w:cs="LM Roman 10"/>
        <w:w w:val="99"/>
        <w:sz w:val="20"/>
        <w:szCs w:val="20"/>
        <w:lang w:val="en-US" w:eastAsia="en-US" w:bidi="ar-SA"/>
      </w:rPr>
    </w:lvl>
    <w:lvl w:ilvl="4">
      <w:start w:val="0"/>
      <w:numFmt w:val="bullet"/>
      <w:lvlText w:val="•"/>
      <w:lvlJc w:val="left"/>
      <w:pPr>
        <w:ind w:left="3726" w:hanging="255"/>
      </w:pPr>
      <w:rPr>
        <w:rFonts w:hint="default"/>
        <w:lang w:val="en-US" w:eastAsia="en-US" w:bidi="ar-SA"/>
      </w:rPr>
    </w:lvl>
    <w:lvl w:ilvl="5">
      <w:start w:val="0"/>
      <w:numFmt w:val="bullet"/>
      <w:lvlText w:val="•"/>
      <w:lvlJc w:val="left"/>
      <w:pPr>
        <w:ind w:left="4702" w:hanging="255"/>
      </w:pPr>
      <w:rPr>
        <w:rFonts w:hint="default"/>
        <w:lang w:val="en-US" w:eastAsia="en-US" w:bidi="ar-SA"/>
      </w:rPr>
    </w:lvl>
    <w:lvl w:ilvl="6">
      <w:start w:val="0"/>
      <w:numFmt w:val="bullet"/>
      <w:lvlText w:val="•"/>
      <w:lvlJc w:val="left"/>
      <w:pPr>
        <w:ind w:left="5677" w:hanging="255"/>
      </w:pPr>
      <w:rPr>
        <w:rFonts w:hint="default"/>
        <w:lang w:val="en-US" w:eastAsia="en-US" w:bidi="ar-SA"/>
      </w:rPr>
    </w:lvl>
    <w:lvl w:ilvl="7">
      <w:start w:val="0"/>
      <w:numFmt w:val="bullet"/>
      <w:lvlText w:val="•"/>
      <w:lvlJc w:val="left"/>
      <w:pPr>
        <w:ind w:left="6653" w:hanging="255"/>
      </w:pPr>
      <w:rPr>
        <w:rFonts w:hint="default"/>
        <w:lang w:val="en-US" w:eastAsia="en-US" w:bidi="ar-SA"/>
      </w:rPr>
    </w:lvl>
    <w:lvl w:ilvl="8">
      <w:start w:val="0"/>
      <w:numFmt w:val="bullet"/>
      <w:lvlText w:val="•"/>
      <w:lvlJc w:val="left"/>
      <w:pPr>
        <w:ind w:left="7628" w:hanging="255"/>
      </w:pPr>
      <w:rPr>
        <w:rFonts w:hint="default"/>
        <w:lang w:val="en-US" w:eastAsia="en-US" w:bidi="ar-SA"/>
      </w:rPr>
    </w:lvl>
  </w:abstractNum>
  <w:abstractNum w:abstractNumId="3">
    <w:multiLevelType w:val="hybridMultilevel"/>
    <w:lvl w:ilvl="0">
      <w:start w:val="2"/>
      <w:numFmt w:val="decimal"/>
      <w:lvlText w:val="%1"/>
      <w:lvlJc w:val="left"/>
      <w:pPr>
        <w:ind w:left="819" w:hanging="700"/>
        <w:jc w:val="left"/>
      </w:pPr>
      <w:rPr>
        <w:rFonts w:hint="default"/>
        <w:lang w:val="en-US" w:eastAsia="en-US" w:bidi="ar-SA"/>
      </w:rPr>
    </w:lvl>
    <w:lvl w:ilvl="1">
      <w:start w:val="2"/>
      <w:numFmt w:val="decimal"/>
      <w:lvlText w:val="%1.%2"/>
      <w:lvlJc w:val="left"/>
      <w:pPr>
        <w:ind w:left="819" w:hanging="700"/>
        <w:jc w:val="left"/>
      </w:pPr>
      <w:rPr>
        <w:rFonts w:hint="default"/>
        <w:lang w:val="en-US" w:eastAsia="en-US" w:bidi="ar-SA"/>
      </w:rPr>
    </w:lvl>
    <w:lvl w:ilvl="2">
      <w:start w:val="1"/>
      <w:numFmt w:val="decimal"/>
      <w:lvlText w:val="%1.%2.%3"/>
      <w:lvlJc w:val="left"/>
      <w:pPr>
        <w:ind w:left="819" w:hanging="700"/>
        <w:jc w:val="left"/>
      </w:pPr>
      <w:rPr>
        <w:rFonts w:hint="default" w:ascii="LM Roman 10" w:hAnsi="LM Roman 10" w:eastAsia="LM Roman 10" w:cs="LM Roman 10"/>
        <w:b/>
        <w:bCs/>
        <w:w w:val="99"/>
        <w:sz w:val="20"/>
        <w:szCs w:val="20"/>
        <w:lang w:val="en-US" w:eastAsia="en-US" w:bidi="ar-SA"/>
      </w:rPr>
    </w:lvl>
    <w:lvl w:ilvl="3">
      <w:start w:val="0"/>
      <w:numFmt w:val="bullet"/>
      <w:lvlText w:val="•"/>
      <w:lvlJc w:val="left"/>
      <w:pPr>
        <w:ind w:left="618" w:hanging="255"/>
      </w:pPr>
      <w:rPr>
        <w:rFonts w:hint="default" w:ascii="LM Roman 10" w:hAnsi="LM Roman 10" w:eastAsia="LM Roman 10" w:cs="LM Roman 10"/>
        <w:w w:val="99"/>
        <w:sz w:val="20"/>
        <w:szCs w:val="20"/>
        <w:lang w:val="en-US" w:eastAsia="en-US" w:bidi="ar-SA"/>
      </w:rPr>
    </w:lvl>
    <w:lvl w:ilvl="4">
      <w:start w:val="0"/>
      <w:numFmt w:val="bullet"/>
      <w:lvlText w:val="•"/>
      <w:lvlJc w:val="left"/>
      <w:pPr>
        <w:ind w:left="3746" w:hanging="255"/>
      </w:pPr>
      <w:rPr>
        <w:rFonts w:hint="default"/>
        <w:lang w:val="en-US" w:eastAsia="en-US" w:bidi="ar-SA"/>
      </w:rPr>
    </w:lvl>
    <w:lvl w:ilvl="5">
      <w:start w:val="0"/>
      <w:numFmt w:val="bullet"/>
      <w:lvlText w:val="•"/>
      <w:lvlJc w:val="left"/>
      <w:pPr>
        <w:ind w:left="4722" w:hanging="255"/>
      </w:pPr>
      <w:rPr>
        <w:rFonts w:hint="default"/>
        <w:lang w:val="en-US" w:eastAsia="en-US" w:bidi="ar-SA"/>
      </w:rPr>
    </w:lvl>
    <w:lvl w:ilvl="6">
      <w:start w:val="0"/>
      <w:numFmt w:val="bullet"/>
      <w:lvlText w:val="•"/>
      <w:lvlJc w:val="left"/>
      <w:pPr>
        <w:ind w:left="5697" w:hanging="255"/>
      </w:pPr>
      <w:rPr>
        <w:rFonts w:hint="default"/>
        <w:lang w:val="en-US" w:eastAsia="en-US" w:bidi="ar-SA"/>
      </w:rPr>
    </w:lvl>
    <w:lvl w:ilvl="7">
      <w:start w:val="0"/>
      <w:numFmt w:val="bullet"/>
      <w:lvlText w:val="•"/>
      <w:lvlJc w:val="left"/>
      <w:pPr>
        <w:ind w:left="6673" w:hanging="255"/>
      </w:pPr>
      <w:rPr>
        <w:rFonts w:hint="default"/>
        <w:lang w:val="en-US" w:eastAsia="en-US" w:bidi="ar-SA"/>
      </w:rPr>
    </w:lvl>
    <w:lvl w:ilvl="8">
      <w:start w:val="0"/>
      <w:numFmt w:val="bullet"/>
      <w:lvlText w:val="•"/>
      <w:lvlJc w:val="left"/>
      <w:pPr>
        <w:ind w:left="7648" w:hanging="255"/>
      </w:pPr>
      <w:rPr>
        <w:rFonts w:hint="default"/>
        <w:lang w:val="en-US" w:eastAsia="en-US" w:bidi="ar-SA"/>
      </w:rPr>
    </w:lvl>
  </w:abstractNum>
  <w:abstractNum w:abstractNumId="2">
    <w:multiLevelType w:val="hybridMultilevel"/>
    <w:lvl w:ilvl="0">
      <w:start w:val="2"/>
      <w:numFmt w:val="decimal"/>
      <w:lvlText w:val="%1"/>
      <w:lvlJc w:val="left"/>
      <w:pPr>
        <w:ind w:left="732" w:hanging="613"/>
        <w:jc w:val="left"/>
      </w:pPr>
      <w:rPr>
        <w:rFonts w:hint="default"/>
        <w:lang w:val="en-US" w:eastAsia="en-US" w:bidi="ar-SA"/>
      </w:rPr>
    </w:lvl>
    <w:lvl w:ilvl="1">
      <w:start w:val="1"/>
      <w:numFmt w:val="decimal"/>
      <w:lvlText w:val="%1.%2"/>
      <w:lvlJc w:val="left"/>
      <w:pPr>
        <w:ind w:left="732" w:hanging="613"/>
        <w:jc w:val="right"/>
      </w:pPr>
      <w:rPr>
        <w:rFonts w:hint="default"/>
        <w:b/>
        <w:bCs/>
        <w:spacing w:val="-1"/>
        <w:w w:val="99"/>
        <w:lang w:val="en-US" w:eastAsia="en-US" w:bidi="ar-SA"/>
      </w:rPr>
    </w:lvl>
    <w:lvl w:ilvl="2">
      <w:start w:val="0"/>
      <w:numFmt w:val="bullet"/>
      <w:lvlText w:val="•"/>
      <w:lvlJc w:val="left"/>
      <w:pPr>
        <w:ind w:left="618" w:hanging="255"/>
      </w:pPr>
      <w:rPr>
        <w:rFonts w:hint="default" w:ascii="LM Roman 10" w:hAnsi="LM Roman 10" w:eastAsia="LM Roman 10" w:cs="LM Roman 10"/>
        <w:w w:val="99"/>
        <w:sz w:val="20"/>
        <w:szCs w:val="20"/>
        <w:lang w:val="en-US" w:eastAsia="en-US" w:bidi="ar-SA"/>
      </w:rPr>
    </w:lvl>
    <w:lvl w:ilvl="3">
      <w:start w:val="0"/>
      <w:numFmt w:val="bullet"/>
      <w:lvlText w:val="•"/>
      <w:lvlJc w:val="left"/>
      <w:pPr>
        <w:ind w:left="2708" w:hanging="255"/>
      </w:pPr>
      <w:rPr>
        <w:rFonts w:hint="default"/>
        <w:lang w:val="en-US" w:eastAsia="en-US" w:bidi="ar-SA"/>
      </w:rPr>
    </w:lvl>
    <w:lvl w:ilvl="4">
      <w:start w:val="0"/>
      <w:numFmt w:val="bullet"/>
      <w:lvlText w:val="•"/>
      <w:lvlJc w:val="left"/>
      <w:pPr>
        <w:ind w:left="3693" w:hanging="255"/>
      </w:pPr>
      <w:rPr>
        <w:rFonts w:hint="default"/>
        <w:lang w:val="en-US" w:eastAsia="en-US" w:bidi="ar-SA"/>
      </w:rPr>
    </w:lvl>
    <w:lvl w:ilvl="5">
      <w:start w:val="0"/>
      <w:numFmt w:val="bullet"/>
      <w:lvlText w:val="•"/>
      <w:lvlJc w:val="left"/>
      <w:pPr>
        <w:ind w:left="4677" w:hanging="255"/>
      </w:pPr>
      <w:rPr>
        <w:rFonts w:hint="default"/>
        <w:lang w:val="en-US" w:eastAsia="en-US" w:bidi="ar-SA"/>
      </w:rPr>
    </w:lvl>
    <w:lvl w:ilvl="6">
      <w:start w:val="0"/>
      <w:numFmt w:val="bullet"/>
      <w:lvlText w:val="•"/>
      <w:lvlJc w:val="left"/>
      <w:pPr>
        <w:ind w:left="5662" w:hanging="255"/>
      </w:pPr>
      <w:rPr>
        <w:rFonts w:hint="default"/>
        <w:lang w:val="en-US" w:eastAsia="en-US" w:bidi="ar-SA"/>
      </w:rPr>
    </w:lvl>
    <w:lvl w:ilvl="7">
      <w:start w:val="0"/>
      <w:numFmt w:val="bullet"/>
      <w:lvlText w:val="•"/>
      <w:lvlJc w:val="left"/>
      <w:pPr>
        <w:ind w:left="6646" w:hanging="255"/>
      </w:pPr>
      <w:rPr>
        <w:rFonts w:hint="default"/>
        <w:lang w:val="en-US" w:eastAsia="en-US" w:bidi="ar-SA"/>
      </w:rPr>
    </w:lvl>
    <w:lvl w:ilvl="8">
      <w:start w:val="0"/>
      <w:numFmt w:val="bullet"/>
      <w:lvlText w:val="•"/>
      <w:lvlJc w:val="left"/>
      <w:pPr>
        <w:ind w:left="7631" w:hanging="255"/>
      </w:pPr>
      <w:rPr>
        <w:rFonts w:hint="default"/>
        <w:lang w:val="en-US" w:eastAsia="en-US" w:bidi="ar-SA"/>
      </w:rPr>
    </w:lvl>
  </w:abstractNum>
  <w:abstractNum w:abstractNumId="1">
    <w:multiLevelType w:val="hybridMultilevel"/>
    <w:lvl w:ilvl="0">
      <w:start w:val="1"/>
      <w:numFmt w:val="decimal"/>
      <w:lvlText w:val="%1"/>
      <w:lvlJc w:val="left"/>
      <w:pPr>
        <w:ind w:left="604" w:hanging="485"/>
        <w:jc w:val="left"/>
      </w:pPr>
      <w:rPr>
        <w:rFonts w:hint="default" w:ascii="LM Roman 12" w:hAnsi="LM Roman 12" w:eastAsia="LM Roman 12" w:cs="LM Roman 12"/>
        <w:b/>
        <w:bCs/>
        <w:w w:val="102"/>
        <w:sz w:val="28"/>
        <w:szCs w:val="28"/>
        <w:lang w:val="en-US" w:eastAsia="en-US" w:bidi="ar-SA"/>
      </w:rPr>
    </w:lvl>
    <w:lvl w:ilvl="1">
      <w:start w:val="0"/>
      <w:numFmt w:val="bullet"/>
      <w:lvlText w:val="•"/>
      <w:lvlJc w:val="left"/>
      <w:pPr>
        <w:ind w:left="618" w:hanging="255"/>
      </w:pPr>
      <w:rPr>
        <w:rFonts w:hint="default" w:ascii="LM Roman 10" w:hAnsi="LM Roman 10" w:eastAsia="LM Roman 10" w:cs="LM Roman 10"/>
        <w:w w:val="99"/>
        <w:sz w:val="20"/>
        <w:szCs w:val="20"/>
        <w:lang w:val="en-US" w:eastAsia="en-US" w:bidi="ar-SA"/>
      </w:rPr>
    </w:lvl>
    <w:lvl w:ilvl="2">
      <w:start w:val="0"/>
      <w:numFmt w:val="bullet"/>
      <w:lvlText w:val="•"/>
      <w:lvlJc w:val="left"/>
      <w:pPr>
        <w:ind w:left="1617" w:hanging="255"/>
      </w:pPr>
      <w:rPr>
        <w:rFonts w:hint="default"/>
        <w:lang w:val="en-US" w:eastAsia="en-US" w:bidi="ar-SA"/>
      </w:rPr>
    </w:lvl>
    <w:lvl w:ilvl="3">
      <w:start w:val="0"/>
      <w:numFmt w:val="bullet"/>
      <w:lvlText w:val="•"/>
      <w:lvlJc w:val="left"/>
      <w:pPr>
        <w:ind w:left="2615" w:hanging="255"/>
      </w:pPr>
      <w:rPr>
        <w:rFonts w:hint="default"/>
        <w:lang w:val="en-US" w:eastAsia="en-US" w:bidi="ar-SA"/>
      </w:rPr>
    </w:lvl>
    <w:lvl w:ilvl="4">
      <w:start w:val="0"/>
      <w:numFmt w:val="bullet"/>
      <w:lvlText w:val="•"/>
      <w:lvlJc w:val="left"/>
      <w:pPr>
        <w:ind w:left="3613" w:hanging="255"/>
      </w:pPr>
      <w:rPr>
        <w:rFonts w:hint="default"/>
        <w:lang w:val="en-US" w:eastAsia="en-US" w:bidi="ar-SA"/>
      </w:rPr>
    </w:lvl>
    <w:lvl w:ilvl="5">
      <w:start w:val="0"/>
      <w:numFmt w:val="bullet"/>
      <w:lvlText w:val="•"/>
      <w:lvlJc w:val="left"/>
      <w:pPr>
        <w:ind w:left="4611" w:hanging="255"/>
      </w:pPr>
      <w:rPr>
        <w:rFonts w:hint="default"/>
        <w:lang w:val="en-US" w:eastAsia="en-US" w:bidi="ar-SA"/>
      </w:rPr>
    </w:lvl>
    <w:lvl w:ilvl="6">
      <w:start w:val="0"/>
      <w:numFmt w:val="bullet"/>
      <w:lvlText w:val="•"/>
      <w:lvlJc w:val="left"/>
      <w:pPr>
        <w:ind w:left="5608" w:hanging="255"/>
      </w:pPr>
      <w:rPr>
        <w:rFonts w:hint="default"/>
        <w:lang w:val="en-US" w:eastAsia="en-US" w:bidi="ar-SA"/>
      </w:rPr>
    </w:lvl>
    <w:lvl w:ilvl="7">
      <w:start w:val="0"/>
      <w:numFmt w:val="bullet"/>
      <w:lvlText w:val="•"/>
      <w:lvlJc w:val="left"/>
      <w:pPr>
        <w:ind w:left="6606" w:hanging="255"/>
      </w:pPr>
      <w:rPr>
        <w:rFonts w:hint="default"/>
        <w:lang w:val="en-US" w:eastAsia="en-US" w:bidi="ar-SA"/>
      </w:rPr>
    </w:lvl>
    <w:lvl w:ilvl="8">
      <w:start w:val="0"/>
      <w:numFmt w:val="bullet"/>
      <w:lvlText w:val="•"/>
      <w:lvlJc w:val="left"/>
      <w:pPr>
        <w:ind w:left="7604" w:hanging="255"/>
      </w:pPr>
      <w:rPr>
        <w:rFonts w:hint="default"/>
        <w:lang w:val="en-US" w:eastAsia="en-US" w:bidi="ar-SA"/>
      </w:rPr>
    </w:lvl>
  </w:abstractNum>
  <w:abstractNum w:abstractNumId="0">
    <w:multiLevelType w:val="hybridMultilevel"/>
    <w:lvl w:ilvl="0">
      <w:start w:val="1"/>
      <w:numFmt w:val="decimal"/>
      <w:lvlText w:val="%1"/>
      <w:lvlJc w:val="left"/>
      <w:pPr>
        <w:ind w:left="418" w:hanging="299"/>
        <w:jc w:val="left"/>
      </w:pPr>
      <w:rPr>
        <w:rFonts w:hint="default" w:ascii="LM Roman 10" w:hAnsi="LM Roman 10" w:eastAsia="LM Roman 10" w:cs="LM Roman 10"/>
        <w:b/>
        <w:bCs/>
        <w:w w:val="99"/>
        <w:sz w:val="20"/>
        <w:szCs w:val="20"/>
        <w:lang w:val="en-US" w:eastAsia="en-US" w:bidi="ar-SA"/>
      </w:rPr>
    </w:lvl>
    <w:lvl w:ilvl="1">
      <w:start w:val="1"/>
      <w:numFmt w:val="decimal"/>
      <w:lvlText w:val="%1.%2"/>
      <w:lvlJc w:val="left"/>
      <w:pPr>
        <w:ind w:left="877" w:hanging="459"/>
        <w:jc w:val="left"/>
      </w:pPr>
      <w:rPr>
        <w:rFonts w:hint="default" w:ascii="LM Roman 10" w:hAnsi="LM Roman 10" w:eastAsia="LM Roman 10" w:cs="LM Roman 10"/>
        <w:w w:val="99"/>
        <w:sz w:val="20"/>
        <w:szCs w:val="20"/>
        <w:lang w:val="en-US" w:eastAsia="en-US" w:bidi="ar-SA"/>
      </w:rPr>
    </w:lvl>
    <w:lvl w:ilvl="2">
      <w:start w:val="0"/>
      <w:numFmt w:val="bullet"/>
      <w:lvlText w:val="•"/>
      <w:lvlJc w:val="left"/>
      <w:pPr>
        <w:ind w:left="1848" w:hanging="459"/>
      </w:pPr>
      <w:rPr>
        <w:rFonts w:hint="default"/>
        <w:lang w:val="en-US" w:eastAsia="en-US" w:bidi="ar-SA"/>
      </w:rPr>
    </w:lvl>
    <w:lvl w:ilvl="3">
      <w:start w:val="0"/>
      <w:numFmt w:val="bullet"/>
      <w:lvlText w:val="•"/>
      <w:lvlJc w:val="left"/>
      <w:pPr>
        <w:ind w:left="2817" w:hanging="459"/>
      </w:pPr>
      <w:rPr>
        <w:rFonts w:hint="default"/>
        <w:lang w:val="en-US" w:eastAsia="en-US" w:bidi="ar-SA"/>
      </w:rPr>
    </w:lvl>
    <w:lvl w:ilvl="4">
      <w:start w:val="0"/>
      <w:numFmt w:val="bullet"/>
      <w:lvlText w:val="•"/>
      <w:lvlJc w:val="left"/>
      <w:pPr>
        <w:ind w:left="3786" w:hanging="459"/>
      </w:pPr>
      <w:rPr>
        <w:rFonts w:hint="default"/>
        <w:lang w:val="en-US" w:eastAsia="en-US" w:bidi="ar-SA"/>
      </w:rPr>
    </w:lvl>
    <w:lvl w:ilvl="5">
      <w:start w:val="0"/>
      <w:numFmt w:val="bullet"/>
      <w:lvlText w:val="•"/>
      <w:lvlJc w:val="left"/>
      <w:pPr>
        <w:ind w:left="4755" w:hanging="459"/>
      </w:pPr>
      <w:rPr>
        <w:rFonts w:hint="default"/>
        <w:lang w:val="en-US" w:eastAsia="en-US" w:bidi="ar-SA"/>
      </w:rPr>
    </w:lvl>
    <w:lvl w:ilvl="6">
      <w:start w:val="0"/>
      <w:numFmt w:val="bullet"/>
      <w:lvlText w:val="•"/>
      <w:lvlJc w:val="left"/>
      <w:pPr>
        <w:ind w:left="5724" w:hanging="459"/>
      </w:pPr>
      <w:rPr>
        <w:rFonts w:hint="default"/>
        <w:lang w:val="en-US" w:eastAsia="en-US" w:bidi="ar-SA"/>
      </w:rPr>
    </w:lvl>
    <w:lvl w:ilvl="7">
      <w:start w:val="0"/>
      <w:numFmt w:val="bullet"/>
      <w:lvlText w:val="•"/>
      <w:lvlJc w:val="left"/>
      <w:pPr>
        <w:ind w:left="6693" w:hanging="459"/>
      </w:pPr>
      <w:rPr>
        <w:rFonts w:hint="default"/>
        <w:lang w:val="en-US" w:eastAsia="en-US" w:bidi="ar-SA"/>
      </w:rPr>
    </w:lvl>
    <w:lvl w:ilvl="8">
      <w:start w:val="0"/>
      <w:numFmt w:val="bullet"/>
      <w:lvlText w:val="•"/>
      <w:lvlJc w:val="left"/>
      <w:pPr>
        <w:ind w:left="7662" w:hanging="45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TOC1" w:type="paragraph">
    <w:name w:val="TOC 1"/>
    <w:basedOn w:val="Normal"/>
    <w:uiPriority w:val="1"/>
    <w:qFormat/>
    <w:pPr>
      <w:spacing w:before="271"/>
      <w:ind w:left="418" w:hanging="300"/>
    </w:pPr>
    <w:rPr>
      <w:rFonts w:ascii="LM Roman 10" w:hAnsi="LM Roman 10" w:eastAsia="LM Roman 10" w:cs="LM Roman 10"/>
      <w:b/>
      <w:bCs/>
      <w:sz w:val="20"/>
      <w:szCs w:val="20"/>
      <w:lang w:val="en-US" w:eastAsia="en-US" w:bidi="ar-SA"/>
    </w:rPr>
  </w:style>
  <w:style w:styleId="TOC2" w:type="paragraph">
    <w:name w:val="TOC 2"/>
    <w:basedOn w:val="Normal"/>
    <w:uiPriority w:val="1"/>
    <w:qFormat/>
    <w:pPr>
      <w:spacing w:before="73"/>
      <w:ind w:left="877" w:hanging="460"/>
    </w:pPr>
    <w:rPr>
      <w:rFonts w:ascii="LM Roman 10" w:hAnsi="LM Roman 10" w:eastAsia="LM Roman 10" w:cs="LM Roman 10"/>
      <w:sz w:val="20"/>
      <w:szCs w:val="20"/>
      <w:lang w:val="en-US" w:eastAsia="en-US" w:bidi="ar-SA"/>
    </w:rPr>
  </w:style>
  <w:style w:styleId="BodyText" w:type="paragraph">
    <w:name w:val="Body Text"/>
    <w:basedOn w:val="Normal"/>
    <w:uiPriority w:val="1"/>
    <w:qFormat/>
    <w:pPr/>
    <w:rPr>
      <w:rFonts w:ascii="LM Roman 10" w:hAnsi="LM Roman 10" w:eastAsia="LM Roman 10" w:cs="LM Roman 10"/>
      <w:sz w:val="20"/>
      <w:szCs w:val="20"/>
      <w:lang w:val="en-US" w:eastAsia="en-US" w:bidi="ar-SA"/>
    </w:rPr>
  </w:style>
  <w:style w:styleId="Heading1" w:type="paragraph">
    <w:name w:val="Heading 1"/>
    <w:basedOn w:val="Normal"/>
    <w:uiPriority w:val="1"/>
    <w:qFormat/>
    <w:pPr>
      <w:ind w:left="584" w:hanging="485"/>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732" w:hanging="613"/>
      <w:outlineLvl w:val="2"/>
    </w:pPr>
    <w:rPr>
      <w:rFonts w:ascii="LM Roman 12" w:hAnsi="LM Roman 12" w:eastAsia="LM Roman 12" w:cs="LM Roman 12"/>
      <w:b/>
      <w:bCs/>
      <w:sz w:val="24"/>
      <w:szCs w:val="24"/>
      <w:lang w:val="en-US" w:eastAsia="en-US" w:bidi="ar-SA"/>
    </w:rPr>
  </w:style>
  <w:style w:styleId="Heading3" w:type="paragraph">
    <w:name w:val="Heading 3"/>
    <w:basedOn w:val="Normal"/>
    <w:uiPriority w:val="1"/>
    <w:qFormat/>
    <w:pPr>
      <w:spacing w:before="12"/>
      <w:ind w:left="20"/>
      <w:outlineLvl w:val="3"/>
    </w:pPr>
    <w:rPr>
      <w:rFonts w:ascii="Arial" w:hAnsi="Arial" w:eastAsia="Arial" w:cs="Arial"/>
      <w:sz w:val="24"/>
      <w:szCs w:val="24"/>
      <w:lang w:val="en-US" w:eastAsia="en-US" w:bidi="ar-SA"/>
    </w:rPr>
  </w:style>
  <w:style w:styleId="Heading4" w:type="paragraph">
    <w:name w:val="Heading 4"/>
    <w:basedOn w:val="Normal"/>
    <w:uiPriority w:val="1"/>
    <w:qFormat/>
    <w:pPr>
      <w:spacing w:before="13"/>
      <w:ind w:left="20"/>
      <w:outlineLvl w:val="4"/>
    </w:pPr>
    <w:rPr>
      <w:rFonts w:ascii="Arial" w:hAnsi="Arial" w:eastAsia="Arial" w:cs="Arial"/>
      <w:sz w:val="22"/>
      <w:szCs w:val="22"/>
      <w:lang w:val="en-US" w:eastAsia="en-US" w:bidi="ar-SA"/>
    </w:rPr>
  </w:style>
  <w:style w:styleId="Heading5" w:type="paragraph">
    <w:name w:val="Heading 5"/>
    <w:basedOn w:val="Normal"/>
    <w:uiPriority w:val="1"/>
    <w:qFormat/>
    <w:pPr>
      <w:ind w:left="819" w:hanging="700"/>
      <w:outlineLvl w:val="5"/>
    </w:pPr>
    <w:rPr>
      <w:rFonts w:ascii="LM Roman 10" w:hAnsi="LM Roman 10" w:eastAsia="LM Roman 10" w:cs="LM Roman 10"/>
      <w:b/>
      <w:bCs/>
      <w:sz w:val="20"/>
      <w:szCs w:val="20"/>
      <w:lang w:val="en-US" w:eastAsia="en-US" w:bidi="ar-SA"/>
    </w:rPr>
  </w:style>
  <w:style w:styleId="Title" w:type="paragraph">
    <w:name w:val="Title"/>
    <w:basedOn w:val="Normal"/>
    <w:uiPriority w:val="1"/>
    <w:qFormat/>
    <w:pPr>
      <w:spacing w:before="105"/>
      <w:ind w:left="2725" w:right="2726"/>
      <w:jc w:val="center"/>
    </w:pPr>
    <w:rPr>
      <w:rFonts w:ascii="LM Roman 17" w:hAnsi="LM Roman 17" w:eastAsia="LM Roman 17" w:cs="LM Roman 17"/>
      <w:sz w:val="34"/>
      <w:szCs w:val="34"/>
      <w:lang w:val="en-US" w:eastAsia="en-US" w:bidi="ar-SA"/>
    </w:rPr>
  </w:style>
  <w:style w:styleId="ListParagraph" w:type="paragraph">
    <w:name w:val="List Paragraph"/>
    <w:basedOn w:val="Normal"/>
    <w:uiPriority w:val="1"/>
    <w:qFormat/>
    <w:pPr>
      <w:ind w:left="618" w:hanging="256"/>
    </w:pPr>
    <w:rPr>
      <w:rFonts w:ascii="LM Roman 10" w:hAnsi="LM Roman 10" w:eastAsia="LM Roman 10" w:cs="LM Roman 10"/>
      <w:lang w:val="en-US" w:eastAsia="en-US" w:bidi="ar-SA"/>
    </w:rPr>
  </w:style>
  <w:style w:styleId="TableParagraph" w:type="paragraph">
    <w:name w:val="Table Paragraph"/>
    <w:basedOn w:val="Normal"/>
    <w:uiPriority w:val="1"/>
    <w:qFormat/>
    <w:pPr>
      <w:spacing w:line="219" w:lineRule="exact"/>
      <w:jc w:val="righ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footer" Target="footer2.xml"/><Relationship Id="rId24" Type="http://schemas.openxmlformats.org/officeDocument/2006/relationships/image" Target="media/image18.png"/><Relationship Id="rId25" Type="http://schemas.openxmlformats.org/officeDocument/2006/relationships/footer" Target="footer3.xml"/><Relationship Id="rId26" Type="http://schemas.openxmlformats.org/officeDocument/2006/relationships/image" Target="media/image19.png"/><Relationship Id="rId27" Type="http://schemas.openxmlformats.org/officeDocument/2006/relationships/hyperlink" Target="https://mran.revolutionanalytics.com/snapshot/2015-11-22/doc/contrib/Ricci-distributions-en.pdf" TargetMode="External"/><Relationship Id="rId28" Type="http://schemas.openxmlformats.org/officeDocument/2006/relationships/hyperlink" Target="https://www.researchgate.net/profile/Bee_Yap/publication/267205556_Power_Comparisons_of_Shapiro-Wilk_Kolmogorov-Smirnov_Lilliefors_and_Anderson-Darling_Tests/links/5477245b0cf29afed61446e1/Power-Comparisons-of-Shapiro-Wilk-Kolmogorov-Smirnov-Lilliefors-and-Anderson-Darling-Tests.pdf" TargetMode="External"/><Relationship Id="rId29" Type="http://schemas.openxmlformats.org/officeDocument/2006/relationships/hyperlink" Target="http://www.let.rug.nl/nerbonne/teach/rema-stats-meth-seminar/presentations/Mehotcheva-2008-Kruskal-Wallis.pdf" TargetMode="External"/><Relationship Id="rId30" Type="http://schemas.openxmlformats.org/officeDocument/2006/relationships/hyperlink" Target="https://cran.microsoft.com/snapshot/2014-09-08/web/packages/PMCMR/vignettes/PMCMR.pdf" TargetMode="External"/><Relationship Id="rId31" Type="http://schemas.openxmlformats.org/officeDocument/2006/relationships/hyperlink" Target="http://www.biostathandbook.com/kruskalwallis.html"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in RStudio</dc:title>
  <dcterms:created xsi:type="dcterms:W3CDTF">2020-12-24T18:53:58Z</dcterms:created>
  <dcterms:modified xsi:type="dcterms:W3CDTF">2020-12-24T18:53:58Z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2020-12-25T00:00:00Z</vt:filetime>
  </property>
  <property fmtid="{D5CDD505-2E9C-101B-9397-08002B2CF9AE}" pid="3" name="Creator">
    <vt:lpwstr>LaTeX via pandoc</vt:lpwstr>
  </property>
  <property fmtid="{D5CDD505-2E9C-101B-9397-08002B2CF9AE}" pid="4" name="LastSaved">
    <vt:filetime>2020-12-24T00:00:00Z</vt:filetime>
  </property>
</Properties>
</file>