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4925" w14:textId="24D790EE" w:rsidR="00494CA4" w:rsidRPr="00F02068" w:rsidRDefault="00494CA4" w:rsidP="00494CA4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02068">
        <w:rPr>
          <w:rFonts w:ascii="Times New Roman" w:hAnsi="Times New Roman" w:cs="Times New Roman"/>
          <w:b/>
          <w:sz w:val="44"/>
          <w:szCs w:val="44"/>
        </w:rPr>
        <w:t xml:space="preserve">Query run on </w:t>
      </w:r>
      <w:proofErr w:type="spellStart"/>
      <w:r w:rsidRPr="00F02068">
        <w:rPr>
          <w:rFonts w:ascii="Times New Roman" w:hAnsi="Times New Roman" w:cs="Times New Roman"/>
          <w:b/>
          <w:sz w:val="44"/>
          <w:szCs w:val="44"/>
        </w:rPr>
        <w:t>MySQl</w:t>
      </w:r>
      <w:proofErr w:type="spellEnd"/>
    </w:p>
    <w:p w14:paraId="7CDFB547" w14:textId="77777777" w:rsidR="00DE4415" w:rsidRPr="00F02068" w:rsidRDefault="00DE4415" w:rsidP="00494CA4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343E8C" w14:textId="3122A393" w:rsidR="000A39BB" w:rsidRPr="0012545A" w:rsidRDefault="0012545A" w:rsidP="00DE441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45A">
        <w:rPr>
          <w:rStyle w:val="syntaxalpha"/>
          <w:rFonts w:ascii="Verdana" w:hAnsi="Verdana"/>
          <w:b/>
          <w:color w:val="000000"/>
          <w:shd w:val="clear" w:color="auto" w:fill="E5E5E5"/>
        </w:rPr>
        <w:t>CUSTOMER</w:t>
      </w:r>
      <w:r w:rsidRPr="001254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4F3C" w:rsidRPr="0012545A">
        <w:rPr>
          <w:rFonts w:ascii="Times New Roman" w:hAnsi="Times New Roman" w:cs="Times New Roman"/>
          <w:b/>
          <w:sz w:val="28"/>
          <w:szCs w:val="28"/>
        </w:rPr>
        <w:t>Table</w:t>
      </w:r>
    </w:p>
    <w:p w14:paraId="4889902F" w14:textId="6452F305" w:rsidR="0026554B" w:rsidRPr="002D07D5" w:rsidRDefault="0026554B" w:rsidP="002D07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D07D5">
        <w:rPr>
          <w:rFonts w:ascii="Times New Roman" w:hAnsi="Times New Roman" w:cs="Times New Roman"/>
          <w:b/>
          <w:sz w:val="28"/>
          <w:szCs w:val="28"/>
        </w:rPr>
        <w:t>Create Statement</w:t>
      </w:r>
    </w:p>
    <w:p w14:paraId="3A5055C1" w14:textId="54629857" w:rsidR="00CD4F3C" w:rsidRPr="00F02068" w:rsidRDefault="00CD4F3C" w:rsidP="00CD4F3C">
      <w:pPr>
        <w:pStyle w:val="ListParagraph"/>
        <w:rPr>
          <w:rFonts w:ascii="Times New Roman" w:hAnsi="Times New Roman" w:cs="Times New Roman"/>
        </w:rPr>
      </w:pPr>
    </w:p>
    <w:p w14:paraId="7A3893B7" w14:textId="77777777" w:rsidR="0012545A" w:rsidRDefault="00052AA7" w:rsidP="0012545A">
      <w:hyperlink r:id="rId5" w:tgtFrame="mysql_doc" w:history="1">
        <w:r w:rsidR="0012545A"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CREATE</w:t>
        </w:r>
        <w:r w:rsidR="0012545A">
          <w:rPr>
            <w:rStyle w:val="Hyperlink"/>
            <w:rFonts w:ascii="Verdana" w:hAnsi="Verdana"/>
            <w:color w:val="235A81"/>
            <w:u w:val="none"/>
            <w:shd w:val="clear" w:color="auto" w:fill="E5E5E5"/>
          </w:rPr>
          <w:t> </w:t>
        </w:r>
        <w:r w:rsidR="0012545A"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 w:rsidR="0012545A">
        <w:rPr>
          <w:rFonts w:ascii="Verdana" w:hAnsi="Verdana"/>
          <w:color w:val="444444"/>
          <w:shd w:val="clear" w:color="auto" w:fill="E5E5E5"/>
        </w:rPr>
        <w:t> </w:t>
      </w:r>
      <w:proofErr w:type="gramStart"/>
      <w:r w:rsidR="0012545A">
        <w:rPr>
          <w:rStyle w:val="syntaxalpha"/>
          <w:rFonts w:ascii="Verdana" w:hAnsi="Verdana"/>
          <w:color w:val="000000"/>
          <w:shd w:val="clear" w:color="auto" w:fill="E5E5E5"/>
        </w:rPr>
        <w:t>CUSTOMER</w:t>
      </w:r>
      <w:r w:rsidR="0012545A">
        <w:rPr>
          <w:rStyle w:val="syntaxpunct"/>
          <w:rFonts w:ascii="Verdana" w:hAnsi="Verdana"/>
          <w:color w:val="FF00FF"/>
          <w:shd w:val="clear" w:color="auto" w:fill="E5E5E5"/>
        </w:rPr>
        <w:t>(</w:t>
      </w:r>
      <w:proofErr w:type="gramEnd"/>
    </w:p>
    <w:p w14:paraId="6787BCFB" w14:textId="21FC4640" w:rsidR="0012545A" w:rsidRDefault="0012545A" w:rsidP="0012545A">
      <w:pPr>
        <w:shd w:val="clear" w:color="auto" w:fill="E5E5E5"/>
        <w:rPr>
          <w:rFonts w:ascii="Verdana" w:hAnsi="Verdana"/>
          <w:color w:val="444444"/>
        </w:rPr>
      </w:pPr>
      <w:proofErr w:type="spellStart"/>
      <w:r>
        <w:rPr>
          <w:rStyle w:val="syntaxalpha"/>
          <w:rFonts w:ascii="Verdana" w:hAnsi="Verdana"/>
          <w:color w:val="000000"/>
        </w:rPr>
        <w:t>CustNo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aps/>
          <w:color w:val="FF9900"/>
        </w:rPr>
        <w:t>VARCHAR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CustFirstName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aps/>
          <w:color w:val="FF9900"/>
        </w:rPr>
        <w:t>VARCHAR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20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6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CustLastName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aps/>
          <w:color w:val="FF9900"/>
        </w:rPr>
        <w:t>VARCHAR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30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7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CustCity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aps/>
          <w:color w:val="FF9900"/>
        </w:rPr>
        <w:t>VARCHAR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30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CustState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aps/>
          <w:color w:val="FF9900"/>
        </w:rPr>
        <w:t>VARCHAR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2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CustZip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aps/>
          <w:color w:val="FF9900"/>
        </w:rPr>
        <w:t>VARCHAR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10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CustBal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aps/>
          <w:color w:val="FF9900"/>
        </w:rPr>
        <w:t>DECIMAL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12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2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PRIMARY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CustNo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</w:p>
    <w:p w14:paraId="0D85C9F4" w14:textId="23A88B73" w:rsidR="00CD4F3C" w:rsidRDefault="0012545A" w:rsidP="0012545A">
      <w:pPr>
        <w:rPr>
          <w:rStyle w:val="syntaxpunct"/>
          <w:rFonts w:ascii="Verdana" w:hAnsi="Verdana"/>
          <w:color w:val="FF00FF"/>
          <w:shd w:val="clear" w:color="auto" w:fill="E5E5E5"/>
        </w:rPr>
      </w:pP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</w:p>
    <w:p w14:paraId="13FA7560" w14:textId="0A759901" w:rsidR="00B9032F" w:rsidRDefault="00B9032F" w:rsidP="0012545A">
      <w:pPr>
        <w:rPr>
          <w:rFonts w:ascii="Times New Roman" w:hAnsi="Times New Roman" w:cs="Times New Roman"/>
        </w:rPr>
      </w:pPr>
    </w:p>
    <w:p w14:paraId="5C7B6685" w14:textId="144C974C" w:rsidR="00B9032F" w:rsidRDefault="00B9032F" w:rsidP="00125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185B3E32" w14:textId="410D7C23" w:rsidR="00B9032F" w:rsidRPr="00052AA7" w:rsidRDefault="00052AA7" w:rsidP="00B9032F">
      <w:pPr>
        <w:rPr>
          <w:rFonts w:ascii="Verdana" w:hAnsi="Verdana"/>
          <w:color w:val="000000"/>
          <w:shd w:val="clear" w:color="auto" w:fill="E5E5E5"/>
        </w:rPr>
      </w:pPr>
      <w:hyperlink r:id="rId8" w:tgtFrame="mysql_doc" w:history="1">
        <w:r w:rsidR="00B9032F"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CREATE</w:t>
        </w:r>
        <w:r w:rsidR="00B9032F">
          <w:rPr>
            <w:rStyle w:val="Hyperlink"/>
            <w:rFonts w:ascii="Verdana" w:hAnsi="Verdana"/>
            <w:color w:val="235A81"/>
            <w:u w:val="none"/>
            <w:shd w:val="clear" w:color="auto" w:fill="E5E5E5"/>
          </w:rPr>
          <w:t> </w:t>
        </w:r>
        <w:r w:rsidR="00B9032F"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 w:rsidR="00B9032F">
        <w:rPr>
          <w:rFonts w:ascii="Verdana" w:hAnsi="Verdana"/>
          <w:color w:val="444444"/>
          <w:shd w:val="clear" w:color="auto" w:fill="E5E5E5"/>
        </w:rPr>
        <w:t> </w:t>
      </w:r>
      <w:proofErr w:type="gramStart"/>
      <w:r>
        <w:rPr>
          <w:rStyle w:val="syntaxalpha"/>
          <w:rFonts w:ascii="Verdana" w:hAnsi="Verdana"/>
          <w:color w:val="000000"/>
          <w:shd w:val="clear" w:color="auto" w:fill="E5E5E5"/>
        </w:rPr>
        <w:t>FACILITY</w:t>
      </w:r>
      <w:r w:rsidR="00B9032F">
        <w:rPr>
          <w:rStyle w:val="syntaxpunct"/>
          <w:rFonts w:ascii="Verdana" w:hAnsi="Verdana"/>
          <w:color w:val="FF00FF"/>
          <w:shd w:val="clear" w:color="auto" w:fill="E5E5E5"/>
        </w:rPr>
        <w:t>(</w:t>
      </w:r>
      <w:proofErr w:type="gramEnd"/>
    </w:p>
    <w:p w14:paraId="7F6DBADC" w14:textId="77777777" w:rsidR="00B9032F" w:rsidRDefault="00B9032F" w:rsidP="00B9032F">
      <w:pPr>
        <w:shd w:val="clear" w:color="auto" w:fill="E5E5E5"/>
        <w:rPr>
          <w:rFonts w:ascii="Verdana" w:hAnsi="Verdana"/>
          <w:color w:val="444444"/>
        </w:rPr>
      </w:pPr>
      <w:proofErr w:type="spellStart"/>
      <w:r>
        <w:rPr>
          <w:rStyle w:val="syntaxalpha"/>
          <w:rFonts w:ascii="Verdana" w:hAnsi="Verdana"/>
          <w:color w:val="000000"/>
        </w:rPr>
        <w:t>FacNo</w:t>
      </w:r>
      <w:proofErr w:type="spellEnd"/>
      <w:r>
        <w:rPr>
          <w:rFonts w:ascii="Verdana" w:hAnsi="Verdana"/>
          <w:color w:val="444444"/>
        </w:rPr>
        <w:t> </w:t>
      </w:r>
      <w:hyperlink r:id="rId9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10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LocNo</w:t>
      </w:r>
      <w:proofErr w:type="spellEnd"/>
      <w:r>
        <w:rPr>
          <w:rFonts w:ascii="Verdana" w:hAnsi="Verdana"/>
          <w:color w:val="444444"/>
        </w:rPr>
        <w:t> </w:t>
      </w:r>
      <w:hyperlink r:id="rId11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12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PRIMARY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FacNo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</w:p>
    <w:p w14:paraId="5954EB44" w14:textId="2FA67AB1" w:rsidR="00B9032F" w:rsidRPr="00F02068" w:rsidRDefault="00B9032F" w:rsidP="00B9032F">
      <w:pPr>
        <w:rPr>
          <w:rFonts w:ascii="Times New Roman" w:hAnsi="Times New Roman" w:cs="Times New Roman"/>
        </w:rPr>
      </w:pP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bookmarkStart w:id="0" w:name="_GoBack"/>
      <w:bookmarkEnd w:id="0"/>
    </w:p>
    <w:sectPr w:rsidR="00B9032F" w:rsidRPr="00F0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388"/>
    <w:multiLevelType w:val="hybridMultilevel"/>
    <w:tmpl w:val="0E46F9D0"/>
    <w:lvl w:ilvl="0" w:tplc="0409000F">
      <w:start w:val="1"/>
      <w:numFmt w:val="decimal"/>
      <w:lvlText w:val="%1."/>
      <w:lvlJc w:val="left"/>
      <w:pPr>
        <w:ind w:left="6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1C7944"/>
    <w:multiLevelType w:val="hybridMultilevel"/>
    <w:tmpl w:val="3572DA0E"/>
    <w:lvl w:ilvl="0" w:tplc="2584BC58">
      <w:start w:val="1"/>
      <w:numFmt w:val="decimal"/>
      <w:lvlText w:val="%1."/>
      <w:lvlJc w:val="left"/>
      <w:pPr>
        <w:ind w:left="6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80" w:hanging="360"/>
      </w:pPr>
    </w:lvl>
    <w:lvl w:ilvl="2" w:tplc="0409001B" w:tentative="1">
      <w:start w:val="1"/>
      <w:numFmt w:val="lowerRoman"/>
      <w:lvlText w:val="%3."/>
      <w:lvlJc w:val="right"/>
      <w:pPr>
        <w:ind w:left="8100" w:hanging="180"/>
      </w:pPr>
    </w:lvl>
    <w:lvl w:ilvl="3" w:tplc="0409000F" w:tentative="1">
      <w:start w:val="1"/>
      <w:numFmt w:val="decimal"/>
      <w:lvlText w:val="%4."/>
      <w:lvlJc w:val="left"/>
      <w:pPr>
        <w:ind w:left="8820" w:hanging="360"/>
      </w:pPr>
    </w:lvl>
    <w:lvl w:ilvl="4" w:tplc="04090019" w:tentative="1">
      <w:start w:val="1"/>
      <w:numFmt w:val="lowerLetter"/>
      <w:lvlText w:val="%5."/>
      <w:lvlJc w:val="left"/>
      <w:pPr>
        <w:ind w:left="9540" w:hanging="360"/>
      </w:pPr>
    </w:lvl>
    <w:lvl w:ilvl="5" w:tplc="0409001B" w:tentative="1">
      <w:start w:val="1"/>
      <w:numFmt w:val="lowerRoman"/>
      <w:lvlText w:val="%6."/>
      <w:lvlJc w:val="right"/>
      <w:pPr>
        <w:ind w:left="10260" w:hanging="180"/>
      </w:pPr>
    </w:lvl>
    <w:lvl w:ilvl="6" w:tplc="0409000F" w:tentative="1">
      <w:start w:val="1"/>
      <w:numFmt w:val="decimal"/>
      <w:lvlText w:val="%7."/>
      <w:lvlJc w:val="left"/>
      <w:pPr>
        <w:ind w:left="10980" w:hanging="360"/>
      </w:pPr>
    </w:lvl>
    <w:lvl w:ilvl="7" w:tplc="04090019" w:tentative="1">
      <w:start w:val="1"/>
      <w:numFmt w:val="lowerLetter"/>
      <w:lvlText w:val="%8."/>
      <w:lvlJc w:val="left"/>
      <w:pPr>
        <w:ind w:left="11700" w:hanging="360"/>
      </w:pPr>
    </w:lvl>
    <w:lvl w:ilvl="8" w:tplc="0409001B" w:tentative="1">
      <w:start w:val="1"/>
      <w:numFmt w:val="lowerRoman"/>
      <w:lvlText w:val="%9."/>
      <w:lvlJc w:val="right"/>
      <w:pPr>
        <w:ind w:left="12420" w:hanging="180"/>
      </w:pPr>
    </w:lvl>
  </w:abstractNum>
  <w:abstractNum w:abstractNumId="2" w15:restartNumberingAfterBreak="0">
    <w:nsid w:val="32407FAB"/>
    <w:multiLevelType w:val="hybridMultilevel"/>
    <w:tmpl w:val="6676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55A"/>
    <w:multiLevelType w:val="hybridMultilevel"/>
    <w:tmpl w:val="CFC0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1470B"/>
    <w:multiLevelType w:val="hybridMultilevel"/>
    <w:tmpl w:val="FEEA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64CF9"/>
    <w:multiLevelType w:val="hybridMultilevel"/>
    <w:tmpl w:val="9F9E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3C"/>
    <w:rsid w:val="000132BC"/>
    <w:rsid w:val="00052AA7"/>
    <w:rsid w:val="000A39BB"/>
    <w:rsid w:val="0012545A"/>
    <w:rsid w:val="0026554B"/>
    <w:rsid w:val="002D07D5"/>
    <w:rsid w:val="00404A95"/>
    <w:rsid w:val="00494CA4"/>
    <w:rsid w:val="0070560E"/>
    <w:rsid w:val="0076470C"/>
    <w:rsid w:val="00882551"/>
    <w:rsid w:val="00B9032F"/>
    <w:rsid w:val="00CD4F3C"/>
    <w:rsid w:val="00DE4415"/>
    <w:rsid w:val="00F0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20E5"/>
  <w15:chartTrackingRefBased/>
  <w15:docId w15:val="{A7CFD443-1BA6-4B4E-8B39-5A245EB1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4F3C"/>
    <w:rPr>
      <w:color w:val="0000FF"/>
      <w:u w:val="single"/>
    </w:rPr>
  </w:style>
  <w:style w:type="character" w:customStyle="1" w:styleId="syntaxalpha">
    <w:name w:val="syntax_alpha"/>
    <w:basedOn w:val="DefaultParagraphFont"/>
    <w:rsid w:val="00CD4F3C"/>
  </w:style>
  <w:style w:type="character" w:customStyle="1" w:styleId="syntaxpunct">
    <w:name w:val="syntax_punct"/>
    <w:basedOn w:val="DefaultParagraphFont"/>
    <w:rsid w:val="00CD4F3C"/>
  </w:style>
  <w:style w:type="character" w:customStyle="1" w:styleId="syntaxdigit">
    <w:name w:val="syntax_digit"/>
    <w:basedOn w:val="DefaultParagraphFont"/>
    <w:rsid w:val="00CD4F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2BC"/>
    <w:rPr>
      <w:rFonts w:ascii="Courier New" w:eastAsia="Times New Roman" w:hAnsi="Courier New" w:cs="Courier New"/>
      <w:sz w:val="20"/>
      <w:szCs w:val="20"/>
    </w:rPr>
  </w:style>
  <w:style w:type="character" w:customStyle="1" w:styleId="syntaxquote">
    <w:name w:val="syntax_quote"/>
    <w:basedOn w:val="DefaultParagraphFont"/>
    <w:rsid w:val="00404A95"/>
  </w:style>
  <w:style w:type="character" w:customStyle="1" w:styleId="syntaxcomment">
    <w:name w:val="syntax_comment"/>
    <w:basedOn w:val="DefaultParagraphFont"/>
    <w:rsid w:val="0040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7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6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9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4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7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100.41/phpmyadmin/url.php?url=http%3A%2F%2Fdev.mysql.com%2Fdoc%2Frefman%2F5.1%2Fen%2Fcreate-table.html&amp;token=fe0e30fb725b9be9c2a2dbeed887b83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2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1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5" Type="http://schemas.openxmlformats.org/officeDocument/2006/relationships/hyperlink" Target="http://172.31.100.41/phpmyadmin/url.php?url=http%3A%2F%2Fdev.mysql.com%2Fdoc%2Frefman%2F5.1%2Fen%2Fcreate-table.html&amp;token=fe0e30fb725b9be9c2a2dbeed887b830" TargetMode="External"/><Relationship Id="rId10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2018-05-07T06:59:00Z</dcterms:created>
  <dcterms:modified xsi:type="dcterms:W3CDTF">2018-05-07T14:50:00Z</dcterms:modified>
</cp:coreProperties>
</file>