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PROJECT DOCUMENTATION : 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Basic Information 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Build Week Project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https://health-hub-rust.vercel.app/</w:t>
        </w:r>
      </w:hyperlink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Prepared By: Jatinder Kumar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10-6-2025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TEST PLAN</w:t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Table of Contents:</w:t>
      </w:r>
    </w:p>
    <w:p w:rsidR="00000000" w:rsidDel="00000000" w:rsidP="00000000" w:rsidRDefault="00000000" w:rsidRPr="00000000" w14:paraId="00000022">
      <w:pPr>
        <w:spacing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Introduction…………………………………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Objective……………………………………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Testing Scope………………………………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 Features………………………………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Testing Approach………………………….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Roles &amp; Responsibilities………………….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 Schedule……………………………..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 Deliverables………………………….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Entry and Exit criteria…………………….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Tools……………………………………….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Risks and Mitigation Plan……………….</w:t>
      </w:r>
    </w:p>
    <w:p w:rsidR="00000000" w:rsidDel="00000000" w:rsidP="00000000" w:rsidRDefault="00000000" w:rsidRPr="00000000" w14:paraId="0000002D">
      <w:pPr>
        <w:spacing w:after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Approvals…………………………………</w:t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test plan outlines the approach for testing the core functionalities of the e-commerce website, ensuring a seamless user experience across various features, including navigation, search, product page, cart page, checkout, and responsiveness.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3C">
      <w:pPr>
        <w:spacing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Validate the correct functionality of key website components.</w:t>
      </w:r>
    </w:p>
    <w:p w:rsidR="00000000" w:rsidDel="00000000" w:rsidP="00000000" w:rsidRDefault="00000000" w:rsidRPr="00000000" w14:paraId="0000003D">
      <w:pPr>
        <w:spacing w:after="240"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 Identify and report defects to improve usability and performance.</w:t>
      </w:r>
    </w:p>
    <w:p w:rsidR="00000000" w:rsidDel="00000000" w:rsidP="00000000" w:rsidRDefault="00000000" w:rsidRPr="00000000" w14:paraId="0000003E">
      <w:pPr>
        <w:spacing w:after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critical workflows using Selenium with the Page Object Model (POM) framework and Extent Reports.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3. Testing Scope: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Manual and Automation Testing: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Manual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Manually validate all workflows, focusing on critical features like the home page, user authentication, search and filtering, product details, cart and checkout, contact us, and Footer Links.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Automation(Selenium):</w:t>
      </w:r>
    </w:p>
    <w:p w:rsidR="00000000" w:rsidDel="00000000" w:rsidP="00000000" w:rsidRDefault="00000000" w:rsidRPr="00000000" w14:paraId="00000048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critical workflows like user authentication, search and filtering, product details, cart, and checkout.</w:t>
      </w:r>
    </w:p>
    <w:p w:rsidR="00000000" w:rsidDel="00000000" w:rsidP="00000000" w:rsidRDefault="00000000" w:rsidRPr="00000000" w14:paraId="00000049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Use Selenium for regression testing to ensure new updates don’t break existing functionality.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POM via Selenium: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Home Page Functionality:</w:t>
      </w:r>
    </w:p>
    <w:p w:rsidR="00000000" w:rsidDel="00000000" w:rsidP="00000000" w:rsidRDefault="00000000" w:rsidRPr="00000000" w14:paraId="0000004C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Validate the functionality of navigation menus</w:t>
      </w:r>
    </w:p>
    <w:p w:rsidR="00000000" w:rsidDel="00000000" w:rsidP="00000000" w:rsidRDefault="00000000" w:rsidRPr="00000000" w14:paraId="0000004D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Test the dynamic content, such as promotional banners and featured products.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Product Search and Filter Functionality:</w:t>
      </w:r>
    </w:p>
    <w:p w:rsidR="00000000" w:rsidDel="00000000" w:rsidP="00000000" w:rsidRDefault="00000000" w:rsidRPr="00000000" w14:paraId="0000004F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product searches and ensure that category, price, and rating filters return the correct results.</w:t>
      </w:r>
    </w:p>
    <w:p w:rsidR="00000000" w:rsidDel="00000000" w:rsidP="00000000" w:rsidRDefault="00000000" w:rsidRPr="00000000" w14:paraId="00000050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Validate the sorting functionality(e.g. price, best sellers).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Checkout Process:</w:t>
      </w:r>
    </w:p>
    <w:p w:rsidR="00000000" w:rsidDel="00000000" w:rsidP="00000000" w:rsidRDefault="00000000" w:rsidRPr="00000000" w14:paraId="00000052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adding items to the cart and completing checkout.</w:t>
      </w:r>
    </w:p>
    <w:p w:rsidR="00000000" w:rsidDel="00000000" w:rsidP="00000000" w:rsidRDefault="00000000" w:rsidRPr="00000000" w14:paraId="00000053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Extent Reports 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  Capture test case execution results (Pass/Fail/Skip).</w:t>
      </w:r>
    </w:p>
    <w:p w:rsidR="00000000" w:rsidDel="00000000" w:rsidP="00000000" w:rsidRDefault="00000000" w:rsidRPr="00000000" w14:paraId="00000056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4. Testable Features:</w:t>
      </w:r>
    </w:p>
    <w:p w:rsidR="00000000" w:rsidDel="00000000" w:rsidP="00000000" w:rsidRDefault="00000000" w:rsidRPr="00000000" w14:paraId="0000005A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Home Page </w:t>
      </w:r>
    </w:p>
    <w:p w:rsidR="00000000" w:rsidDel="00000000" w:rsidP="00000000" w:rsidRDefault="00000000" w:rsidRPr="00000000" w14:paraId="0000005B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User Authentication</w:t>
      </w:r>
    </w:p>
    <w:p w:rsidR="00000000" w:rsidDel="00000000" w:rsidP="00000000" w:rsidRDefault="00000000" w:rsidRPr="00000000" w14:paraId="0000005C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Search and Filtering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Product Details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Cart and Checkout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Contact Us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Footer Links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5. Testing Approach: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Testing Types:</w:t>
      </w:r>
    </w:p>
    <w:p w:rsidR="00000000" w:rsidDel="00000000" w:rsidP="00000000" w:rsidRDefault="00000000" w:rsidRPr="00000000" w14:paraId="00000064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Functional Testing: </w:t>
      </w:r>
      <w:r w:rsidDel="00000000" w:rsidR="00000000" w:rsidRPr="00000000">
        <w:rPr>
          <w:sz w:val="30"/>
          <w:szCs w:val="30"/>
          <w:rtl w:val="0"/>
        </w:rPr>
        <w:t xml:space="preserve">Verify the correct behavior of features.</w:t>
      </w:r>
    </w:p>
    <w:p w:rsidR="00000000" w:rsidDel="00000000" w:rsidP="00000000" w:rsidRDefault="00000000" w:rsidRPr="00000000" w14:paraId="00000065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Navigate Testing: </w:t>
      </w:r>
      <w:r w:rsidDel="00000000" w:rsidR="00000000" w:rsidRPr="00000000">
        <w:rPr>
          <w:sz w:val="30"/>
          <w:szCs w:val="30"/>
          <w:rtl w:val="0"/>
        </w:rPr>
        <w:t xml:space="preserve">Validate error handling for invalid inputs.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Testing Methodologies:</w:t>
      </w:r>
    </w:p>
    <w:p w:rsidR="00000000" w:rsidDel="00000000" w:rsidP="00000000" w:rsidRDefault="00000000" w:rsidRPr="00000000" w14:paraId="00000069">
      <w:pPr>
        <w:spacing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Selenium : 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POM : For reusable Test Cases.</w:t>
      </w:r>
    </w:p>
    <w:p w:rsidR="00000000" w:rsidDel="00000000" w:rsidP="00000000" w:rsidRDefault="00000000" w:rsidRPr="00000000" w14:paraId="0000006B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Extent Reports : For Test Case Execution Result.</w:t>
      </w:r>
    </w:p>
    <w:p w:rsidR="00000000" w:rsidDel="00000000" w:rsidP="00000000" w:rsidRDefault="00000000" w:rsidRPr="00000000" w14:paraId="0000006C">
      <w:pPr>
        <w:spacing w:after="240" w:lineRule="auto"/>
        <w:ind w:left="108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6. Roles/Responsibilities: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Team Lead: </w:t>
      </w:r>
      <w:r w:rsidDel="00000000" w:rsidR="00000000" w:rsidRPr="00000000">
        <w:rPr>
          <w:sz w:val="30"/>
          <w:szCs w:val="30"/>
          <w:rtl w:val="0"/>
        </w:rPr>
        <w:t xml:space="preserve">Jatinder Kumar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Responsibilities:</w:t>
      </w:r>
    </w:p>
    <w:p w:rsidR="00000000" w:rsidDel="00000000" w:rsidP="00000000" w:rsidRDefault="00000000" w:rsidRPr="00000000" w14:paraId="00000071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Create and manage the test plan.</w:t>
      </w:r>
    </w:p>
    <w:p w:rsidR="00000000" w:rsidDel="00000000" w:rsidP="00000000" w:rsidRDefault="00000000" w:rsidRPr="00000000" w14:paraId="00000072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Create detailed test scenarios for functional workflows.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Develop comprehensive test cases to cover manual testing.</w:t>
      </w:r>
    </w:p>
    <w:p w:rsidR="00000000" w:rsidDel="00000000" w:rsidP="00000000" w:rsidRDefault="00000000" w:rsidRPr="00000000" w14:paraId="00000074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With the help of Selenium, automation validates the functionality of the website.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7. Test Schedule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65"/>
        <w:tblGridChange w:id="0">
          <w:tblGrid>
            <w:gridCol w:w="4680"/>
            <w:gridCol w:w="46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Duration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Plan Creation and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10-6-2025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Scenario and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11-6-2025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Text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12-6-2025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Automation Script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13-6-2025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8. Test Deliverables</w:t>
      </w:r>
    </w:p>
    <w:p w:rsidR="00000000" w:rsidDel="00000000" w:rsidP="00000000" w:rsidRDefault="00000000" w:rsidRPr="00000000" w14:paraId="00000083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Plan: </w:t>
      </w:r>
      <w:r w:rsidDel="00000000" w:rsidR="00000000" w:rsidRPr="00000000">
        <w:rPr>
          <w:sz w:val="30"/>
          <w:szCs w:val="30"/>
          <w:rtl w:val="0"/>
        </w:rPr>
        <w:t xml:space="preserve">Document outlining testing strategy and objectives.</w:t>
      </w:r>
    </w:p>
    <w:p w:rsidR="00000000" w:rsidDel="00000000" w:rsidP="00000000" w:rsidRDefault="00000000" w:rsidRPr="00000000" w14:paraId="00000084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Scenarios: </w:t>
      </w:r>
      <w:r w:rsidDel="00000000" w:rsidR="00000000" w:rsidRPr="00000000">
        <w:rPr>
          <w:sz w:val="30"/>
          <w:szCs w:val="30"/>
          <w:rtl w:val="0"/>
        </w:rPr>
        <w:t xml:space="preserve">High-level cases for workflow.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Cases: </w:t>
      </w:r>
      <w:r w:rsidDel="00000000" w:rsidR="00000000" w:rsidRPr="00000000">
        <w:rPr>
          <w:sz w:val="30"/>
          <w:szCs w:val="30"/>
          <w:rtl w:val="0"/>
        </w:rPr>
        <w:t xml:space="preserve">Detailed test cases for manual execution.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Bug Report: </w:t>
      </w:r>
      <w:r w:rsidDel="00000000" w:rsidR="00000000" w:rsidRPr="00000000">
        <w:rPr>
          <w:sz w:val="30"/>
          <w:szCs w:val="30"/>
          <w:rtl w:val="0"/>
        </w:rPr>
        <w:t xml:space="preserve">List of identified bugs with severity and resolution status.</w:t>
      </w:r>
    </w:p>
    <w:p w:rsidR="00000000" w:rsidDel="00000000" w:rsidP="00000000" w:rsidRDefault="00000000" w:rsidRPr="00000000" w14:paraId="00000087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Summary Report: </w:t>
      </w:r>
      <w:r w:rsidDel="00000000" w:rsidR="00000000" w:rsidRPr="00000000">
        <w:rPr>
          <w:sz w:val="30"/>
          <w:szCs w:val="30"/>
          <w:rtl w:val="0"/>
        </w:rPr>
        <w:t xml:space="preserve">A comprehensive report summarizing testing activities and results.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9. Entry and Exit Criteria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Entry Criteria:</w:t>
      </w:r>
    </w:p>
    <w:p w:rsidR="00000000" w:rsidDel="00000000" w:rsidP="00000000" w:rsidRDefault="00000000" w:rsidRPr="00000000" w14:paraId="0000008B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Access to a stable website environment.</w:t>
      </w:r>
    </w:p>
    <w:p w:rsidR="00000000" w:rsidDel="00000000" w:rsidP="00000000" w:rsidRDefault="00000000" w:rsidRPr="00000000" w14:paraId="0000008C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Availability of test data for workflows.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Exist Criteria:</w:t>
      </w:r>
    </w:p>
    <w:p w:rsidR="00000000" w:rsidDel="00000000" w:rsidP="00000000" w:rsidRDefault="00000000" w:rsidRPr="00000000" w14:paraId="0000008E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All critical test cases were executed successfully.</w:t>
      </w:r>
    </w:p>
    <w:p w:rsidR="00000000" w:rsidDel="00000000" w:rsidP="00000000" w:rsidRDefault="00000000" w:rsidRPr="00000000" w14:paraId="0000008F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No unresolved high-priority defects.</w:t>
      </w:r>
    </w:p>
    <w:p w:rsidR="00000000" w:rsidDel="00000000" w:rsidP="00000000" w:rsidRDefault="00000000" w:rsidRPr="00000000" w14:paraId="00000090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Test summary report submitted.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10. Tools</w:t>
      </w:r>
    </w:p>
    <w:p w:rsidR="00000000" w:rsidDel="00000000" w:rsidP="00000000" w:rsidRDefault="00000000" w:rsidRPr="00000000" w14:paraId="00000093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Manual Testing: </w:t>
      </w:r>
      <w:r w:rsidDel="00000000" w:rsidR="00000000" w:rsidRPr="00000000">
        <w:rPr>
          <w:sz w:val="30"/>
          <w:szCs w:val="30"/>
          <w:rtl w:val="0"/>
        </w:rPr>
        <w:t xml:space="preserve">Google Sheets/Docs for test cases and bug tracking.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Automation Testing: </w:t>
      </w:r>
      <w:r w:rsidDel="00000000" w:rsidR="00000000" w:rsidRPr="00000000">
        <w:rPr>
          <w:sz w:val="30"/>
          <w:szCs w:val="30"/>
          <w:rtl w:val="0"/>
        </w:rPr>
        <w:t xml:space="preserve">Selenium</w:t>
      </w:r>
    </w:p>
    <w:p w:rsidR="00000000" w:rsidDel="00000000" w:rsidP="00000000" w:rsidRDefault="00000000" w:rsidRPr="00000000" w14:paraId="00000095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Visually Represent: </w:t>
      </w:r>
      <w:r w:rsidDel="00000000" w:rsidR="00000000" w:rsidRPr="00000000">
        <w:rPr>
          <w:sz w:val="30"/>
          <w:szCs w:val="30"/>
          <w:rtl w:val="0"/>
        </w:rPr>
        <w:t xml:space="preserve">Mind Map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11. Risks and Mitigation Plans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Perform testing during stable hours or scheduled builds.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Dynamic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robust locators(CSS, XPath) and implement waits.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Prioritize critical workflows for automation and manual testing.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12. Approvals: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Masai will send different types of documents for client Approval, like below:</w:t>
      </w:r>
    </w:p>
    <w:p w:rsidR="00000000" w:rsidDel="00000000" w:rsidP="00000000" w:rsidRDefault="00000000" w:rsidRPr="00000000" w14:paraId="000000A4">
      <w:pPr>
        <w:spacing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Plan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Scenarios</w:t>
      </w:r>
    </w:p>
    <w:p w:rsidR="00000000" w:rsidDel="00000000" w:rsidP="00000000" w:rsidRDefault="00000000" w:rsidRPr="00000000" w14:paraId="000000A6">
      <w:pPr>
        <w:spacing w:after="240"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Scripts</w:t>
      </w:r>
    </w:p>
    <w:p w:rsidR="00000000" w:rsidDel="00000000" w:rsidP="00000000" w:rsidRDefault="00000000" w:rsidRPr="00000000" w14:paraId="000000A7">
      <w:pPr>
        <w:spacing w:after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Reports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Scenarios and Test Cases Link: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https://docs.google.com/spreadsheets/d/1ETjVk82IXCm4bUmwZiZTmcuxGGvweM_qHR7bX0pFYIU/edit?usp=sharing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Bug Report Link: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https://docs.google.com/spreadsheets/d/1pBoU2qxiQq2Nhg4Hygrp4t5k4isg8QphVZfgjxlIck0/edit?usp=sharing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Summary Report Link: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https://docs.google.com/spreadsheets/d/1I9ZxEWkR0meJP54Zt51uI0cJbH4gHaFbds_EK1FcfmM/edit?usp=sharing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9ZxEWkR0meJP54Zt51uI0cJbH4gHaFbds_EK1Fcfm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health-hub-rust.vercel.app/" TargetMode="External"/><Relationship Id="rId7" Type="http://schemas.openxmlformats.org/officeDocument/2006/relationships/hyperlink" Target="https://docs.google.com/spreadsheets/d/1ETjVk82IXCm4bUmwZiZTmcuxGGvweM_qHR7bX0pFYIU/edit?usp=sharing" TargetMode="External"/><Relationship Id="rId8" Type="http://schemas.openxmlformats.org/officeDocument/2006/relationships/hyperlink" Target="https://docs.google.com/spreadsheets/d/1pBoU2qxiQq2Nhg4Hygrp4t5k4isg8QphVZfgjxlIck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