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EACA9" w14:textId="77777777" w:rsidR="004108A4" w:rsidRPr="004108A4" w:rsidRDefault="004108A4" w:rsidP="004108A4">
      <w:r w:rsidRPr="004108A4">
        <w:rPr>
          <w:b/>
          <w:bCs/>
          <w:lang w:val="en-US"/>
        </w:rPr>
        <w:t>Task 2:</w:t>
      </w:r>
      <w:r>
        <w:rPr>
          <w:lang w:val="en-US"/>
        </w:rPr>
        <w:t xml:space="preserve"> </w:t>
      </w:r>
      <w:r w:rsidRPr="004108A4">
        <w:rPr>
          <w:b/>
          <w:bCs/>
        </w:rPr>
        <w:t>GitHub Actions CI/CD Pipeline Flask App</w:t>
      </w:r>
      <w:r>
        <w:rPr>
          <w:b/>
          <w:bCs/>
        </w:rPr>
        <w:br/>
      </w:r>
      <w:r>
        <w:rPr>
          <w:b/>
          <w:bCs/>
        </w:rPr>
        <w:br/>
      </w:r>
      <w:r w:rsidRPr="004108A4">
        <w:rPr>
          <w:b/>
          <w:bCs/>
        </w:rPr>
        <w:t>Objective:</w:t>
      </w:r>
    </w:p>
    <w:p w14:paraId="1C72A723" w14:textId="77777777" w:rsidR="004108A4" w:rsidRPr="004108A4" w:rsidRDefault="004108A4" w:rsidP="004108A4">
      <w:r w:rsidRPr="004108A4">
        <w:t>Implement a CI/CD workflow using GitHub Actions for a Python application.</w:t>
      </w:r>
    </w:p>
    <w:p w14:paraId="249429C0" w14:textId="77777777" w:rsidR="004108A4" w:rsidRDefault="004108A4" w:rsidP="004108A4">
      <w:pPr>
        <w:rPr>
          <w:lang w:val="en-US"/>
        </w:rPr>
      </w:pPr>
      <w:proofErr w:type="spellStart"/>
      <w:r w:rsidRPr="004108A4">
        <w:rPr>
          <w:lang w:val="en-US"/>
        </w:rPr>
        <w:t>Github</w:t>
      </w:r>
      <w:proofErr w:type="spellEnd"/>
      <w:r w:rsidRPr="004108A4">
        <w:rPr>
          <w:lang w:val="en-US"/>
        </w:rPr>
        <w:t xml:space="preserve"> Link: </w:t>
      </w:r>
      <w:hyperlink r:id="rId5" w:history="1">
        <w:r w:rsidRPr="004108A4">
          <w:rPr>
            <w:rStyle w:val="Hyperlink"/>
            <w:lang w:val="en-US"/>
          </w:rPr>
          <w:t>https://github.com/jatinggg/flask_Practice.git</w:t>
        </w:r>
      </w:hyperlink>
      <w:r w:rsidRPr="004108A4">
        <w:rPr>
          <w:lang w:val="en-US"/>
        </w:rPr>
        <w:br/>
      </w:r>
      <w:r w:rsidRPr="004108A4">
        <w:rPr>
          <w:lang w:val="en-US"/>
        </w:rPr>
        <w:br/>
        <w:t>Steps:</w:t>
      </w:r>
      <w:r w:rsidRPr="004108A4">
        <w:rPr>
          <w:lang w:val="en-US"/>
        </w:rPr>
        <w:br/>
      </w:r>
      <w:r w:rsidRPr="004108A4">
        <w:rPr>
          <w:lang w:val="en-US"/>
        </w:rPr>
        <w:br/>
      </w:r>
      <w:r>
        <w:rPr>
          <w:lang w:val="en-US"/>
        </w:rPr>
        <w:t xml:space="preserve">1. </w:t>
      </w:r>
      <w:r w:rsidRPr="004108A4">
        <w:rPr>
          <w:lang w:val="en-US"/>
        </w:rPr>
        <w:t xml:space="preserve">Fork the provided repo in your </w:t>
      </w:r>
      <w:proofErr w:type="spellStart"/>
      <w:r w:rsidRPr="004108A4">
        <w:rPr>
          <w:lang w:val="en-US"/>
        </w:rPr>
        <w:t>github</w:t>
      </w:r>
      <w:proofErr w:type="spellEnd"/>
      <w:r w:rsidRPr="004108A4">
        <w:rPr>
          <w:lang w:val="en-US"/>
        </w:rPr>
        <w:t xml:space="preserve"> account.</w:t>
      </w:r>
    </w:p>
    <w:p w14:paraId="6FB01434" w14:textId="77777777" w:rsidR="004108A4" w:rsidRDefault="004108A4" w:rsidP="004108A4">
      <w:pPr>
        <w:rPr>
          <w:lang w:val="en-US"/>
        </w:rPr>
      </w:pPr>
      <w:r>
        <w:rPr>
          <w:lang w:val="en-US"/>
        </w:rPr>
        <w:t xml:space="preserve">2. </w:t>
      </w:r>
      <w:r w:rsidRPr="004108A4">
        <w:rPr>
          <w:lang w:val="en-US"/>
        </w:rPr>
        <w:t>Create a staging branch in your forked repo.</w:t>
      </w:r>
      <w:r w:rsidRPr="004108A4">
        <w:rPr>
          <w:lang w:val="en-US"/>
        </w:rPr>
        <w:br/>
      </w:r>
      <w:r>
        <w:rPr>
          <w:lang w:val="en-US"/>
        </w:rPr>
        <w:t xml:space="preserve">3. </w:t>
      </w:r>
      <w:r w:rsidRPr="004108A4">
        <w:rPr>
          <w:lang w:val="en-US"/>
        </w:rPr>
        <w:t xml:space="preserve">Clone the </w:t>
      </w:r>
      <w:proofErr w:type="spellStart"/>
      <w:r w:rsidRPr="004108A4">
        <w:rPr>
          <w:lang w:val="en-US"/>
        </w:rPr>
        <w:t>github</w:t>
      </w:r>
      <w:proofErr w:type="spellEnd"/>
      <w:r w:rsidRPr="004108A4">
        <w:rPr>
          <w:lang w:val="en-US"/>
        </w:rPr>
        <w:t xml:space="preserve"> repository in your local system.</w:t>
      </w:r>
    </w:p>
    <w:p w14:paraId="1C24AEAB" w14:textId="0CAB3D7D" w:rsidR="004108A4" w:rsidRPr="004108A4" w:rsidRDefault="004108A4" w:rsidP="004108A4">
      <w:pPr>
        <w:rPr>
          <w:lang w:val="en-US"/>
        </w:rPr>
      </w:pPr>
      <w:r>
        <w:rPr>
          <w:lang w:val="en-US"/>
        </w:rPr>
        <w:t xml:space="preserve">4. </w:t>
      </w:r>
      <w:r w:rsidRPr="004108A4">
        <w:rPr>
          <w:lang w:val="en-US"/>
        </w:rPr>
        <w:t xml:space="preserve">Now create a new </w:t>
      </w:r>
      <w:proofErr w:type="gramStart"/>
      <w:r w:rsidRPr="004108A4">
        <w:rPr>
          <w:lang w:val="en-US"/>
        </w:rPr>
        <w:t>directory .</w:t>
      </w:r>
      <w:proofErr w:type="spellStart"/>
      <w:r w:rsidRPr="004108A4">
        <w:rPr>
          <w:lang w:val="en-US"/>
        </w:rPr>
        <w:t>github</w:t>
      </w:r>
      <w:proofErr w:type="spellEnd"/>
      <w:proofErr w:type="gramEnd"/>
      <w:r w:rsidRPr="004108A4">
        <w:rPr>
          <w:lang w:val="en-US"/>
        </w:rPr>
        <w:t xml:space="preserve">/workflows in this and add </w:t>
      </w:r>
      <w:proofErr w:type="spellStart"/>
      <w:r w:rsidRPr="004108A4">
        <w:rPr>
          <w:lang w:val="en-US"/>
        </w:rPr>
        <w:t>main.yml</w:t>
      </w:r>
      <w:proofErr w:type="spellEnd"/>
      <w:r w:rsidRPr="004108A4">
        <w:rPr>
          <w:lang w:val="en-US"/>
        </w:rPr>
        <w:t xml:space="preserve"> file with following </w:t>
      </w:r>
      <w:r>
        <w:rPr>
          <w:lang w:val="en-US"/>
        </w:rPr>
        <w:t xml:space="preserve">   </w:t>
      </w:r>
      <w:r w:rsidRPr="004108A4">
        <w:rPr>
          <w:lang w:val="en-US"/>
        </w:rPr>
        <w:t>code in both main and staging branch:</w:t>
      </w:r>
    </w:p>
    <w:p w14:paraId="36BD31F1" w14:textId="0B484F43" w:rsidR="004108A4" w:rsidRPr="004108A4" w:rsidRDefault="004108A4" w:rsidP="004108A4">
      <w:pPr>
        <w:rPr>
          <w:lang w:val="en-US"/>
        </w:rPr>
      </w:pPr>
      <w:r w:rsidRPr="004108A4">
        <w:rPr>
          <w:lang w:val="en-US"/>
        </w:rPr>
        <w:drawing>
          <wp:inline distT="0" distB="0" distL="0" distR="0" wp14:anchorId="70157349" wp14:editId="60393E8B">
            <wp:extent cx="4399605" cy="1812290"/>
            <wp:effectExtent l="0" t="0" r="1270" b="0"/>
            <wp:docPr id="170058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82717" name=""/>
                    <pic:cNvPicPr/>
                  </pic:nvPicPr>
                  <pic:blipFill>
                    <a:blip r:embed="rId6"/>
                    <a:stretch>
                      <a:fillRect/>
                    </a:stretch>
                  </pic:blipFill>
                  <pic:spPr>
                    <a:xfrm>
                      <a:off x="0" y="0"/>
                      <a:ext cx="4403979" cy="1814092"/>
                    </a:xfrm>
                    <a:prstGeom prst="rect">
                      <a:avLst/>
                    </a:prstGeom>
                  </pic:spPr>
                </pic:pic>
              </a:graphicData>
            </a:graphic>
          </wp:inline>
        </w:drawing>
      </w:r>
    </w:p>
    <w:p w14:paraId="4328A59D" w14:textId="2825C990" w:rsidR="002712E9" w:rsidRPr="002712E9" w:rsidRDefault="004108A4" w:rsidP="002712E9">
      <w:pPr>
        <w:rPr>
          <w:highlight w:val="lightGray"/>
          <w:lang w:val="en-US"/>
        </w:rPr>
      </w:pPr>
      <w:r w:rsidRPr="004108A4">
        <w:rPr>
          <w:lang w:val="en-US"/>
        </w:rPr>
        <w:t xml:space="preserve">5. </w:t>
      </w:r>
      <w:r w:rsidRPr="004108A4">
        <w:rPr>
          <w:lang w:val="en-US"/>
        </w:rPr>
        <w:t>Launch 2 ec2 instances</w:t>
      </w:r>
      <w:r>
        <w:rPr>
          <w:lang w:val="en-US"/>
        </w:rPr>
        <w:t xml:space="preserve"> (for prod and staging)</w:t>
      </w:r>
      <w:r w:rsidRPr="004108A4">
        <w:rPr>
          <w:lang w:val="en-US"/>
        </w:rPr>
        <w:t xml:space="preserve"> with inbound rules allowed at port 8000 from anywhere ipv4</w:t>
      </w:r>
      <w:r>
        <w:rPr>
          <w:lang w:val="en-US"/>
        </w:rPr>
        <w:br/>
      </w:r>
      <w:r w:rsidRPr="004108A4">
        <w:rPr>
          <w:lang w:val="en-US"/>
        </w:rPr>
        <w:drawing>
          <wp:inline distT="0" distB="0" distL="0" distR="0" wp14:anchorId="5313D817" wp14:editId="48770772">
            <wp:extent cx="5731510" cy="801370"/>
            <wp:effectExtent l="0" t="0" r="2540" b="0"/>
            <wp:docPr id="12401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82068" name=""/>
                    <pic:cNvPicPr/>
                  </pic:nvPicPr>
                  <pic:blipFill>
                    <a:blip r:embed="rId7"/>
                    <a:stretch>
                      <a:fillRect/>
                    </a:stretch>
                  </pic:blipFill>
                  <pic:spPr>
                    <a:xfrm>
                      <a:off x="0" y="0"/>
                      <a:ext cx="5731510" cy="801370"/>
                    </a:xfrm>
                    <a:prstGeom prst="rect">
                      <a:avLst/>
                    </a:prstGeom>
                  </pic:spPr>
                </pic:pic>
              </a:graphicData>
            </a:graphic>
          </wp:inline>
        </w:drawing>
      </w:r>
      <w:r>
        <w:rPr>
          <w:lang w:val="en-US"/>
        </w:rPr>
        <w:br/>
        <w:t xml:space="preserve">6. SSH into ec2 instance and create a </w:t>
      </w:r>
      <w:proofErr w:type="spellStart"/>
      <w:proofErr w:type="gramStart"/>
      <w:r>
        <w:rPr>
          <w:lang w:val="en-US"/>
        </w:rPr>
        <w:t>flaskapp.service</w:t>
      </w:r>
      <w:proofErr w:type="spellEnd"/>
      <w:proofErr w:type="gramEnd"/>
      <w:r>
        <w:rPr>
          <w:lang w:val="en-US"/>
        </w:rPr>
        <w:t xml:space="preserve"> under the </w:t>
      </w:r>
      <w:proofErr w:type="spellStart"/>
      <w:r>
        <w:rPr>
          <w:lang w:val="en-US"/>
        </w:rPr>
        <w:t>sysemd</w:t>
      </w:r>
      <w:proofErr w:type="spellEnd"/>
      <w:r>
        <w:rPr>
          <w:lang w:val="en-US"/>
        </w:rPr>
        <w:t xml:space="preserve"> directory</w:t>
      </w:r>
      <w:r w:rsidR="002712E9">
        <w:rPr>
          <w:lang w:val="en-US"/>
        </w:rPr>
        <w:t xml:space="preserve"> (configure for both the environments) </w:t>
      </w:r>
      <w:r w:rsidR="002712E9">
        <w:rPr>
          <w:lang w:val="en-US"/>
        </w:rPr>
        <w:br/>
      </w:r>
      <w:r w:rsidR="002712E9">
        <w:rPr>
          <w:lang w:val="en-US"/>
        </w:rPr>
        <w:br/>
      </w:r>
      <w:r w:rsidR="002712E9">
        <w:t xml:space="preserve">      </w:t>
      </w:r>
      <w:proofErr w:type="spellStart"/>
      <w:r w:rsidR="002712E9" w:rsidRPr="002712E9">
        <w:t>sudo</w:t>
      </w:r>
      <w:proofErr w:type="spellEnd"/>
      <w:r w:rsidR="002712E9" w:rsidRPr="002712E9">
        <w:t xml:space="preserve"> nano /etc/</w:t>
      </w:r>
      <w:proofErr w:type="spellStart"/>
      <w:r w:rsidR="002712E9" w:rsidRPr="002712E9">
        <w:t>systemd</w:t>
      </w:r>
      <w:proofErr w:type="spellEnd"/>
      <w:r w:rsidR="002712E9" w:rsidRPr="002712E9">
        <w:t>/system/</w:t>
      </w:r>
      <w:proofErr w:type="spellStart"/>
      <w:r w:rsidR="002712E9" w:rsidRPr="002712E9">
        <w:t>flaskapp.service</w:t>
      </w:r>
      <w:proofErr w:type="spellEnd"/>
      <w:r w:rsidR="002712E9">
        <w:br/>
      </w:r>
      <w:r>
        <w:rPr>
          <w:lang w:val="en-US"/>
        </w:rPr>
        <w:t xml:space="preserve"> </w:t>
      </w:r>
      <w:r w:rsidR="002712E9">
        <w:rPr>
          <w:lang w:val="en-US"/>
        </w:rPr>
        <w:br/>
      </w:r>
      <w:r w:rsidR="002712E9" w:rsidRPr="002712E9">
        <w:rPr>
          <w:highlight w:val="lightGray"/>
          <w:lang w:val="en-US"/>
        </w:rPr>
        <w:t>[Unit]</w:t>
      </w:r>
    </w:p>
    <w:p w14:paraId="096661C3" w14:textId="77777777" w:rsidR="002712E9" w:rsidRPr="002712E9" w:rsidRDefault="002712E9" w:rsidP="002712E9">
      <w:pPr>
        <w:rPr>
          <w:highlight w:val="lightGray"/>
          <w:lang w:val="en-US"/>
        </w:rPr>
      </w:pPr>
      <w:r w:rsidRPr="002712E9">
        <w:rPr>
          <w:highlight w:val="lightGray"/>
          <w:lang w:val="en-US"/>
        </w:rPr>
        <w:t>Description=</w:t>
      </w:r>
      <w:proofErr w:type="spellStart"/>
      <w:r w:rsidRPr="002712E9">
        <w:rPr>
          <w:highlight w:val="lightGray"/>
          <w:lang w:val="en-US"/>
        </w:rPr>
        <w:t>Gunicorn</w:t>
      </w:r>
      <w:proofErr w:type="spellEnd"/>
      <w:r w:rsidRPr="002712E9">
        <w:rPr>
          <w:highlight w:val="lightGray"/>
          <w:lang w:val="en-US"/>
        </w:rPr>
        <w:t xml:space="preserve"> instance to serve Flask App</w:t>
      </w:r>
    </w:p>
    <w:p w14:paraId="37C134A1" w14:textId="77777777" w:rsidR="002712E9" w:rsidRPr="002712E9" w:rsidRDefault="002712E9" w:rsidP="002712E9">
      <w:pPr>
        <w:rPr>
          <w:highlight w:val="lightGray"/>
          <w:lang w:val="en-US"/>
        </w:rPr>
      </w:pPr>
      <w:r w:rsidRPr="002712E9">
        <w:rPr>
          <w:highlight w:val="lightGray"/>
          <w:lang w:val="en-US"/>
        </w:rPr>
        <w:t>After=</w:t>
      </w:r>
      <w:proofErr w:type="spellStart"/>
      <w:r w:rsidRPr="002712E9">
        <w:rPr>
          <w:highlight w:val="lightGray"/>
          <w:lang w:val="en-US"/>
        </w:rPr>
        <w:t>network.target</w:t>
      </w:r>
      <w:proofErr w:type="spellEnd"/>
    </w:p>
    <w:p w14:paraId="0A0CE693" w14:textId="77777777" w:rsidR="002712E9" w:rsidRPr="002712E9" w:rsidRDefault="002712E9" w:rsidP="002712E9">
      <w:pPr>
        <w:rPr>
          <w:highlight w:val="lightGray"/>
          <w:lang w:val="en-US"/>
        </w:rPr>
      </w:pPr>
    </w:p>
    <w:p w14:paraId="2BF63FF7" w14:textId="77777777" w:rsidR="002712E9" w:rsidRPr="002712E9" w:rsidRDefault="002712E9" w:rsidP="002712E9">
      <w:pPr>
        <w:rPr>
          <w:highlight w:val="lightGray"/>
          <w:lang w:val="en-US"/>
        </w:rPr>
      </w:pPr>
      <w:r w:rsidRPr="002712E9">
        <w:rPr>
          <w:highlight w:val="lightGray"/>
          <w:lang w:val="en-US"/>
        </w:rPr>
        <w:lastRenderedPageBreak/>
        <w:t>[Service]</w:t>
      </w:r>
    </w:p>
    <w:p w14:paraId="2100A0CD" w14:textId="77777777" w:rsidR="002712E9" w:rsidRPr="002712E9" w:rsidRDefault="002712E9" w:rsidP="002712E9">
      <w:pPr>
        <w:rPr>
          <w:highlight w:val="lightGray"/>
          <w:lang w:val="en-US"/>
        </w:rPr>
      </w:pPr>
      <w:r w:rsidRPr="002712E9">
        <w:rPr>
          <w:highlight w:val="lightGray"/>
          <w:lang w:val="en-US"/>
        </w:rPr>
        <w:t>User=ubuntu</w:t>
      </w:r>
    </w:p>
    <w:p w14:paraId="3025A98C" w14:textId="77777777" w:rsidR="002712E9" w:rsidRPr="002712E9" w:rsidRDefault="002712E9" w:rsidP="002712E9">
      <w:pPr>
        <w:rPr>
          <w:highlight w:val="lightGray"/>
          <w:lang w:val="en-US"/>
        </w:rPr>
      </w:pPr>
      <w:r w:rsidRPr="002712E9">
        <w:rPr>
          <w:highlight w:val="lightGray"/>
          <w:lang w:val="en-US"/>
        </w:rPr>
        <w:t>Group=ubuntu</w:t>
      </w:r>
    </w:p>
    <w:p w14:paraId="2FE627DE" w14:textId="77777777" w:rsidR="002712E9" w:rsidRPr="002712E9" w:rsidRDefault="002712E9" w:rsidP="002712E9">
      <w:pPr>
        <w:rPr>
          <w:highlight w:val="lightGray"/>
          <w:lang w:val="en-US"/>
        </w:rPr>
      </w:pPr>
      <w:proofErr w:type="spellStart"/>
      <w:r w:rsidRPr="002712E9">
        <w:rPr>
          <w:highlight w:val="lightGray"/>
          <w:lang w:val="en-US"/>
        </w:rPr>
        <w:t>WorkingDirectory</w:t>
      </w:r>
      <w:proofErr w:type="spellEnd"/>
      <w:r w:rsidRPr="002712E9">
        <w:rPr>
          <w:highlight w:val="lightGray"/>
          <w:lang w:val="en-US"/>
        </w:rPr>
        <w:t>=/home/ubuntu/app</w:t>
      </w:r>
    </w:p>
    <w:p w14:paraId="2B94387B" w14:textId="77777777" w:rsidR="002712E9" w:rsidRPr="002712E9" w:rsidRDefault="002712E9" w:rsidP="002712E9">
      <w:pPr>
        <w:rPr>
          <w:highlight w:val="lightGray"/>
          <w:lang w:val="en-US"/>
        </w:rPr>
      </w:pPr>
      <w:r w:rsidRPr="002712E9">
        <w:rPr>
          <w:highlight w:val="lightGray"/>
          <w:lang w:val="en-US"/>
        </w:rPr>
        <w:t>Environment="PATH=/home/ubuntu/app/venv/bin:/usr/local/bin:/usr/bin"</w:t>
      </w:r>
    </w:p>
    <w:p w14:paraId="70478F70" w14:textId="77777777" w:rsidR="002712E9" w:rsidRPr="002712E9" w:rsidRDefault="002712E9" w:rsidP="002712E9">
      <w:pPr>
        <w:rPr>
          <w:highlight w:val="lightGray"/>
          <w:lang w:val="en-US"/>
        </w:rPr>
      </w:pPr>
      <w:proofErr w:type="spellStart"/>
      <w:r w:rsidRPr="002712E9">
        <w:rPr>
          <w:highlight w:val="lightGray"/>
          <w:lang w:val="en-US"/>
        </w:rPr>
        <w:t>EnvironmentFile</w:t>
      </w:r>
      <w:proofErr w:type="spellEnd"/>
      <w:r w:rsidRPr="002712E9">
        <w:rPr>
          <w:highlight w:val="lightGray"/>
          <w:lang w:val="en-US"/>
        </w:rPr>
        <w:t>=/home/ubuntu/app</w:t>
      </w:r>
      <w:proofErr w:type="gramStart"/>
      <w:r w:rsidRPr="002712E9">
        <w:rPr>
          <w:highlight w:val="lightGray"/>
          <w:lang w:val="en-US"/>
        </w:rPr>
        <w:t>/.env</w:t>
      </w:r>
      <w:proofErr w:type="gramEnd"/>
    </w:p>
    <w:p w14:paraId="0456A3D8" w14:textId="77777777" w:rsidR="002712E9" w:rsidRPr="002712E9" w:rsidRDefault="002712E9" w:rsidP="002712E9">
      <w:pPr>
        <w:rPr>
          <w:highlight w:val="lightGray"/>
          <w:lang w:val="en-US"/>
        </w:rPr>
      </w:pPr>
    </w:p>
    <w:p w14:paraId="0AD8352B" w14:textId="77777777" w:rsidR="002712E9" w:rsidRPr="002712E9" w:rsidRDefault="002712E9" w:rsidP="002712E9">
      <w:pPr>
        <w:rPr>
          <w:highlight w:val="lightGray"/>
          <w:lang w:val="en-US"/>
        </w:rPr>
      </w:pPr>
      <w:r w:rsidRPr="002712E9">
        <w:rPr>
          <w:highlight w:val="lightGray"/>
          <w:lang w:val="en-US"/>
        </w:rPr>
        <w:t># FIX IS HERE:</w:t>
      </w:r>
    </w:p>
    <w:p w14:paraId="237C5FBB" w14:textId="77777777" w:rsidR="002712E9" w:rsidRPr="002712E9" w:rsidRDefault="002712E9" w:rsidP="002712E9">
      <w:pPr>
        <w:rPr>
          <w:highlight w:val="lightGray"/>
          <w:lang w:val="en-US"/>
        </w:rPr>
      </w:pPr>
      <w:r w:rsidRPr="002712E9">
        <w:rPr>
          <w:highlight w:val="lightGray"/>
          <w:lang w:val="en-US"/>
        </w:rPr>
        <w:t># 1. Point to the '</w:t>
      </w:r>
      <w:proofErr w:type="spellStart"/>
      <w:r w:rsidRPr="002712E9">
        <w:rPr>
          <w:highlight w:val="lightGray"/>
          <w:lang w:val="en-US"/>
        </w:rPr>
        <w:t>venv</w:t>
      </w:r>
      <w:proofErr w:type="spellEnd"/>
      <w:r w:rsidRPr="002712E9">
        <w:rPr>
          <w:highlight w:val="lightGray"/>
          <w:lang w:val="en-US"/>
        </w:rPr>
        <w:t xml:space="preserve">' </w:t>
      </w:r>
      <w:proofErr w:type="spellStart"/>
      <w:r w:rsidRPr="002712E9">
        <w:rPr>
          <w:highlight w:val="lightGray"/>
          <w:lang w:val="en-US"/>
        </w:rPr>
        <w:t>gunicorn</w:t>
      </w:r>
      <w:proofErr w:type="spellEnd"/>
    </w:p>
    <w:p w14:paraId="757149BE" w14:textId="77777777" w:rsidR="002712E9" w:rsidRPr="002712E9" w:rsidRDefault="002712E9" w:rsidP="002712E9">
      <w:pPr>
        <w:rPr>
          <w:highlight w:val="lightGray"/>
          <w:lang w:val="en-US"/>
        </w:rPr>
      </w:pPr>
      <w:r w:rsidRPr="002712E9">
        <w:rPr>
          <w:highlight w:val="lightGray"/>
          <w:lang w:val="en-US"/>
        </w:rPr>
        <w:t># 2. Bind to 0.0.0.0:5000 (Required for browser access)</w:t>
      </w:r>
    </w:p>
    <w:p w14:paraId="162702CD" w14:textId="77777777" w:rsidR="002712E9" w:rsidRPr="002712E9" w:rsidRDefault="002712E9" w:rsidP="002712E9">
      <w:pPr>
        <w:rPr>
          <w:highlight w:val="lightGray"/>
          <w:lang w:val="en-US"/>
        </w:rPr>
      </w:pPr>
      <w:proofErr w:type="spellStart"/>
      <w:r w:rsidRPr="002712E9">
        <w:rPr>
          <w:highlight w:val="lightGray"/>
          <w:lang w:val="en-US"/>
        </w:rPr>
        <w:t>ExecStart</w:t>
      </w:r>
      <w:proofErr w:type="spellEnd"/>
      <w:r w:rsidRPr="002712E9">
        <w:rPr>
          <w:highlight w:val="lightGray"/>
          <w:lang w:val="en-US"/>
        </w:rPr>
        <w:t>=/home/ubuntu/app/</w:t>
      </w:r>
      <w:proofErr w:type="spellStart"/>
      <w:r w:rsidRPr="002712E9">
        <w:rPr>
          <w:highlight w:val="lightGray"/>
          <w:lang w:val="en-US"/>
        </w:rPr>
        <w:t>venv</w:t>
      </w:r>
      <w:proofErr w:type="spellEnd"/>
      <w:r w:rsidRPr="002712E9">
        <w:rPr>
          <w:highlight w:val="lightGray"/>
          <w:lang w:val="en-US"/>
        </w:rPr>
        <w:t>/bin/</w:t>
      </w:r>
      <w:proofErr w:type="spellStart"/>
      <w:r w:rsidRPr="002712E9">
        <w:rPr>
          <w:highlight w:val="lightGray"/>
          <w:lang w:val="en-US"/>
        </w:rPr>
        <w:t>gunicorn</w:t>
      </w:r>
      <w:proofErr w:type="spellEnd"/>
      <w:r w:rsidRPr="002712E9">
        <w:rPr>
          <w:highlight w:val="lightGray"/>
          <w:lang w:val="en-US"/>
        </w:rPr>
        <w:t xml:space="preserve"> --workers 3 --bind 0.0.0.0:5000 </w:t>
      </w:r>
      <w:proofErr w:type="spellStart"/>
      <w:r w:rsidRPr="002712E9">
        <w:rPr>
          <w:highlight w:val="lightGray"/>
          <w:lang w:val="en-US"/>
        </w:rPr>
        <w:t>app:app</w:t>
      </w:r>
      <w:proofErr w:type="spellEnd"/>
    </w:p>
    <w:p w14:paraId="71A320DA" w14:textId="77777777" w:rsidR="002712E9" w:rsidRPr="002712E9" w:rsidRDefault="002712E9" w:rsidP="002712E9">
      <w:pPr>
        <w:rPr>
          <w:highlight w:val="lightGray"/>
          <w:lang w:val="en-US"/>
        </w:rPr>
      </w:pPr>
    </w:p>
    <w:p w14:paraId="1A3035BF" w14:textId="77777777" w:rsidR="002712E9" w:rsidRPr="002712E9" w:rsidRDefault="002712E9" w:rsidP="002712E9">
      <w:pPr>
        <w:rPr>
          <w:highlight w:val="lightGray"/>
          <w:lang w:val="en-US"/>
        </w:rPr>
      </w:pPr>
      <w:r w:rsidRPr="002712E9">
        <w:rPr>
          <w:highlight w:val="lightGray"/>
          <w:lang w:val="en-US"/>
        </w:rPr>
        <w:t>Restart=always</w:t>
      </w:r>
    </w:p>
    <w:p w14:paraId="468A9F40" w14:textId="77777777" w:rsidR="002712E9" w:rsidRPr="002712E9" w:rsidRDefault="002712E9" w:rsidP="002712E9">
      <w:pPr>
        <w:rPr>
          <w:highlight w:val="lightGray"/>
          <w:lang w:val="en-US"/>
        </w:rPr>
      </w:pPr>
    </w:p>
    <w:p w14:paraId="4F0C434D" w14:textId="77777777" w:rsidR="002712E9" w:rsidRPr="002712E9" w:rsidRDefault="002712E9" w:rsidP="002712E9">
      <w:pPr>
        <w:rPr>
          <w:highlight w:val="lightGray"/>
          <w:lang w:val="en-US"/>
        </w:rPr>
      </w:pPr>
      <w:r w:rsidRPr="002712E9">
        <w:rPr>
          <w:highlight w:val="lightGray"/>
          <w:lang w:val="en-US"/>
        </w:rPr>
        <w:t>[Install]</w:t>
      </w:r>
    </w:p>
    <w:p w14:paraId="3BB0E351" w14:textId="77777777" w:rsidR="002712E9" w:rsidRDefault="002712E9" w:rsidP="002712E9">
      <w:pPr>
        <w:rPr>
          <w:lang w:val="en-US"/>
        </w:rPr>
      </w:pPr>
      <w:proofErr w:type="spellStart"/>
      <w:r w:rsidRPr="002712E9">
        <w:rPr>
          <w:highlight w:val="lightGray"/>
          <w:lang w:val="en-US"/>
        </w:rPr>
        <w:t>WantedBy</w:t>
      </w:r>
      <w:proofErr w:type="spellEnd"/>
      <w:r w:rsidRPr="002712E9">
        <w:rPr>
          <w:highlight w:val="lightGray"/>
          <w:lang w:val="en-US"/>
        </w:rPr>
        <w:t>=multi-</w:t>
      </w:r>
      <w:proofErr w:type="spellStart"/>
      <w:proofErr w:type="gramStart"/>
      <w:r w:rsidRPr="002712E9">
        <w:rPr>
          <w:highlight w:val="lightGray"/>
          <w:lang w:val="en-US"/>
        </w:rPr>
        <w:t>user.target</w:t>
      </w:r>
      <w:proofErr w:type="spellEnd"/>
      <w:proofErr w:type="gramEnd"/>
      <w:r>
        <w:rPr>
          <w:lang w:val="en-US"/>
        </w:rPr>
        <w:br/>
      </w:r>
      <w:r>
        <w:rPr>
          <w:lang w:val="en-US"/>
        </w:rPr>
        <w:br/>
        <w:t>7. Update the required dependencies in the requirements.txt file on the visual studio</w:t>
      </w:r>
    </w:p>
    <w:p w14:paraId="181659C8" w14:textId="77777777" w:rsidR="002712E9" w:rsidRDefault="002712E9" w:rsidP="002712E9">
      <w:pPr>
        <w:rPr>
          <w:lang w:val="en-US"/>
        </w:rPr>
      </w:pPr>
      <w:r>
        <w:rPr>
          <w:lang w:val="en-US"/>
        </w:rPr>
        <w:t xml:space="preserve">8. Create a MongoDB cluster with traffic allowed from all </w:t>
      </w:r>
      <w:proofErr w:type="spellStart"/>
      <w:r>
        <w:rPr>
          <w:lang w:val="en-US"/>
        </w:rPr>
        <w:t>ip</w:t>
      </w:r>
      <w:proofErr w:type="spellEnd"/>
      <w:r>
        <w:rPr>
          <w:lang w:val="en-US"/>
        </w:rPr>
        <w:t xml:space="preserve"> addresses.</w:t>
      </w:r>
    </w:p>
    <w:p w14:paraId="30AEC042" w14:textId="4E629902" w:rsidR="002712E9" w:rsidRDefault="002712E9" w:rsidP="002712E9">
      <w:pPr>
        <w:rPr>
          <w:lang w:val="en-US"/>
        </w:rPr>
      </w:pPr>
      <w:r>
        <w:rPr>
          <w:lang w:val="en-US"/>
        </w:rPr>
        <w:lastRenderedPageBreak/>
        <w:t>9. On the GitHub repository add below secrets from settings &gt; secrets and variables &gt; actions &gt; New Repository Secret (for SRCRET_KEY use any random string, I used 123456)</w:t>
      </w:r>
      <w:r>
        <w:rPr>
          <w:lang w:val="en-US"/>
        </w:rPr>
        <w:br/>
      </w:r>
      <w:r w:rsidRPr="002712E9">
        <w:rPr>
          <w:lang w:val="en-US"/>
        </w:rPr>
        <w:drawing>
          <wp:inline distT="0" distB="0" distL="0" distR="0" wp14:anchorId="0877221F" wp14:editId="76FF57C9">
            <wp:extent cx="5731510" cy="2885440"/>
            <wp:effectExtent l="0" t="0" r="2540" b="0"/>
            <wp:docPr id="198888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89053" name=""/>
                    <pic:cNvPicPr/>
                  </pic:nvPicPr>
                  <pic:blipFill>
                    <a:blip r:embed="rId8"/>
                    <a:stretch>
                      <a:fillRect/>
                    </a:stretch>
                  </pic:blipFill>
                  <pic:spPr>
                    <a:xfrm>
                      <a:off x="0" y="0"/>
                      <a:ext cx="5731510" cy="2885440"/>
                    </a:xfrm>
                    <a:prstGeom prst="rect">
                      <a:avLst/>
                    </a:prstGeom>
                  </pic:spPr>
                </pic:pic>
              </a:graphicData>
            </a:graphic>
          </wp:inline>
        </w:drawing>
      </w:r>
    </w:p>
    <w:p w14:paraId="00503B71" w14:textId="4C802DDC" w:rsidR="00824B7D" w:rsidRDefault="002712E9" w:rsidP="00824B7D">
      <w:pPr>
        <w:rPr>
          <w:lang w:val="en-US"/>
        </w:rPr>
      </w:pPr>
      <w:r>
        <w:rPr>
          <w:lang w:val="en-US"/>
        </w:rPr>
        <w:t>10.  Now in the visual studio make any changes in any file (make sure you have switched to the staging branch using “git switch staging”).</w:t>
      </w:r>
      <w:r w:rsidR="00824B7D">
        <w:rPr>
          <w:lang w:val="en-US"/>
        </w:rPr>
        <w:br/>
        <w:t>11. Y</w:t>
      </w:r>
      <w:r w:rsidR="00824B7D">
        <w:rPr>
          <w:lang w:val="en-US"/>
        </w:rPr>
        <w:t xml:space="preserve">ou will need to create a Personal Access Token from </w:t>
      </w:r>
      <w:r w:rsidR="00824B7D">
        <w:rPr>
          <w:lang w:val="en-US"/>
        </w:rPr>
        <w:t>G</w:t>
      </w:r>
      <w:r w:rsidR="00824B7D">
        <w:rPr>
          <w:lang w:val="en-US"/>
        </w:rPr>
        <w:t>it</w:t>
      </w:r>
      <w:r w:rsidR="00824B7D">
        <w:rPr>
          <w:lang w:val="en-US"/>
        </w:rPr>
        <w:t>H</w:t>
      </w:r>
      <w:r w:rsidR="00824B7D">
        <w:rPr>
          <w:lang w:val="en-US"/>
        </w:rPr>
        <w:t>ub with permission to workflow and repository and configure it on your local machine</w:t>
      </w:r>
      <w:r w:rsidR="00824B7D">
        <w:rPr>
          <w:lang w:val="en-US"/>
        </w:rPr>
        <w:t>.</w:t>
      </w:r>
      <w:r w:rsidR="00824B7D">
        <w:rPr>
          <w:lang w:val="en-US"/>
        </w:rPr>
        <w:br/>
      </w:r>
      <w:r w:rsidR="00824B7D">
        <w:rPr>
          <w:noProof/>
        </w:rPr>
        <w:drawing>
          <wp:inline distT="0" distB="0" distL="0" distR="0" wp14:anchorId="020065BC" wp14:editId="31595E37">
            <wp:extent cx="4961890" cy="2400684"/>
            <wp:effectExtent l="0" t="0" r="0" b="0"/>
            <wp:docPr id="199381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18165" name=""/>
                    <pic:cNvPicPr/>
                  </pic:nvPicPr>
                  <pic:blipFill>
                    <a:blip r:embed="rId9"/>
                    <a:stretch>
                      <a:fillRect/>
                    </a:stretch>
                  </pic:blipFill>
                  <pic:spPr>
                    <a:xfrm>
                      <a:off x="0" y="0"/>
                      <a:ext cx="4962833" cy="2401140"/>
                    </a:xfrm>
                    <a:prstGeom prst="rect">
                      <a:avLst/>
                    </a:prstGeom>
                  </pic:spPr>
                </pic:pic>
              </a:graphicData>
            </a:graphic>
          </wp:inline>
        </w:drawing>
      </w:r>
      <w:r w:rsidR="00824B7D">
        <w:rPr>
          <w:lang w:val="en-US"/>
        </w:rPr>
        <w:br/>
      </w:r>
      <w:r w:rsidR="00824B7D">
        <w:rPr>
          <w:lang w:val="en-US"/>
        </w:rPr>
        <w:br/>
      </w:r>
      <w:r w:rsidR="00824B7D" w:rsidRPr="00824B7D">
        <w:rPr>
          <w:highlight w:val="lightGray"/>
          <w:lang w:val="en-US"/>
        </w:rPr>
        <w:t>git remote set-</w:t>
      </w:r>
      <w:proofErr w:type="spellStart"/>
      <w:r w:rsidR="00824B7D" w:rsidRPr="00824B7D">
        <w:rPr>
          <w:highlight w:val="lightGray"/>
          <w:lang w:val="en-US"/>
        </w:rPr>
        <w:t>url</w:t>
      </w:r>
      <w:proofErr w:type="spellEnd"/>
      <w:r w:rsidR="00824B7D" w:rsidRPr="00824B7D">
        <w:rPr>
          <w:highlight w:val="lightGray"/>
          <w:lang w:val="en-US"/>
        </w:rPr>
        <w:t xml:space="preserve"> origin https://</w:t>
      </w:r>
      <w:r w:rsidR="00824B7D" w:rsidRPr="00824B7D">
        <w:rPr>
          <w:highlight w:val="lightGray"/>
          <w:lang w:val="en-US"/>
        </w:rPr>
        <w:t>&lt;your-PAT&gt;</w:t>
      </w:r>
      <w:r w:rsidR="00824B7D" w:rsidRPr="00824B7D">
        <w:rPr>
          <w:highlight w:val="lightGray"/>
          <w:lang w:val="en-US"/>
        </w:rPr>
        <w:t>@github.com/jatinggg/flask_Practice.git</w:t>
      </w:r>
      <w:r>
        <w:rPr>
          <w:lang w:val="en-US"/>
        </w:rPr>
        <w:br/>
      </w:r>
    </w:p>
    <w:p w14:paraId="56668634" w14:textId="2E2C9B58" w:rsidR="002712E9" w:rsidRDefault="002712E9" w:rsidP="002712E9">
      <w:pPr>
        <w:rPr>
          <w:lang w:val="en-US"/>
        </w:rPr>
      </w:pPr>
      <w:r>
        <w:rPr>
          <w:lang w:val="en-US"/>
        </w:rPr>
        <w:t>1</w:t>
      </w:r>
      <w:r w:rsidR="00824B7D">
        <w:rPr>
          <w:lang w:val="en-US"/>
        </w:rPr>
        <w:t>2</w:t>
      </w:r>
      <w:r>
        <w:rPr>
          <w:lang w:val="en-US"/>
        </w:rPr>
        <w:t>. Now run below commands</w:t>
      </w:r>
      <w:r w:rsidR="00B62EDF">
        <w:rPr>
          <w:lang w:val="en-US"/>
        </w:rPr>
        <w:t xml:space="preserve"> to trigger the CI/CD pipeline build </w:t>
      </w:r>
    </w:p>
    <w:p w14:paraId="5631C4A3" w14:textId="062D1A99" w:rsidR="00B62EDF" w:rsidRPr="00B62EDF" w:rsidRDefault="00B62EDF" w:rsidP="00B62EDF">
      <w:pPr>
        <w:ind w:firstLine="720"/>
        <w:rPr>
          <w:highlight w:val="lightGray"/>
          <w:lang w:val="en-US"/>
        </w:rPr>
      </w:pPr>
      <w:r w:rsidRPr="00B62EDF">
        <w:rPr>
          <w:highlight w:val="lightGray"/>
          <w:lang w:val="en-US"/>
        </w:rPr>
        <w:t>git checkout staging</w:t>
      </w:r>
    </w:p>
    <w:p w14:paraId="4E5187F1" w14:textId="1F20C655" w:rsidR="00B62EDF" w:rsidRPr="00B62EDF" w:rsidRDefault="00B62EDF" w:rsidP="00B62EDF">
      <w:pPr>
        <w:rPr>
          <w:highlight w:val="lightGray"/>
          <w:lang w:val="en-US"/>
        </w:rPr>
      </w:pPr>
      <w:r w:rsidRPr="00B62EDF">
        <w:rPr>
          <w:highlight w:val="lightGray"/>
          <w:lang w:val="en-US"/>
        </w:rPr>
        <w:t xml:space="preserve">   </w:t>
      </w:r>
      <w:r w:rsidRPr="00B62EDF">
        <w:rPr>
          <w:highlight w:val="lightGray"/>
          <w:lang w:val="en-US"/>
        </w:rPr>
        <w:tab/>
      </w:r>
      <w:r w:rsidRPr="00B62EDF">
        <w:rPr>
          <w:highlight w:val="lightGray"/>
          <w:lang w:val="en-US"/>
        </w:rPr>
        <w:t xml:space="preserve">git </w:t>
      </w:r>
      <w:proofErr w:type="gramStart"/>
      <w:r w:rsidRPr="00B62EDF">
        <w:rPr>
          <w:highlight w:val="lightGray"/>
          <w:lang w:val="en-US"/>
        </w:rPr>
        <w:t>add .</w:t>
      </w:r>
      <w:proofErr w:type="gramEnd"/>
    </w:p>
    <w:p w14:paraId="28D90384" w14:textId="3CACDAA3" w:rsidR="00B62EDF" w:rsidRPr="00B62EDF" w:rsidRDefault="00B62EDF" w:rsidP="00B62EDF">
      <w:pPr>
        <w:rPr>
          <w:highlight w:val="lightGray"/>
          <w:lang w:val="en-US"/>
        </w:rPr>
      </w:pPr>
      <w:r w:rsidRPr="00B62EDF">
        <w:rPr>
          <w:highlight w:val="lightGray"/>
          <w:lang w:val="en-US"/>
        </w:rPr>
        <w:t xml:space="preserve">   </w:t>
      </w:r>
      <w:r w:rsidRPr="00B62EDF">
        <w:rPr>
          <w:highlight w:val="lightGray"/>
          <w:lang w:val="en-US"/>
        </w:rPr>
        <w:tab/>
      </w:r>
      <w:r w:rsidRPr="00B62EDF">
        <w:rPr>
          <w:highlight w:val="lightGray"/>
          <w:lang w:val="en-US"/>
        </w:rPr>
        <w:t>git commit -m "Staging Initial build"</w:t>
      </w:r>
    </w:p>
    <w:p w14:paraId="5B937CDA" w14:textId="58B8EC98" w:rsidR="004108A4" w:rsidRDefault="00B62EDF" w:rsidP="00B62EDF">
      <w:pPr>
        <w:rPr>
          <w:lang w:val="en-US"/>
        </w:rPr>
      </w:pPr>
      <w:r w:rsidRPr="00B62EDF">
        <w:rPr>
          <w:highlight w:val="lightGray"/>
          <w:lang w:val="en-US"/>
        </w:rPr>
        <w:lastRenderedPageBreak/>
        <w:t xml:space="preserve">  </w:t>
      </w:r>
      <w:r w:rsidRPr="00B62EDF">
        <w:rPr>
          <w:highlight w:val="lightGray"/>
          <w:lang w:val="en-US"/>
        </w:rPr>
        <w:tab/>
      </w:r>
      <w:r w:rsidRPr="00B62EDF">
        <w:rPr>
          <w:highlight w:val="lightGray"/>
          <w:lang w:val="en-US"/>
        </w:rPr>
        <w:t>git push origin staging</w:t>
      </w:r>
      <w:r w:rsidR="002712E9">
        <w:rPr>
          <w:lang w:val="en-US"/>
        </w:rPr>
        <w:tab/>
        <w:t xml:space="preserve"> </w:t>
      </w:r>
      <w:r>
        <w:rPr>
          <w:lang w:val="en-US"/>
        </w:rPr>
        <w:br/>
      </w:r>
      <w:r w:rsidRPr="00B62EDF">
        <w:rPr>
          <w:lang w:val="en-US"/>
        </w:rPr>
        <w:drawing>
          <wp:inline distT="0" distB="0" distL="0" distR="0" wp14:anchorId="49595E2E" wp14:editId="329E0B7D">
            <wp:extent cx="5731510" cy="2755265"/>
            <wp:effectExtent l="0" t="0" r="2540" b="6985"/>
            <wp:docPr id="104924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44120" name=""/>
                    <pic:cNvPicPr/>
                  </pic:nvPicPr>
                  <pic:blipFill>
                    <a:blip r:embed="rId10"/>
                    <a:stretch>
                      <a:fillRect/>
                    </a:stretch>
                  </pic:blipFill>
                  <pic:spPr>
                    <a:xfrm>
                      <a:off x="0" y="0"/>
                      <a:ext cx="5731510" cy="2755265"/>
                    </a:xfrm>
                    <a:prstGeom prst="rect">
                      <a:avLst/>
                    </a:prstGeom>
                  </pic:spPr>
                </pic:pic>
              </a:graphicData>
            </a:graphic>
          </wp:inline>
        </w:drawing>
      </w:r>
    </w:p>
    <w:p w14:paraId="544EA4BF" w14:textId="454FDE48" w:rsidR="00B62EDF" w:rsidRDefault="00B62EDF" w:rsidP="00B62EDF">
      <w:pPr>
        <w:rPr>
          <w:lang w:val="en-US"/>
        </w:rPr>
      </w:pPr>
      <w:r>
        <w:rPr>
          <w:lang w:val="en-US"/>
        </w:rPr>
        <w:t>1</w:t>
      </w:r>
      <w:r w:rsidR="00DA08BE">
        <w:rPr>
          <w:lang w:val="en-US"/>
        </w:rPr>
        <w:t>3</w:t>
      </w:r>
      <w:r>
        <w:rPr>
          <w:lang w:val="en-US"/>
        </w:rPr>
        <w:t xml:space="preserve">. Verify the build from the </w:t>
      </w:r>
      <w:proofErr w:type="spellStart"/>
      <w:r>
        <w:rPr>
          <w:lang w:val="en-US"/>
        </w:rPr>
        <w:t>Github</w:t>
      </w:r>
      <w:proofErr w:type="spellEnd"/>
      <w:r>
        <w:rPr>
          <w:lang w:val="en-US"/>
        </w:rPr>
        <w:t xml:space="preserve"> Actions console</w:t>
      </w:r>
      <w:r>
        <w:rPr>
          <w:lang w:val="en-US"/>
        </w:rPr>
        <w:br/>
      </w:r>
      <w:r w:rsidRPr="00B62EDF">
        <w:rPr>
          <w:lang w:val="en-US"/>
        </w:rPr>
        <w:drawing>
          <wp:inline distT="0" distB="0" distL="0" distR="0" wp14:anchorId="03F96148" wp14:editId="7AF2800C">
            <wp:extent cx="5731510" cy="2638425"/>
            <wp:effectExtent l="0" t="0" r="2540" b="9525"/>
            <wp:docPr id="161706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67559" name=""/>
                    <pic:cNvPicPr/>
                  </pic:nvPicPr>
                  <pic:blipFill>
                    <a:blip r:embed="rId11"/>
                    <a:stretch>
                      <a:fillRect/>
                    </a:stretch>
                  </pic:blipFill>
                  <pic:spPr>
                    <a:xfrm>
                      <a:off x="0" y="0"/>
                      <a:ext cx="5731510" cy="2638425"/>
                    </a:xfrm>
                    <a:prstGeom prst="rect">
                      <a:avLst/>
                    </a:prstGeom>
                  </pic:spPr>
                </pic:pic>
              </a:graphicData>
            </a:graphic>
          </wp:inline>
        </w:drawing>
      </w:r>
    </w:p>
    <w:p w14:paraId="7AE43D9C" w14:textId="77FB7FCD" w:rsidR="00B62EDF" w:rsidRDefault="00B62EDF" w:rsidP="00B62EDF">
      <w:pPr>
        <w:rPr>
          <w:lang w:val="en-US"/>
        </w:rPr>
      </w:pPr>
      <w:r>
        <w:rPr>
          <w:lang w:val="en-US"/>
        </w:rPr>
        <w:t>1</w:t>
      </w:r>
      <w:r w:rsidR="00DA08BE">
        <w:rPr>
          <w:lang w:val="en-US"/>
        </w:rPr>
        <w:t>4</w:t>
      </w:r>
      <w:r>
        <w:rPr>
          <w:lang w:val="en-US"/>
        </w:rPr>
        <w:t xml:space="preserve">. SSH into the Staging server and look under the root directory you can find the app.zip artifact and this file will be used to push the changes to the prod server once it has been tested. </w:t>
      </w:r>
      <w:r>
        <w:rPr>
          <w:lang w:val="en-US"/>
        </w:rPr>
        <w:br/>
      </w:r>
      <w:r>
        <w:rPr>
          <w:lang w:val="en-US"/>
        </w:rPr>
        <w:lastRenderedPageBreak/>
        <w:br/>
      </w:r>
      <w:r w:rsidR="00824B7D" w:rsidRPr="00824B7D">
        <w:rPr>
          <w:lang w:val="en-US"/>
        </w:rPr>
        <w:drawing>
          <wp:inline distT="0" distB="0" distL="0" distR="0" wp14:anchorId="5DB70197" wp14:editId="31AF4E4E">
            <wp:extent cx="5731510" cy="4951095"/>
            <wp:effectExtent l="0" t="0" r="2540" b="1905"/>
            <wp:docPr id="187987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78795" name=""/>
                    <pic:cNvPicPr/>
                  </pic:nvPicPr>
                  <pic:blipFill>
                    <a:blip r:embed="rId12"/>
                    <a:stretch>
                      <a:fillRect/>
                    </a:stretch>
                  </pic:blipFill>
                  <pic:spPr>
                    <a:xfrm>
                      <a:off x="0" y="0"/>
                      <a:ext cx="5731510" cy="4951095"/>
                    </a:xfrm>
                    <a:prstGeom prst="rect">
                      <a:avLst/>
                    </a:prstGeom>
                  </pic:spPr>
                </pic:pic>
              </a:graphicData>
            </a:graphic>
          </wp:inline>
        </w:drawing>
      </w:r>
    </w:p>
    <w:p w14:paraId="466A725A" w14:textId="15D518BD" w:rsidR="00B62EDF" w:rsidRDefault="00B62EDF" w:rsidP="00B62EDF">
      <w:pPr>
        <w:rPr>
          <w:lang w:val="en-US"/>
        </w:rPr>
      </w:pPr>
      <w:r>
        <w:rPr>
          <w:lang w:val="en-US"/>
        </w:rPr>
        <w:t>1</w:t>
      </w:r>
      <w:r w:rsidR="00DA08BE">
        <w:rPr>
          <w:lang w:val="en-US"/>
        </w:rPr>
        <w:t>5</w:t>
      </w:r>
      <w:r>
        <w:rPr>
          <w:lang w:val="en-US"/>
        </w:rPr>
        <w:t>. You can now access the application at the staging server at port 8000</w:t>
      </w:r>
      <w:r>
        <w:rPr>
          <w:lang w:val="en-US"/>
        </w:rPr>
        <w:br/>
      </w:r>
      <w:r w:rsidRPr="00B62EDF">
        <w:rPr>
          <w:lang w:val="en-US"/>
        </w:rPr>
        <w:drawing>
          <wp:inline distT="0" distB="0" distL="0" distR="0" wp14:anchorId="1C8F1720" wp14:editId="2EC97276">
            <wp:extent cx="5731510" cy="2082800"/>
            <wp:effectExtent l="0" t="0" r="2540" b="0"/>
            <wp:docPr id="121256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68550" name=""/>
                    <pic:cNvPicPr/>
                  </pic:nvPicPr>
                  <pic:blipFill>
                    <a:blip r:embed="rId13"/>
                    <a:stretch>
                      <a:fillRect/>
                    </a:stretch>
                  </pic:blipFill>
                  <pic:spPr>
                    <a:xfrm>
                      <a:off x="0" y="0"/>
                      <a:ext cx="5731510" cy="2082800"/>
                    </a:xfrm>
                    <a:prstGeom prst="rect">
                      <a:avLst/>
                    </a:prstGeom>
                  </pic:spPr>
                </pic:pic>
              </a:graphicData>
            </a:graphic>
          </wp:inline>
        </w:drawing>
      </w:r>
      <w:r>
        <w:rPr>
          <w:lang w:val="en-US"/>
        </w:rPr>
        <w:br/>
      </w:r>
      <w:r>
        <w:rPr>
          <w:lang w:val="en-US"/>
        </w:rPr>
        <w:lastRenderedPageBreak/>
        <w:t xml:space="preserve">you can also verify this data in the </w:t>
      </w:r>
      <w:proofErr w:type="spellStart"/>
      <w:r>
        <w:rPr>
          <w:lang w:val="en-US"/>
        </w:rPr>
        <w:t>mongodb</w:t>
      </w:r>
      <w:proofErr w:type="spellEnd"/>
      <w:r>
        <w:rPr>
          <w:lang w:val="en-US"/>
        </w:rPr>
        <w:t xml:space="preserve"> compass </w:t>
      </w:r>
      <w:r>
        <w:rPr>
          <w:lang w:val="en-US"/>
        </w:rPr>
        <w:br/>
      </w:r>
      <w:r w:rsidRPr="00B62EDF">
        <w:rPr>
          <w:lang w:val="en-US"/>
        </w:rPr>
        <w:drawing>
          <wp:inline distT="0" distB="0" distL="0" distR="0" wp14:anchorId="761A5074" wp14:editId="4AEDCA42">
            <wp:extent cx="5731510" cy="2005330"/>
            <wp:effectExtent l="0" t="0" r="2540" b="0"/>
            <wp:docPr id="161594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43252" name=""/>
                    <pic:cNvPicPr/>
                  </pic:nvPicPr>
                  <pic:blipFill>
                    <a:blip r:embed="rId14"/>
                    <a:stretch>
                      <a:fillRect/>
                    </a:stretch>
                  </pic:blipFill>
                  <pic:spPr>
                    <a:xfrm>
                      <a:off x="0" y="0"/>
                      <a:ext cx="5731510" cy="2005330"/>
                    </a:xfrm>
                    <a:prstGeom prst="rect">
                      <a:avLst/>
                    </a:prstGeom>
                  </pic:spPr>
                </pic:pic>
              </a:graphicData>
            </a:graphic>
          </wp:inline>
        </w:drawing>
      </w:r>
    </w:p>
    <w:p w14:paraId="6E60436B" w14:textId="77777777" w:rsidR="00B62EDF" w:rsidRDefault="00B62EDF" w:rsidP="00B62EDF">
      <w:pPr>
        <w:rPr>
          <w:lang w:val="en-US"/>
        </w:rPr>
      </w:pPr>
    </w:p>
    <w:p w14:paraId="38E9DFA1" w14:textId="6F9A2E3D" w:rsidR="00B62EDF" w:rsidRDefault="00B62EDF" w:rsidP="00B62EDF">
      <w:pPr>
        <w:rPr>
          <w:lang w:val="en-US"/>
        </w:rPr>
      </w:pPr>
      <w:r>
        <w:rPr>
          <w:lang w:val="en-US"/>
        </w:rPr>
        <w:t>1</w:t>
      </w:r>
      <w:r w:rsidR="00DA08BE">
        <w:rPr>
          <w:lang w:val="en-US"/>
        </w:rPr>
        <w:t>6</w:t>
      </w:r>
      <w:r>
        <w:rPr>
          <w:lang w:val="en-US"/>
        </w:rPr>
        <w:t>. Now that we have verified the application and it has passed all the test cases on the staging server, we can push the code to the prod server.</w:t>
      </w:r>
      <w:r>
        <w:rPr>
          <w:lang w:val="en-US"/>
        </w:rPr>
        <w:br/>
        <w:t>In the visual studio switch to the main branch and run following commands:</w:t>
      </w:r>
    </w:p>
    <w:p w14:paraId="5B3FA391" w14:textId="5D53FCB7" w:rsidR="00DA08BE" w:rsidRDefault="00DA08BE" w:rsidP="00DA08BE">
      <w:r>
        <w:t xml:space="preserve">  </w:t>
      </w:r>
      <w:r>
        <w:tab/>
      </w:r>
      <w:r w:rsidRPr="00DA08BE">
        <w:rPr>
          <w:highlight w:val="lightGray"/>
        </w:rPr>
        <w:t>git fetch origin</w:t>
      </w:r>
      <w:r>
        <w:t xml:space="preserve"> </w:t>
      </w:r>
      <w:r>
        <w:tab/>
      </w:r>
    </w:p>
    <w:p w14:paraId="3372D661" w14:textId="7CDE0C74" w:rsidR="00DA08BE" w:rsidRDefault="00DA08BE" w:rsidP="00DA08BE">
      <w:r>
        <w:t xml:space="preserve">  </w:t>
      </w:r>
      <w:r>
        <w:tab/>
      </w:r>
      <w:r w:rsidRPr="00DA08BE">
        <w:rPr>
          <w:highlight w:val="lightGray"/>
        </w:rPr>
        <w:t>git pull origin main</w:t>
      </w:r>
    </w:p>
    <w:p w14:paraId="579725DF" w14:textId="2EF1D816" w:rsidR="00DA08BE" w:rsidRDefault="00DA08BE" w:rsidP="00DA08BE">
      <w:r>
        <w:t xml:space="preserve">  </w:t>
      </w:r>
      <w:r>
        <w:tab/>
      </w:r>
      <w:r w:rsidRPr="00DA08BE">
        <w:rPr>
          <w:highlight w:val="lightGray"/>
        </w:rPr>
        <w:t>git checkout main</w:t>
      </w:r>
    </w:p>
    <w:p w14:paraId="5C94C5A9" w14:textId="37175FA8" w:rsidR="00DA08BE" w:rsidRDefault="00DA08BE" w:rsidP="00DA08BE">
      <w:r>
        <w:t xml:space="preserve">  </w:t>
      </w:r>
      <w:r>
        <w:tab/>
      </w:r>
      <w:r w:rsidRPr="00DA08BE">
        <w:rPr>
          <w:highlight w:val="lightGray"/>
        </w:rPr>
        <w:t>git merge origin/staging</w:t>
      </w:r>
    </w:p>
    <w:p w14:paraId="526FC294" w14:textId="407672BF" w:rsidR="00DA08BE" w:rsidRDefault="00DA08BE" w:rsidP="00DA08BE">
      <w:r>
        <w:t xml:space="preserve">  </w:t>
      </w:r>
      <w:r>
        <w:tab/>
      </w:r>
      <w:r w:rsidRPr="00DA08BE">
        <w:rPr>
          <w:highlight w:val="lightGray"/>
        </w:rPr>
        <w:t>git tag v1.0.1</w:t>
      </w:r>
    </w:p>
    <w:p w14:paraId="7AAA59E8" w14:textId="7E660AC3" w:rsidR="00B62EDF" w:rsidRPr="004108A4" w:rsidRDefault="00DA08BE" w:rsidP="00DA08BE">
      <w:pPr>
        <w:rPr>
          <w:lang w:val="en-US"/>
        </w:rPr>
      </w:pPr>
      <w:r>
        <w:t xml:space="preserve">  </w:t>
      </w:r>
      <w:r>
        <w:tab/>
      </w:r>
      <w:r w:rsidRPr="00DA08BE">
        <w:rPr>
          <w:highlight w:val="lightGray"/>
        </w:rPr>
        <w:t>git push origin v1.0.1</w:t>
      </w:r>
      <w:r w:rsidR="00B62EDF">
        <w:rPr>
          <w:lang w:val="en-US"/>
        </w:rPr>
        <w:tab/>
      </w:r>
      <w:r>
        <w:rPr>
          <w:lang w:val="en-US"/>
        </w:rPr>
        <w:br/>
      </w:r>
      <w:r w:rsidRPr="00DA08BE">
        <w:rPr>
          <w:lang w:val="en-US"/>
        </w:rPr>
        <w:drawing>
          <wp:inline distT="0" distB="0" distL="0" distR="0" wp14:anchorId="73645884" wp14:editId="63EFB7AB">
            <wp:extent cx="5731510" cy="2811780"/>
            <wp:effectExtent l="0" t="0" r="2540" b="7620"/>
            <wp:docPr id="106893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34040" name=""/>
                    <pic:cNvPicPr/>
                  </pic:nvPicPr>
                  <pic:blipFill>
                    <a:blip r:embed="rId15"/>
                    <a:stretch>
                      <a:fillRect/>
                    </a:stretch>
                  </pic:blipFill>
                  <pic:spPr>
                    <a:xfrm>
                      <a:off x="0" y="0"/>
                      <a:ext cx="5731510" cy="2811780"/>
                    </a:xfrm>
                    <a:prstGeom prst="rect">
                      <a:avLst/>
                    </a:prstGeom>
                  </pic:spPr>
                </pic:pic>
              </a:graphicData>
            </a:graphic>
          </wp:inline>
        </w:drawing>
      </w:r>
      <w:r>
        <w:rPr>
          <w:lang w:val="en-US"/>
        </w:rPr>
        <w:br/>
      </w:r>
      <w:r w:rsidR="00B62EDF">
        <w:rPr>
          <w:lang w:val="en-US"/>
        </w:rPr>
        <w:br/>
        <w:t xml:space="preserve"> </w:t>
      </w:r>
    </w:p>
    <w:p w14:paraId="0CCF8025" w14:textId="7DD12CE9" w:rsidR="004108A4" w:rsidRDefault="00DA08BE">
      <w:pPr>
        <w:rPr>
          <w:lang w:val="en-US"/>
        </w:rPr>
      </w:pPr>
      <w:r>
        <w:rPr>
          <w:lang w:val="en-US"/>
        </w:rPr>
        <w:t>17. You can now access the application on the Prod server at port 8000.</w:t>
      </w:r>
    </w:p>
    <w:p w14:paraId="207F41CF" w14:textId="0CECE906" w:rsidR="00DA08BE" w:rsidRDefault="00DA08BE">
      <w:pPr>
        <w:rPr>
          <w:lang w:val="en-US"/>
        </w:rPr>
      </w:pPr>
      <w:r w:rsidRPr="00DA08BE">
        <w:rPr>
          <w:lang w:val="en-US"/>
        </w:rPr>
        <w:lastRenderedPageBreak/>
        <w:drawing>
          <wp:inline distT="0" distB="0" distL="0" distR="0" wp14:anchorId="1EF94B54" wp14:editId="7BE9BEC0">
            <wp:extent cx="5731510" cy="2321560"/>
            <wp:effectExtent l="0" t="0" r="2540" b="2540"/>
            <wp:docPr id="138054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48004" name=""/>
                    <pic:cNvPicPr/>
                  </pic:nvPicPr>
                  <pic:blipFill>
                    <a:blip r:embed="rId16"/>
                    <a:stretch>
                      <a:fillRect/>
                    </a:stretch>
                  </pic:blipFill>
                  <pic:spPr>
                    <a:xfrm>
                      <a:off x="0" y="0"/>
                      <a:ext cx="5731510" cy="2321560"/>
                    </a:xfrm>
                    <a:prstGeom prst="rect">
                      <a:avLst/>
                    </a:prstGeom>
                  </pic:spPr>
                </pic:pic>
              </a:graphicData>
            </a:graphic>
          </wp:inline>
        </w:drawing>
      </w:r>
      <w:r>
        <w:rPr>
          <w:lang w:val="en-US"/>
        </w:rPr>
        <w:br/>
      </w:r>
      <w:r w:rsidRPr="00DA08BE">
        <w:rPr>
          <w:lang w:val="en-US"/>
        </w:rPr>
        <w:drawing>
          <wp:inline distT="0" distB="0" distL="0" distR="0" wp14:anchorId="77B4543B" wp14:editId="576233DB">
            <wp:extent cx="5137150" cy="2014223"/>
            <wp:effectExtent l="0" t="0" r="6350" b="5080"/>
            <wp:docPr id="49398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89788" name=""/>
                    <pic:cNvPicPr/>
                  </pic:nvPicPr>
                  <pic:blipFill>
                    <a:blip r:embed="rId17"/>
                    <a:stretch>
                      <a:fillRect/>
                    </a:stretch>
                  </pic:blipFill>
                  <pic:spPr>
                    <a:xfrm>
                      <a:off x="0" y="0"/>
                      <a:ext cx="5139377" cy="2015096"/>
                    </a:xfrm>
                    <a:prstGeom prst="rect">
                      <a:avLst/>
                    </a:prstGeom>
                  </pic:spPr>
                </pic:pic>
              </a:graphicData>
            </a:graphic>
          </wp:inline>
        </w:drawing>
      </w:r>
    </w:p>
    <w:p w14:paraId="65C9207E" w14:textId="77777777" w:rsidR="00DA08BE" w:rsidRDefault="00DA08BE">
      <w:pPr>
        <w:rPr>
          <w:lang w:val="en-US"/>
        </w:rPr>
      </w:pPr>
    </w:p>
    <w:p w14:paraId="478FB9A6" w14:textId="2AE8767E" w:rsidR="004108A4" w:rsidRPr="004108A4" w:rsidRDefault="004108A4" w:rsidP="004108A4">
      <w:pPr>
        <w:ind w:firstLine="60"/>
        <w:rPr>
          <w:lang w:val="en-US"/>
        </w:rPr>
      </w:pPr>
    </w:p>
    <w:sectPr w:rsidR="004108A4" w:rsidRPr="004108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5880"/>
    <w:multiLevelType w:val="hybridMultilevel"/>
    <w:tmpl w:val="ECECE1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864085"/>
    <w:multiLevelType w:val="hybridMultilevel"/>
    <w:tmpl w:val="2C0C43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736778"/>
    <w:multiLevelType w:val="hybridMultilevel"/>
    <w:tmpl w:val="1B28533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6989644">
    <w:abstractNumId w:val="0"/>
  </w:num>
  <w:num w:numId="2" w16cid:durableId="1230656901">
    <w:abstractNumId w:val="2"/>
  </w:num>
  <w:num w:numId="3" w16cid:durableId="1514606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A4"/>
    <w:rsid w:val="002712E9"/>
    <w:rsid w:val="004108A4"/>
    <w:rsid w:val="0078464C"/>
    <w:rsid w:val="00824B7D"/>
    <w:rsid w:val="00B62EDF"/>
    <w:rsid w:val="00DA0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4C9F0"/>
  <w15:chartTrackingRefBased/>
  <w15:docId w15:val="{FD35FE0E-31C8-40FA-BB06-DDEAFFF8B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8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08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08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8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08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8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08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8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8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08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8A4"/>
    <w:rPr>
      <w:rFonts w:eastAsiaTheme="majorEastAsia" w:cstheme="majorBidi"/>
      <w:color w:val="272727" w:themeColor="text1" w:themeTint="D8"/>
    </w:rPr>
  </w:style>
  <w:style w:type="paragraph" w:styleId="Title">
    <w:name w:val="Title"/>
    <w:basedOn w:val="Normal"/>
    <w:next w:val="Normal"/>
    <w:link w:val="TitleChar"/>
    <w:uiPriority w:val="10"/>
    <w:qFormat/>
    <w:rsid w:val="00410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8A4"/>
    <w:pPr>
      <w:spacing w:before="160"/>
      <w:jc w:val="center"/>
    </w:pPr>
    <w:rPr>
      <w:i/>
      <w:iCs/>
      <w:color w:val="404040" w:themeColor="text1" w:themeTint="BF"/>
    </w:rPr>
  </w:style>
  <w:style w:type="character" w:customStyle="1" w:styleId="QuoteChar">
    <w:name w:val="Quote Char"/>
    <w:basedOn w:val="DefaultParagraphFont"/>
    <w:link w:val="Quote"/>
    <w:uiPriority w:val="29"/>
    <w:rsid w:val="004108A4"/>
    <w:rPr>
      <w:i/>
      <w:iCs/>
      <w:color w:val="404040" w:themeColor="text1" w:themeTint="BF"/>
    </w:rPr>
  </w:style>
  <w:style w:type="paragraph" w:styleId="ListParagraph">
    <w:name w:val="List Paragraph"/>
    <w:basedOn w:val="Normal"/>
    <w:uiPriority w:val="34"/>
    <w:qFormat/>
    <w:rsid w:val="004108A4"/>
    <w:pPr>
      <w:ind w:left="720"/>
      <w:contextualSpacing/>
    </w:pPr>
  </w:style>
  <w:style w:type="character" w:styleId="IntenseEmphasis">
    <w:name w:val="Intense Emphasis"/>
    <w:basedOn w:val="DefaultParagraphFont"/>
    <w:uiPriority w:val="21"/>
    <w:qFormat/>
    <w:rsid w:val="004108A4"/>
    <w:rPr>
      <w:i/>
      <w:iCs/>
      <w:color w:val="2F5496" w:themeColor="accent1" w:themeShade="BF"/>
    </w:rPr>
  </w:style>
  <w:style w:type="paragraph" w:styleId="IntenseQuote">
    <w:name w:val="Intense Quote"/>
    <w:basedOn w:val="Normal"/>
    <w:next w:val="Normal"/>
    <w:link w:val="IntenseQuoteChar"/>
    <w:uiPriority w:val="30"/>
    <w:qFormat/>
    <w:rsid w:val="004108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8A4"/>
    <w:rPr>
      <w:i/>
      <w:iCs/>
      <w:color w:val="2F5496" w:themeColor="accent1" w:themeShade="BF"/>
    </w:rPr>
  </w:style>
  <w:style w:type="character" w:styleId="IntenseReference">
    <w:name w:val="Intense Reference"/>
    <w:basedOn w:val="DefaultParagraphFont"/>
    <w:uiPriority w:val="32"/>
    <w:qFormat/>
    <w:rsid w:val="004108A4"/>
    <w:rPr>
      <w:b/>
      <w:bCs/>
      <w:smallCaps/>
      <w:color w:val="2F5496" w:themeColor="accent1" w:themeShade="BF"/>
      <w:spacing w:val="5"/>
    </w:rPr>
  </w:style>
  <w:style w:type="paragraph" w:styleId="NormalWeb">
    <w:name w:val="Normal (Web)"/>
    <w:basedOn w:val="Normal"/>
    <w:uiPriority w:val="99"/>
    <w:semiHidden/>
    <w:unhideWhenUsed/>
    <w:rsid w:val="004108A4"/>
    <w:rPr>
      <w:rFonts w:ascii="Times New Roman" w:hAnsi="Times New Roman" w:cs="Times New Roman"/>
    </w:rPr>
  </w:style>
  <w:style w:type="character" w:styleId="Hyperlink">
    <w:name w:val="Hyperlink"/>
    <w:basedOn w:val="DefaultParagraphFont"/>
    <w:uiPriority w:val="99"/>
    <w:unhideWhenUsed/>
    <w:rsid w:val="004108A4"/>
    <w:rPr>
      <w:color w:val="0563C1" w:themeColor="hyperlink"/>
      <w:u w:val="single"/>
    </w:rPr>
  </w:style>
  <w:style w:type="character" w:styleId="UnresolvedMention">
    <w:name w:val="Unresolved Mention"/>
    <w:basedOn w:val="DefaultParagraphFont"/>
    <w:uiPriority w:val="99"/>
    <w:semiHidden/>
    <w:unhideWhenUsed/>
    <w:rsid w:val="004108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jatinggg/flask_Practice.git"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Jatin Shrivastava</dc:creator>
  <cp:keywords/>
  <dc:description/>
  <cp:lastModifiedBy>Jatin Shrivastava</cp:lastModifiedBy>
  <cp:revision>1</cp:revision>
  <dcterms:created xsi:type="dcterms:W3CDTF">2025-11-28T11:55:00Z</dcterms:created>
  <dcterms:modified xsi:type="dcterms:W3CDTF">2025-11-28T12:43:00Z</dcterms:modified>
</cp:coreProperties>
</file>