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278" w:rsidRDefault="00A9434C" w:rsidP="00987278">
      <w:pPr>
        <w:spacing w:line="240" w:lineRule="auto"/>
        <w:jc w:val="center"/>
        <w:rPr>
          <w:rFonts w:ascii="Times New Roman" w:hAnsi="Times New Roman" w:cs="Times New Roman"/>
          <w:sz w:val="20"/>
          <w:szCs w:val="20"/>
        </w:rPr>
      </w:pPr>
      <w:r w:rsidRPr="00A9434C">
        <w:rPr>
          <w:rFonts w:ascii="Times New Roman" w:hAnsi="Times New Roman" w:cs="Times New Roman"/>
          <w:sz w:val="20"/>
          <w:szCs w:val="20"/>
        </w:rPr>
        <w:t>A Project Report On</w:t>
      </w:r>
    </w:p>
    <w:p w:rsidR="00AE5F48" w:rsidRPr="00BC487F" w:rsidRDefault="00AC31F2" w:rsidP="00987278">
      <w:pPr>
        <w:spacing w:line="240" w:lineRule="auto"/>
        <w:jc w:val="center"/>
        <w:rPr>
          <w:rFonts w:ascii="Times New Roman" w:hAnsi="Times New Roman" w:cs="Times New Roman"/>
          <w:color w:val="C00000"/>
        </w:rPr>
      </w:pPr>
      <w:r w:rsidRPr="00BC487F">
        <w:rPr>
          <w:rFonts w:ascii="Algerian" w:hAnsi="Algerian"/>
          <w:color w:val="C00000"/>
          <w:sz w:val="52"/>
          <w:szCs w:val="52"/>
        </w:rPr>
        <w:t>Agriculture Marketing</w:t>
      </w:r>
    </w:p>
    <w:p w:rsidR="00AC31F2" w:rsidRDefault="00AC31F2" w:rsidP="00AC31F2">
      <w:pPr>
        <w:jc w:val="center"/>
        <w:rPr>
          <w:rFonts w:ascii="Times New Roman" w:hAnsi="Times New Roman" w:cs="Times New Roman"/>
          <w:sz w:val="26"/>
          <w:szCs w:val="26"/>
        </w:rPr>
      </w:pPr>
      <w:r w:rsidRPr="00A9434C">
        <w:rPr>
          <w:rFonts w:ascii="Times New Roman" w:hAnsi="Times New Roman" w:cs="Times New Roman"/>
          <w:sz w:val="26"/>
          <w:szCs w:val="26"/>
        </w:rPr>
        <w:t>Your Price Portal For Agriculture</w:t>
      </w:r>
    </w:p>
    <w:p w:rsidR="00A9434C" w:rsidRDefault="00A9434C" w:rsidP="00AC31F2">
      <w:pPr>
        <w:jc w:val="center"/>
        <w:rPr>
          <w:rFonts w:ascii="Times New Roman" w:hAnsi="Times New Roman" w:cs="Times New Roman"/>
          <w:sz w:val="26"/>
          <w:szCs w:val="26"/>
        </w:rPr>
      </w:pPr>
    </w:p>
    <w:p w:rsidR="00A9434C" w:rsidRPr="00987278" w:rsidRDefault="00A9434C" w:rsidP="00AC31F2">
      <w:pPr>
        <w:jc w:val="center"/>
        <w:rPr>
          <w:rFonts w:ascii="Times New Roman" w:hAnsi="Times New Roman" w:cs="Times New Roman"/>
          <w:sz w:val="26"/>
          <w:szCs w:val="26"/>
        </w:rPr>
      </w:pPr>
      <w:r w:rsidRPr="00987278">
        <w:rPr>
          <w:rFonts w:ascii="Times New Roman" w:hAnsi="Times New Roman" w:cs="Times New Roman"/>
          <w:sz w:val="26"/>
          <w:szCs w:val="26"/>
        </w:rPr>
        <w:t>Smt.B,V.Dhanak Arts, Commerce, Science And Management College</w:t>
      </w:r>
    </w:p>
    <w:p w:rsidR="00A9434C" w:rsidRDefault="00A9434C" w:rsidP="00AC31F2">
      <w:pPr>
        <w:jc w:val="center"/>
        <w:rPr>
          <w:sz w:val="26"/>
          <w:szCs w:val="26"/>
        </w:rPr>
      </w:pPr>
    </w:p>
    <w:p w:rsidR="00A9434C" w:rsidRDefault="00A9434C" w:rsidP="00AC31F2">
      <w:pPr>
        <w:jc w:val="center"/>
        <w:rPr>
          <w:rFonts w:ascii="Times New Roman" w:hAnsi="Times New Roman" w:cs="Times New Roman"/>
          <w:sz w:val="26"/>
          <w:szCs w:val="26"/>
        </w:rPr>
      </w:pPr>
      <w:r w:rsidRPr="00A9434C">
        <w:rPr>
          <w:rFonts w:ascii="Times New Roman" w:hAnsi="Times New Roman" w:cs="Times New Roman"/>
          <w:sz w:val="26"/>
          <w:szCs w:val="26"/>
        </w:rPr>
        <w:t>De</w:t>
      </w:r>
      <w:r>
        <w:rPr>
          <w:rFonts w:ascii="Times New Roman" w:hAnsi="Times New Roman" w:cs="Times New Roman"/>
          <w:sz w:val="26"/>
          <w:szCs w:val="26"/>
        </w:rPr>
        <w:t>v</w:t>
      </w:r>
      <w:r w:rsidRPr="00A9434C">
        <w:rPr>
          <w:rFonts w:ascii="Times New Roman" w:hAnsi="Times New Roman" w:cs="Times New Roman"/>
          <w:sz w:val="26"/>
          <w:szCs w:val="26"/>
        </w:rPr>
        <w:t>eloped By</w:t>
      </w:r>
    </w:p>
    <w:p w:rsidR="00A9434C" w:rsidRPr="00BC487F" w:rsidRDefault="00A9434C" w:rsidP="00AC31F2">
      <w:pPr>
        <w:jc w:val="center"/>
        <w:rPr>
          <w:rFonts w:ascii="Times New Roman" w:hAnsi="Times New Roman" w:cs="Times New Roman"/>
          <w:b/>
          <w:bCs/>
          <w:color w:val="2F5496" w:themeColor="accent1" w:themeShade="BF"/>
          <w:sz w:val="32"/>
          <w:szCs w:val="32"/>
        </w:rPr>
      </w:pPr>
      <w:r w:rsidRPr="00BC487F">
        <w:rPr>
          <w:rFonts w:ascii="Times New Roman" w:hAnsi="Times New Roman" w:cs="Times New Roman"/>
          <w:b/>
          <w:bCs/>
          <w:color w:val="2F5496" w:themeColor="accent1" w:themeShade="BF"/>
          <w:sz w:val="32"/>
          <w:szCs w:val="32"/>
        </w:rPr>
        <w:t>JATIN RAMANI</w:t>
      </w:r>
    </w:p>
    <w:p w:rsidR="00A9434C" w:rsidRPr="00BC487F" w:rsidRDefault="00A9434C" w:rsidP="00AC31F2">
      <w:pPr>
        <w:jc w:val="center"/>
        <w:rPr>
          <w:rFonts w:ascii="Times New Roman" w:hAnsi="Times New Roman" w:cs="Times New Roman"/>
          <w:b/>
          <w:bCs/>
          <w:color w:val="2F5496" w:themeColor="accent1" w:themeShade="BF"/>
          <w:sz w:val="32"/>
          <w:szCs w:val="32"/>
        </w:rPr>
      </w:pPr>
      <w:r w:rsidRPr="00BC487F">
        <w:rPr>
          <w:rFonts w:ascii="Times New Roman" w:hAnsi="Times New Roman" w:cs="Times New Roman"/>
          <w:b/>
          <w:bCs/>
          <w:color w:val="2F5496" w:themeColor="accent1" w:themeShade="BF"/>
          <w:sz w:val="32"/>
          <w:szCs w:val="32"/>
        </w:rPr>
        <w:t>NILESH GHOGHARI</w:t>
      </w:r>
    </w:p>
    <w:p w:rsidR="00A9434C" w:rsidRDefault="00C74617" w:rsidP="00AC31F2">
      <w:pPr>
        <w:jc w:val="center"/>
        <w:rPr>
          <w:rFonts w:ascii="Times New Roman" w:hAnsi="Times New Roman" w:cs="Times New Roman"/>
          <w:b/>
          <w:bCs/>
          <w:color w:val="00B0F0"/>
          <w:sz w:val="36"/>
          <w:szCs w:val="36"/>
        </w:rPr>
      </w:pPr>
      <w:r w:rsidRPr="00C74617">
        <w:rPr>
          <w:rFonts w:ascii="Times New Roman" w:hAnsi="Times New Roman" w:cs="Times New Roman"/>
          <w:noProof/>
          <w:color w:val="00B0F0"/>
          <w:sz w:val="28"/>
          <w:szCs w:val="28"/>
          <w:lang w:val="en-US" w:bidi="gu-IN"/>
        </w:rPr>
        <w:drawing>
          <wp:inline distT="0" distB="0" distL="0" distR="0">
            <wp:extent cx="735307" cy="574766"/>
            <wp:effectExtent l="0" t="0" r="8255" b="0"/>
            <wp:docPr id="903854531" name="Picture 903854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76828" name="Picture 423176828"/>
                    <pic:cNvPicPr/>
                  </pic:nvPicPr>
                  <pic:blipFill rotWithShape="1">
                    <a:blip r:embed="rId8" cstate="print">
                      <a:extLst>
                        <a:ext uri="{28A0092B-C50C-407E-A947-70E740481C1C}">
                          <a14:useLocalDpi xmlns:a14="http://schemas.microsoft.com/office/drawing/2010/main" val="0"/>
                        </a:ext>
                      </a:extLst>
                    </a:blip>
                    <a:srcRect l="647" t="-949" r="75902" b="4606"/>
                    <a:stretch/>
                  </pic:blipFill>
                  <pic:spPr bwMode="auto">
                    <a:xfrm>
                      <a:off x="0" y="0"/>
                      <a:ext cx="824773" cy="644699"/>
                    </a:xfrm>
                    <a:prstGeom prst="rect">
                      <a:avLst/>
                    </a:prstGeom>
                    <a:ln>
                      <a:noFill/>
                    </a:ln>
                    <a:extLst>
                      <a:ext uri="{53640926-AAD7-44D8-BBD7-CCE9431645EC}">
                        <a14:shadowObscured xmlns:a14="http://schemas.microsoft.com/office/drawing/2010/main"/>
                      </a:ext>
                    </a:extLst>
                  </pic:spPr>
                </pic:pic>
              </a:graphicData>
            </a:graphic>
          </wp:inline>
        </w:drawing>
      </w:r>
    </w:p>
    <w:p w:rsidR="00A9434C" w:rsidRDefault="00A9434C" w:rsidP="00A9434C">
      <w:pPr>
        <w:jc w:val="center"/>
        <w:rPr>
          <w:rFonts w:ascii="Times New Roman" w:hAnsi="Times New Roman" w:cs="Times New Roman"/>
          <w:sz w:val="26"/>
          <w:szCs w:val="26"/>
        </w:rPr>
      </w:pPr>
      <w:r>
        <w:rPr>
          <w:rFonts w:ascii="Times New Roman" w:hAnsi="Times New Roman" w:cs="Times New Roman"/>
          <w:sz w:val="26"/>
          <w:szCs w:val="26"/>
        </w:rPr>
        <w:t>Guide By</w:t>
      </w:r>
    </w:p>
    <w:p w:rsidR="00A9434C" w:rsidRPr="00BC487F" w:rsidRDefault="00A9434C" w:rsidP="00A9434C">
      <w:pPr>
        <w:jc w:val="center"/>
        <w:rPr>
          <w:rFonts w:ascii="Times New Roman" w:hAnsi="Times New Roman" w:cs="Times New Roman"/>
          <w:color w:val="2F5496" w:themeColor="accent1" w:themeShade="BF"/>
          <w:sz w:val="24"/>
          <w:szCs w:val="24"/>
        </w:rPr>
      </w:pPr>
      <w:r w:rsidRPr="00BC487F">
        <w:rPr>
          <w:rFonts w:ascii="Times New Roman" w:hAnsi="Times New Roman" w:cs="Times New Roman"/>
          <w:b/>
          <w:bCs/>
          <w:color w:val="2F5496" w:themeColor="accent1" w:themeShade="BF"/>
          <w:sz w:val="32"/>
          <w:szCs w:val="32"/>
        </w:rPr>
        <w:t>Mr. V.</w:t>
      </w:r>
      <w:r w:rsidR="00E06BAE">
        <w:rPr>
          <w:rFonts w:ascii="Times New Roman" w:hAnsi="Times New Roman" w:cs="Times New Roman"/>
          <w:b/>
          <w:bCs/>
          <w:color w:val="2F5496" w:themeColor="accent1" w:themeShade="BF"/>
          <w:sz w:val="32"/>
          <w:szCs w:val="32"/>
        </w:rPr>
        <w:t xml:space="preserve"> </w:t>
      </w:r>
      <w:r w:rsidRPr="00BC487F">
        <w:rPr>
          <w:rFonts w:ascii="Times New Roman" w:hAnsi="Times New Roman" w:cs="Times New Roman"/>
          <w:b/>
          <w:bCs/>
          <w:color w:val="2F5496" w:themeColor="accent1" w:themeShade="BF"/>
          <w:sz w:val="32"/>
          <w:szCs w:val="32"/>
        </w:rPr>
        <w:t>K. Bhaliya</w:t>
      </w:r>
    </w:p>
    <w:p w:rsidR="00A9434C" w:rsidRDefault="00A9434C" w:rsidP="00A9434C">
      <w:pPr>
        <w:jc w:val="center"/>
        <w:rPr>
          <w:rFonts w:ascii="Times New Roman" w:hAnsi="Times New Roman" w:cs="Times New Roman"/>
          <w:sz w:val="26"/>
          <w:szCs w:val="26"/>
        </w:rPr>
      </w:pPr>
      <w:r>
        <w:rPr>
          <w:rFonts w:ascii="Times New Roman" w:hAnsi="Times New Roman" w:cs="Times New Roman"/>
          <w:sz w:val="26"/>
          <w:szCs w:val="26"/>
        </w:rPr>
        <w:tab/>
      </w:r>
    </w:p>
    <w:p w:rsidR="008072F9" w:rsidRPr="00BC487F" w:rsidRDefault="008072F9" w:rsidP="008072F9">
      <w:pPr>
        <w:spacing w:line="240" w:lineRule="auto"/>
        <w:jc w:val="center"/>
        <w:rPr>
          <w:rFonts w:ascii="Times New Roman" w:hAnsi="Times New Roman" w:cs="Times New Roman"/>
          <w:sz w:val="28"/>
          <w:szCs w:val="28"/>
        </w:rPr>
      </w:pPr>
      <w:r w:rsidRPr="00BC487F">
        <w:rPr>
          <w:rFonts w:ascii="Times New Roman" w:hAnsi="Times New Roman" w:cs="Times New Roman"/>
          <w:sz w:val="28"/>
          <w:szCs w:val="28"/>
        </w:rPr>
        <w:t xml:space="preserve">Submitted in partial fulfillments of the </w:t>
      </w:r>
    </w:p>
    <w:p w:rsidR="008072F9" w:rsidRPr="00BC487F" w:rsidRDefault="008072F9" w:rsidP="008072F9">
      <w:pPr>
        <w:spacing w:line="240" w:lineRule="auto"/>
        <w:jc w:val="center"/>
        <w:rPr>
          <w:rFonts w:ascii="Times New Roman" w:hAnsi="Times New Roman" w:cs="Times New Roman"/>
          <w:sz w:val="28"/>
          <w:szCs w:val="28"/>
        </w:rPr>
      </w:pPr>
      <w:r w:rsidRPr="00BC487F">
        <w:rPr>
          <w:rFonts w:ascii="Times New Roman" w:hAnsi="Times New Roman" w:cs="Times New Roman"/>
          <w:sz w:val="28"/>
          <w:szCs w:val="28"/>
        </w:rPr>
        <w:t xml:space="preserve">requirement </w:t>
      </w:r>
    </w:p>
    <w:p w:rsidR="008072F9" w:rsidRPr="00BC487F" w:rsidRDefault="008072F9" w:rsidP="008072F9">
      <w:pPr>
        <w:jc w:val="center"/>
        <w:rPr>
          <w:rFonts w:ascii="Times New Roman" w:hAnsi="Times New Roman" w:cs="Times New Roman"/>
          <w:sz w:val="28"/>
          <w:szCs w:val="28"/>
        </w:rPr>
      </w:pPr>
      <w:r w:rsidRPr="00BC487F">
        <w:rPr>
          <w:rFonts w:ascii="Times New Roman" w:hAnsi="Times New Roman" w:cs="Times New Roman"/>
          <w:sz w:val="28"/>
          <w:szCs w:val="28"/>
        </w:rPr>
        <w:t>For the award of the degree of Bachelor</w:t>
      </w:r>
    </w:p>
    <w:p w:rsidR="008072F9" w:rsidRPr="00BC487F" w:rsidRDefault="008072F9" w:rsidP="008072F9">
      <w:pPr>
        <w:jc w:val="center"/>
        <w:rPr>
          <w:rFonts w:ascii="Times New Roman" w:hAnsi="Times New Roman" w:cs="Times New Roman"/>
          <w:sz w:val="28"/>
          <w:szCs w:val="28"/>
        </w:rPr>
      </w:pPr>
      <w:r w:rsidRPr="00BC487F">
        <w:rPr>
          <w:rFonts w:ascii="Times New Roman" w:hAnsi="Times New Roman" w:cs="Times New Roman"/>
          <w:sz w:val="28"/>
          <w:szCs w:val="28"/>
        </w:rPr>
        <w:t xml:space="preserve">of Computer Application (BCA)Year of </w:t>
      </w:r>
    </w:p>
    <w:p w:rsidR="008072F9" w:rsidRPr="00BC487F" w:rsidRDefault="008072F9" w:rsidP="008072F9">
      <w:pPr>
        <w:jc w:val="center"/>
        <w:rPr>
          <w:rFonts w:ascii="Times New Roman" w:hAnsi="Times New Roman" w:cs="Times New Roman"/>
          <w:sz w:val="28"/>
          <w:szCs w:val="28"/>
        </w:rPr>
      </w:pPr>
      <w:r w:rsidRPr="00BC487F">
        <w:rPr>
          <w:rFonts w:ascii="Times New Roman" w:hAnsi="Times New Roman" w:cs="Times New Roman"/>
          <w:sz w:val="28"/>
          <w:szCs w:val="28"/>
        </w:rPr>
        <w:t>Submission</w:t>
      </w:r>
    </w:p>
    <w:p w:rsidR="00EA3276" w:rsidRDefault="008072F9" w:rsidP="008072F9">
      <w:pPr>
        <w:jc w:val="center"/>
        <w:rPr>
          <w:rFonts w:ascii="Times New Roman" w:hAnsi="Times New Roman" w:cs="Times New Roman"/>
          <w:sz w:val="32"/>
          <w:szCs w:val="32"/>
        </w:rPr>
      </w:pPr>
      <w:r w:rsidRPr="00BC487F">
        <w:rPr>
          <w:rFonts w:ascii="Times New Roman" w:hAnsi="Times New Roman" w:cs="Times New Roman"/>
          <w:sz w:val="28"/>
          <w:szCs w:val="28"/>
        </w:rPr>
        <w:t xml:space="preserve"> 202</w:t>
      </w:r>
      <w:r w:rsidR="00D37F9D">
        <w:rPr>
          <w:rFonts w:ascii="Times New Roman" w:hAnsi="Times New Roman" w:cs="Times New Roman"/>
          <w:sz w:val="28"/>
          <w:szCs w:val="28"/>
        </w:rPr>
        <w:t>3</w:t>
      </w:r>
      <w:r w:rsidRPr="00BC487F">
        <w:rPr>
          <w:rFonts w:ascii="Times New Roman" w:hAnsi="Times New Roman" w:cs="Times New Roman"/>
          <w:sz w:val="28"/>
          <w:szCs w:val="28"/>
        </w:rPr>
        <w:t>-202</w:t>
      </w:r>
      <w:r w:rsidR="00D37F9D">
        <w:rPr>
          <w:rFonts w:ascii="Times New Roman" w:hAnsi="Times New Roman" w:cs="Times New Roman"/>
          <w:sz w:val="28"/>
          <w:szCs w:val="28"/>
        </w:rPr>
        <w:t>4</w:t>
      </w:r>
    </w:p>
    <w:p w:rsidR="00885719" w:rsidRDefault="00885719" w:rsidP="008072F9">
      <w:pPr>
        <w:jc w:val="center"/>
        <w:rPr>
          <w:rFonts w:ascii="Times New Roman" w:hAnsi="Times New Roman" w:cs="Times New Roman"/>
          <w:sz w:val="32"/>
          <w:szCs w:val="32"/>
        </w:rPr>
      </w:pPr>
    </w:p>
    <w:p w:rsidR="003434DD" w:rsidRDefault="00EA3276" w:rsidP="003434DD">
      <w:pPr>
        <w:spacing w:line="480" w:lineRule="auto"/>
        <w:jc w:val="center"/>
        <w:rPr>
          <w:rFonts w:ascii="Times New Roman" w:hAnsi="Times New Roman" w:cs="Times New Roman"/>
          <w:b/>
          <w:bCs/>
          <w:noProof/>
          <w:color w:val="00B0F0"/>
          <w:sz w:val="32"/>
          <w:szCs w:val="32"/>
        </w:rPr>
      </w:pPr>
      <w:r>
        <w:rPr>
          <w:rFonts w:ascii="Times New Roman" w:hAnsi="Times New Roman" w:cs="Times New Roman"/>
          <w:b/>
          <w:bCs/>
          <w:noProof/>
          <w:color w:val="00B0F0"/>
          <w:sz w:val="32"/>
          <w:szCs w:val="32"/>
        </w:rPr>
        <w:softHyphen/>
      </w:r>
      <w:r>
        <w:rPr>
          <w:rFonts w:ascii="Times New Roman" w:hAnsi="Times New Roman" w:cs="Times New Roman"/>
          <w:b/>
          <w:bCs/>
          <w:noProof/>
          <w:color w:val="00B0F0"/>
          <w:sz w:val="32"/>
          <w:szCs w:val="32"/>
        </w:rPr>
        <w:softHyphen/>
      </w:r>
      <w:r>
        <w:rPr>
          <w:rFonts w:ascii="Times New Roman" w:hAnsi="Times New Roman" w:cs="Times New Roman"/>
          <w:b/>
          <w:bCs/>
          <w:noProof/>
          <w:color w:val="00B0F0"/>
          <w:sz w:val="32"/>
          <w:szCs w:val="32"/>
        </w:rPr>
        <w:softHyphen/>
      </w:r>
      <w:r>
        <w:rPr>
          <w:rFonts w:ascii="Times New Roman" w:hAnsi="Times New Roman" w:cs="Times New Roman"/>
          <w:b/>
          <w:bCs/>
          <w:noProof/>
          <w:color w:val="00B0F0"/>
          <w:sz w:val="32"/>
          <w:szCs w:val="32"/>
        </w:rPr>
        <w:softHyphen/>
      </w:r>
      <w:r w:rsidRPr="00EA3276">
        <w:rPr>
          <w:rFonts w:ascii="Times New Roman" w:hAnsi="Times New Roman" w:cs="Times New Roman"/>
          <w:b/>
          <w:bCs/>
          <w:noProof/>
          <w:color w:val="00B0F0"/>
          <w:sz w:val="24"/>
          <w:szCs w:val="24"/>
          <w:lang w:val="en-US" w:bidi="gu-IN"/>
        </w:rPr>
        <w:drawing>
          <wp:inline distT="0" distB="0" distL="0" distR="0">
            <wp:extent cx="1194179" cy="1194179"/>
            <wp:effectExtent l="0" t="0" r="6350" b="6350"/>
            <wp:docPr id="1777353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53671" name="Picture 17773536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2438" cy="1202438"/>
                    </a:xfrm>
                    <a:prstGeom prst="rect">
                      <a:avLst/>
                    </a:prstGeom>
                  </pic:spPr>
                </pic:pic>
              </a:graphicData>
            </a:graphic>
          </wp:inline>
        </w:drawing>
      </w:r>
    </w:p>
    <w:p w:rsidR="00EA3276" w:rsidRDefault="00EA3276" w:rsidP="003434DD">
      <w:pPr>
        <w:spacing w:line="480" w:lineRule="auto"/>
        <w:jc w:val="center"/>
        <w:rPr>
          <w:rFonts w:ascii="Times New Roman" w:hAnsi="Times New Roman" w:cs="Times New Roman"/>
          <w:sz w:val="32"/>
          <w:szCs w:val="32"/>
        </w:rPr>
      </w:pPr>
      <w:r w:rsidRPr="00EA3276">
        <w:rPr>
          <w:rFonts w:ascii="Times New Roman" w:hAnsi="Times New Roman" w:cs="Times New Roman"/>
          <w:sz w:val="32"/>
          <w:szCs w:val="32"/>
        </w:rPr>
        <w:t>Saurashtra University – Rajkot</w:t>
      </w:r>
    </w:p>
    <w:p w:rsidR="00C6482E" w:rsidRDefault="00C6482E" w:rsidP="008072F9">
      <w:pPr>
        <w:jc w:val="center"/>
        <w:rPr>
          <w:rFonts w:ascii="Times New Roman" w:hAnsi="Times New Roman" w:cs="Times New Roman"/>
          <w:sz w:val="32"/>
          <w:szCs w:val="32"/>
        </w:rPr>
      </w:pPr>
    </w:p>
    <w:p w:rsidR="00C6482E" w:rsidRPr="00C6482E" w:rsidRDefault="00C6482E" w:rsidP="00C6482E">
      <w:pPr>
        <w:jc w:val="center"/>
        <w:rPr>
          <w:rFonts w:ascii="Times New Roman" w:hAnsi="Times New Roman" w:cs="Times New Roman"/>
          <w:sz w:val="32"/>
          <w:szCs w:val="32"/>
          <w:u w:val="single"/>
        </w:rPr>
      </w:pPr>
      <w:r w:rsidRPr="00C6482E">
        <w:rPr>
          <w:rFonts w:ascii="Times New Roman" w:hAnsi="Times New Roman" w:cs="Times New Roman"/>
          <w:sz w:val="32"/>
          <w:szCs w:val="32"/>
          <w:u w:val="single"/>
        </w:rPr>
        <w:t>Preface</w:t>
      </w:r>
    </w:p>
    <w:p w:rsidR="00C6482E" w:rsidRPr="00C6482E" w:rsidRDefault="00C6482E" w:rsidP="00C6482E">
      <w:pPr>
        <w:rPr>
          <w:rFonts w:ascii="Times New Roman" w:hAnsi="Times New Roman" w:cs="Times New Roman"/>
          <w:sz w:val="24"/>
          <w:szCs w:val="24"/>
        </w:rPr>
      </w:pPr>
    </w:p>
    <w:p w:rsidR="00C6482E" w:rsidRPr="00C6482E" w:rsidRDefault="00C6482E" w:rsidP="00C6482E">
      <w:pPr>
        <w:rPr>
          <w:rFonts w:ascii="Times New Roman" w:hAnsi="Times New Roman" w:cs="Times New Roman"/>
          <w:sz w:val="24"/>
          <w:szCs w:val="24"/>
        </w:rPr>
      </w:pPr>
    </w:p>
    <w:p w:rsidR="00C6482E" w:rsidRPr="00C6482E" w:rsidRDefault="00C6482E" w:rsidP="00C6482E">
      <w:pPr>
        <w:rPr>
          <w:rFonts w:ascii="Times New Roman" w:hAnsi="Times New Roman" w:cs="Times New Roman"/>
          <w:sz w:val="24"/>
          <w:szCs w:val="24"/>
        </w:rPr>
      </w:pPr>
      <w:r w:rsidRPr="00C6482E">
        <w:rPr>
          <w:rFonts w:ascii="Times New Roman" w:hAnsi="Times New Roman" w:cs="Times New Roman"/>
          <w:sz w:val="24"/>
          <w:szCs w:val="24"/>
        </w:rPr>
        <w:t xml:space="preserve">The main objective of any computer science student is to get practical </w:t>
      </w:r>
      <w:r w:rsidR="00D37F9D" w:rsidRPr="00C6482E">
        <w:rPr>
          <w:rFonts w:ascii="Times New Roman" w:hAnsi="Times New Roman" w:cs="Times New Roman"/>
          <w:sz w:val="24"/>
          <w:szCs w:val="24"/>
        </w:rPr>
        <w:t>knowledge as</w:t>
      </w:r>
      <w:r w:rsidRPr="00C6482E">
        <w:rPr>
          <w:rFonts w:ascii="Times New Roman" w:hAnsi="Times New Roman" w:cs="Times New Roman"/>
          <w:sz w:val="24"/>
          <w:szCs w:val="24"/>
        </w:rPr>
        <w:t xml:space="preserve"> possible. Being able to have a practical knowledge by developing a project is a lifetime experience. As practical knowledge is important as theoretical knowledge, we are thankful of having a project. </w:t>
      </w:r>
    </w:p>
    <w:p w:rsidR="00C6482E" w:rsidRPr="00C6482E" w:rsidRDefault="00C6482E" w:rsidP="00C6482E">
      <w:pPr>
        <w:rPr>
          <w:rFonts w:ascii="Times New Roman" w:hAnsi="Times New Roman" w:cs="Times New Roman"/>
          <w:sz w:val="24"/>
          <w:szCs w:val="24"/>
        </w:rPr>
      </w:pPr>
    </w:p>
    <w:p w:rsidR="00C6482E" w:rsidRPr="00C6482E" w:rsidRDefault="00C6482E" w:rsidP="00C6482E">
      <w:pPr>
        <w:rPr>
          <w:rFonts w:ascii="Times New Roman" w:hAnsi="Times New Roman" w:cs="Times New Roman"/>
          <w:sz w:val="24"/>
          <w:szCs w:val="24"/>
        </w:rPr>
      </w:pPr>
      <w:r w:rsidRPr="00C6482E">
        <w:rPr>
          <w:rFonts w:ascii="Times New Roman" w:hAnsi="Times New Roman" w:cs="Times New Roman"/>
          <w:sz w:val="24"/>
          <w:szCs w:val="24"/>
        </w:rPr>
        <w:t xml:space="preserve">Through the development of the project, we had a great experience of various strategies that can be applied in development of the project. This project is the stepping stone for our career. </w:t>
      </w:r>
    </w:p>
    <w:p w:rsidR="00C6482E" w:rsidRPr="00C6482E" w:rsidRDefault="00C6482E" w:rsidP="00C6482E">
      <w:pPr>
        <w:rPr>
          <w:rFonts w:ascii="Times New Roman" w:hAnsi="Times New Roman" w:cs="Times New Roman"/>
          <w:sz w:val="24"/>
          <w:szCs w:val="24"/>
        </w:rPr>
      </w:pPr>
    </w:p>
    <w:p w:rsidR="00C6482E" w:rsidRDefault="00C6482E" w:rsidP="00C6482E">
      <w:pPr>
        <w:rPr>
          <w:rFonts w:ascii="Times New Roman" w:hAnsi="Times New Roman" w:cs="Times New Roman"/>
          <w:sz w:val="24"/>
          <w:szCs w:val="24"/>
        </w:rPr>
      </w:pPr>
      <w:r w:rsidRPr="00C6482E">
        <w:rPr>
          <w:rFonts w:ascii="Times New Roman" w:hAnsi="Times New Roman" w:cs="Times New Roman"/>
          <w:sz w:val="24"/>
          <w:szCs w:val="24"/>
        </w:rPr>
        <w:t>We are pleased to present this project report. Proper case has been taken while organizing the report so that it is easy to comprehend. Also, various software engineering concepts have been implemented.</w:t>
      </w:r>
    </w:p>
    <w:p w:rsidR="00C6482E" w:rsidRDefault="00C6482E">
      <w:pPr>
        <w:rPr>
          <w:rFonts w:ascii="Times New Roman" w:hAnsi="Times New Roman" w:cs="Times New Roman"/>
          <w:sz w:val="24"/>
          <w:szCs w:val="24"/>
        </w:rPr>
      </w:pPr>
      <w:r>
        <w:rPr>
          <w:rFonts w:ascii="Times New Roman" w:hAnsi="Times New Roman" w:cs="Times New Roman"/>
          <w:sz w:val="24"/>
          <w:szCs w:val="24"/>
        </w:rPr>
        <w:br w:type="page"/>
      </w:r>
    </w:p>
    <w:p w:rsidR="00C6482E" w:rsidRDefault="00C6482E" w:rsidP="00C6482E">
      <w:pPr>
        <w:jc w:val="center"/>
        <w:rPr>
          <w:rFonts w:ascii="Times New Roman" w:hAnsi="Times New Roman" w:cs="Times New Roman"/>
          <w:sz w:val="32"/>
          <w:szCs w:val="32"/>
          <w:u w:val="single"/>
        </w:rPr>
      </w:pPr>
      <w:r w:rsidRPr="00C6482E">
        <w:rPr>
          <w:rFonts w:ascii="Times New Roman" w:hAnsi="Times New Roman" w:cs="Times New Roman"/>
          <w:sz w:val="32"/>
          <w:szCs w:val="32"/>
          <w:u w:val="single"/>
        </w:rPr>
        <w:lastRenderedPageBreak/>
        <w:t>Acknowledgement</w:t>
      </w:r>
    </w:p>
    <w:p w:rsidR="00C6482E" w:rsidRDefault="00C6482E" w:rsidP="00C6482E">
      <w:pPr>
        <w:jc w:val="center"/>
        <w:rPr>
          <w:rFonts w:ascii="Times New Roman" w:hAnsi="Times New Roman" w:cs="Times New Roman"/>
          <w:sz w:val="32"/>
          <w:szCs w:val="32"/>
          <w:u w:val="single"/>
        </w:rPr>
      </w:pPr>
    </w:p>
    <w:p w:rsidR="00C6482E" w:rsidRDefault="00AF3F56" w:rsidP="00C6482E">
      <w:pPr>
        <w:jc w:val="center"/>
        <w:rPr>
          <w:rFonts w:ascii="Times New Roman" w:hAnsi="Times New Roman" w:cs="Times New Roman"/>
          <w:sz w:val="24"/>
          <w:szCs w:val="24"/>
        </w:rPr>
      </w:pPr>
      <w:r>
        <w:rPr>
          <w:rFonts w:ascii="Times New Roman" w:hAnsi="Times New Roman" w:cs="Times New Roman"/>
          <w:sz w:val="24"/>
          <w:szCs w:val="24"/>
        </w:rPr>
        <w:t>We are</w:t>
      </w:r>
      <w:r w:rsidR="00C6482E" w:rsidRPr="00C6482E">
        <w:rPr>
          <w:rFonts w:ascii="Times New Roman" w:hAnsi="Times New Roman" w:cs="Times New Roman"/>
          <w:sz w:val="24"/>
          <w:szCs w:val="24"/>
        </w:rPr>
        <w:t xml:space="preserve"> student</w:t>
      </w:r>
      <w:r>
        <w:rPr>
          <w:rFonts w:ascii="Times New Roman" w:hAnsi="Times New Roman" w:cs="Times New Roman"/>
          <w:sz w:val="24"/>
          <w:szCs w:val="24"/>
        </w:rPr>
        <w:t xml:space="preserve">s </w:t>
      </w:r>
      <w:r w:rsidR="00C6482E" w:rsidRPr="00C6482E">
        <w:rPr>
          <w:rFonts w:ascii="Times New Roman" w:hAnsi="Times New Roman" w:cs="Times New Roman"/>
          <w:sz w:val="24"/>
          <w:szCs w:val="24"/>
        </w:rPr>
        <w:t xml:space="preserve">of BCA sem-5 Studying in the Smt B.V.Dhanak Arts, Commerce, Science And Management College, Bagasara. </w:t>
      </w:r>
      <w:r>
        <w:rPr>
          <w:rFonts w:ascii="Times New Roman" w:hAnsi="Times New Roman" w:cs="Times New Roman"/>
          <w:sz w:val="24"/>
          <w:szCs w:val="24"/>
        </w:rPr>
        <w:t>We</w:t>
      </w:r>
      <w:r w:rsidR="00C6482E" w:rsidRPr="00C6482E">
        <w:rPr>
          <w:rFonts w:ascii="Times New Roman" w:hAnsi="Times New Roman" w:cs="Times New Roman"/>
          <w:sz w:val="24"/>
          <w:szCs w:val="24"/>
        </w:rPr>
        <w:t xml:space="preserve"> Thanks to the entire person who has given their support in shaping of the system. </w:t>
      </w:r>
    </w:p>
    <w:p w:rsidR="00C6482E" w:rsidRDefault="00C6482E" w:rsidP="00C6482E">
      <w:pPr>
        <w:jc w:val="center"/>
        <w:rPr>
          <w:rFonts w:ascii="Times New Roman" w:hAnsi="Times New Roman" w:cs="Times New Roman"/>
          <w:sz w:val="24"/>
          <w:szCs w:val="24"/>
        </w:rPr>
      </w:pPr>
    </w:p>
    <w:p w:rsidR="00C6482E" w:rsidRDefault="00AF3F56" w:rsidP="00C6482E">
      <w:pPr>
        <w:jc w:val="center"/>
        <w:rPr>
          <w:rFonts w:ascii="Times New Roman" w:hAnsi="Times New Roman" w:cs="Times New Roman"/>
          <w:sz w:val="24"/>
          <w:szCs w:val="24"/>
        </w:rPr>
      </w:pPr>
      <w:r>
        <w:rPr>
          <w:rFonts w:ascii="Times New Roman" w:hAnsi="Times New Roman" w:cs="Times New Roman"/>
          <w:sz w:val="24"/>
          <w:szCs w:val="24"/>
        </w:rPr>
        <w:t>We</w:t>
      </w:r>
      <w:r w:rsidR="00C6482E" w:rsidRPr="00C6482E">
        <w:rPr>
          <w:rFonts w:ascii="Times New Roman" w:hAnsi="Times New Roman" w:cs="Times New Roman"/>
          <w:sz w:val="24"/>
          <w:szCs w:val="24"/>
        </w:rPr>
        <w:t xml:space="preserve"> thank </w:t>
      </w:r>
      <w:r w:rsidR="00C6482E">
        <w:rPr>
          <w:rFonts w:ascii="Times New Roman" w:hAnsi="Times New Roman" w:cs="Times New Roman"/>
          <w:sz w:val="24"/>
          <w:szCs w:val="24"/>
        </w:rPr>
        <w:t>Mr. V.</w:t>
      </w:r>
      <w:r w:rsidR="0081583B">
        <w:rPr>
          <w:rFonts w:ascii="Times New Roman" w:hAnsi="Times New Roman" w:cs="Times New Roman"/>
          <w:sz w:val="24"/>
          <w:szCs w:val="24"/>
        </w:rPr>
        <w:t xml:space="preserve"> </w:t>
      </w:r>
      <w:r w:rsidR="00C6482E">
        <w:rPr>
          <w:rFonts w:ascii="Times New Roman" w:hAnsi="Times New Roman" w:cs="Times New Roman"/>
          <w:sz w:val="24"/>
          <w:szCs w:val="24"/>
        </w:rPr>
        <w:t xml:space="preserve">K. Bhaliya </w:t>
      </w:r>
      <w:r w:rsidR="00C6482E" w:rsidRPr="00C6482E">
        <w:rPr>
          <w:rFonts w:ascii="Times New Roman" w:hAnsi="Times New Roman" w:cs="Times New Roman"/>
          <w:sz w:val="24"/>
          <w:szCs w:val="24"/>
        </w:rPr>
        <w:t>for giving us guidance and Co</w:t>
      </w:r>
      <w:r w:rsidR="00C6482E">
        <w:rPr>
          <w:rFonts w:ascii="Times New Roman" w:hAnsi="Times New Roman" w:cs="Times New Roman"/>
          <w:sz w:val="24"/>
          <w:szCs w:val="24"/>
        </w:rPr>
        <w:t>-</w:t>
      </w:r>
      <w:r w:rsidR="00C6482E" w:rsidRPr="00C6482E">
        <w:rPr>
          <w:rFonts w:ascii="Times New Roman" w:hAnsi="Times New Roman" w:cs="Times New Roman"/>
          <w:sz w:val="24"/>
          <w:szCs w:val="24"/>
        </w:rPr>
        <w:t>operatio</w:t>
      </w:r>
      <w:r>
        <w:rPr>
          <w:rFonts w:ascii="Times New Roman" w:hAnsi="Times New Roman" w:cs="Times New Roman"/>
          <w:sz w:val="24"/>
          <w:szCs w:val="24"/>
        </w:rPr>
        <w:t>n in understanding the system. We</w:t>
      </w:r>
      <w:r w:rsidR="00C6482E" w:rsidRPr="00C6482E">
        <w:rPr>
          <w:rFonts w:ascii="Times New Roman" w:hAnsi="Times New Roman" w:cs="Times New Roman"/>
          <w:sz w:val="24"/>
          <w:szCs w:val="24"/>
        </w:rPr>
        <w:t xml:space="preserve"> also thank them for their unconditional help in making of this project. </w:t>
      </w:r>
    </w:p>
    <w:p w:rsidR="00C6482E" w:rsidRDefault="00C6482E" w:rsidP="00C6482E">
      <w:pPr>
        <w:jc w:val="center"/>
        <w:rPr>
          <w:rFonts w:ascii="Times New Roman" w:hAnsi="Times New Roman" w:cs="Times New Roman"/>
          <w:sz w:val="24"/>
          <w:szCs w:val="24"/>
        </w:rPr>
      </w:pPr>
    </w:p>
    <w:p w:rsidR="00C6482E" w:rsidRDefault="00AF3F56" w:rsidP="00C6482E">
      <w:pPr>
        <w:jc w:val="center"/>
        <w:rPr>
          <w:rFonts w:ascii="Times New Roman" w:hAnsi="Times New Roman" w:cs="Times New Roman"/>
          <w:sz w:val="24"/>
          <w:szCs w:val="24"/>
        </w:rPr>
      </w:pPr>
      <w:r>
        <w:rPr>
          <w:rFonts w:ascii="Times New Roman" w:hAnsi="Times New Roman" w:cs="Times New Roman"/>
          <w:sz w:val="24"/>
          <w:szCs w:val="24"/>
        </w:rPr>
        <w:t>We</w:t>
      </w:r>
      <w:r w:rsidR="00C6482E" w:rsidRPr="00C6482E">
        <w:rPr>
          <w:rFonts w:ascii="Times New Roman" w:hAnsi="Times New Roman" w:cs="Times New Roman"/>
          <w:sz w:val="24"/>
          <w:szCs w:val="24"/>
        </w:rPr>
        <w:t xml:space="preserve"> have great deal of gratitude towards our head of department who encourage </w:t>
      </w:r>
      <w:r>
        <w:rPr>
          <w:rFonts w:ascii="Times New Roman" w:hAnsi="Times New Roman" w:cs="Times New Roman"/>
          <w:sz w:val="24"/>
          <w:szCs w:val="24"/>
        </w:rPr>
        <w:t>us in taking up this activity. We</w:t>
      </w:r>
      <w:r w:rsidR="00C6482E" w:rsidRPr="00C6482E">
        <w:rPr>
          <w:rFonts w:ascii="Times New Roman" w:hAnsi="Times New Roman" w:cs="Times New Roman"/>
          <w:sz w:val="24"/>
          <w:szCs w:val="24"/>
        </w:rPr>
        <w:t xml:space="preserve"> thank all faculties and administrative staffs of the institute.</w:t>
      </w:r>
    </w:p>
    <w:p w:rsidR="00C6482E" w:rsidRDefault="00C6482E" w:rsidP="00C6482E">
      <w:pPr>
        <w:jc w:val="center"/>
        <w:rPr>
          <w:rFonts w:ascii="Times New Roman" w:hAnsi="Times New Roman" w:cs="Times New Roman"/>
          <w:sz w:val="24"/>
          <w:szCs w:val="24"/>
        </w:rPr>
      </w:pPr>
    </w:p>
    <w:p w:rsidR="00C6482E" w:rsidRDefault="00C6482E" w:rsidP="00C6482E">
      <w:pPr>
        <w:jc w:val="center"/>
        <w:rPr>
          <w:rFonts w:ascii="Times New Roman" w:hAnsi="Times New Roman" w:cs="Times New Roman"/>
          <w:sz w:val="24"/>
          <w:szCs w:val="24"/>
        </w:rPr>
      </w:pPr>
    </w:p>
    <w:p w:rsidR="00C6482E" w:rsidRDefault="00C6482E" w:rsidP="00C6482E">
      <w:pPr>
        <w:jc w:val="center"/>
        <w:rPr>
          <w:rFonts w:ascii="Times New Roman" w:hAnsi="Times New Roman" w:cs="Times New Roman"/>
          <w:sz w:val="28"/>
          <w:szCs w:val="28"/>
        </w:rPr>
      </w:pPr>
      <w:r w:rsidRPr="00C6482E">
        <w:rPr>
          <w:rFonts w:ascii="Times New Roman" w:hAnsi="Times New Roman" w:cs="Times New Roman"/>
          <w:sz w:val="28"/>
          <w:szCs w:val="28"/>
        </w:rPr>
        <w:t>Thanks to all!!</w:t>
      </w:r>
    </w:p>
    <w:p w:rsidR="00C6482E" w:rsidRPr="00435A6D" w:rsidRDefault="00C6482E" w:rsidP="00C6482E">
      <w:pPr>
        <w:jc w:val="center"/>
        <w:rPr>
          <w:rFonts w:ascii="Times New Roman" w:hAnsi="Times New Roman" w:cs="Times New Roman"/>
          <w:color w:val="1F3864" w:themeColor="accent1" w:themeShade="80"/>
          <w:sz w:val="28"/>
          <w:szCs w:val="28"/>
        </w:rPr>
      </w:pPr>
      <w:r w:rsidRPr="00435A6D">
        <w:rPr>
          <w:rFonts w:ascii="Times New Roman" w:hAnsi="Times New Roman" w:cs="Times New Roman"/>
          <w:color w:val="1F3864" w:themeColor="accent1" w:themeShade="80"/>
          <w:sz w:val="28"/>
          <w:szCs w:val="28"/>
        </w:rPr>
        <w:t>JATIN RAMANI</w:t>
      </w:r>
    </w:p>
    <w:p w:rsidR="00C6482E" w:rsidRPr="00435A6D" w:rsidRDefault="00C6482E" w:rsidP="00C6482E">
      <w:pPr>
        <w:jc w:val="center"/>
        <w:rPr>
          <w:rFonts w:ascii="Times New Roman" w:hAnsi="Times New Roman" w:cs="Times New Roman"/>
          <w:color w:val="1F3864" w:themeColor="accent1" w:themeShade="80"/>
          <w:sz w:val="28"/>
          <w:szCs w:val="28"/>
        </w:rPr>
      </w:pPr>
      <w:r w:rsidRPr="00435A6D">
        <w:rPr>
          <w:rFonts w:ascii="Times New Roman" w:hAnsi="Times New Roman" w:cs="Times New Roman"/>
          <w:color w:val="1F3864" w:themeColor="accent1" w:themeShade="80"/>
          <w:sz w:val="28"/>
          <w:szCs w:val="28"/>
        </w:rPr>
        <w:t>NILESH GHOGHARI</w:t>
      </w:r>
    </w:p>
    <w:p w:rsidR="000D5863" w:rsidRDefault="000D5863" w:rsidP="00C6482E">
      <w:pPr>
        <w:jc w:val="center"/>
        <w:rPr>
          <w:rFonts w:ascii="Times New Roman" w:hAnsi="Times New Roman" w:cs="Times New Roman"/>
          <w:b/>
          <w:bCs/>
          <w:color w:val="00B0F0"/>
          <w:sz w:val="28"/>
          <w:szCs w:val="28"/>
          <w:u w:val="single"/>
        </w:rPr>
      </w:pPr>
    </w:p>
    <w:p w:rsidR="00C6482E" w:rsidRPr="009A12B6" w:rsidRDefault="000D5863" w:rsidP="009A12B6">
      <w:pPr>
        <w:jc w:val="center"/>
        <w:rPr>
          <w:rFonts w:ascii="Times New Roman" w:hAnsi="Times New Roman" w:cs="Times New Roman"/>
          <w:b/>
          <w:bCs/>
          <w:color w:val="2F5496" w:themeColor="accent1" w:themeShade="BF"/>
          <w:sz w:val="28"/>
          <w:szCs w:val="28"/>
          <w:u w:val="single"/>
        </w:rPr>
      </w:pPr>
      <w:r w:rsidRPr="00435A6D">
        <w:rPr>
          <w:rFonts w:ascii="Times New Roman" w:hAnsi="Times New Roman" w:cs="Times New Roman"/>
          <w:b/>
          <w:bCs/>
          <w:color w:val="2F5496" w:themeColor="accent1" w:themeShade="BF"/>
          <w:sz w:val="28"/>
          <w:szCs w:val="28"/>
          <w:u w:val="single"/>
        </w:rPr>
        <w:br w:type="page"/>
      </w:r>
      <w:r w:rsidR="00624E9C" w:rsidRPr="00241234">
        <w:rPr>
          <w:rFonts w:cstheme="minorHAnsi"/>
          <w:b/>
          <w:bCs/>
          <w:sz w:val="32"/>
          <w:szCs w:val="32"/>
          <w:u w:val="single"/>
        </w:rPr>
        <w:lastRenderedPageBreak/>
        <w:t>INDEX</w:t>
      </w:r>
    </w:p>
    <w:tbl>
      <w:tblPr>
        <w:tblStyle w:val="TableGrid"/>
        <w:tblW w:w="9864" w:type="dxa"/>
        <w:jc w:val="center"/>
        <w:tblLook w:val="04A0" w:firstRow="1" w:lastRow="0" w:firstColumn="1" w:lastColumn="0" w:noHBand="0" w:noVBand="1"/>
      </w:tblPr>
      <w:tblGrid>
        <w:gridCol w:w="1172"/>
        <w:gridCol w:w="6931"/>
        <w:gridCol w:w="1761"/>
      </w:tblGrid>
      <w:tr w:rsidR="00241234" w:rsidRPr="00241234" w:rsidTr="005760DD">
        <w:trPr>
          <w:trHeight w:val="943"/>
          <w:jc w:val="center"/>
        </w:trPr>
        <w:tc>
          <w:tcPr>
            <w:tcW w:w="1172" w:type="dxa"/>
            <w:tcBorders>
              <w:top w:val="single" w:sz="8" w:space="0" w:color="auto"/>
              <w:left w:val="single" w:sz="8" w:space="0" w:color="auto"/>
              <w:bottom w:val="single" w:sz="12" w:space="0" w:color="auto"/>
              <w:right w:val="single" w:sz="8" w:space="0" w:color="auto"/>
              <w:tl2br w:val="nil"/>
            </w:tcBorders>
          </w:tcPr>
          <w:p w:rsidR="00203074" w:rsidRPr="00BA3427" w:rsidRDefault="00411057" w:rsidP="005760DD">
            <w:pPr>
              <w:spacing w:before="240" w:line="276" w:lineRule="auto"/>
              <w:jc w:val="center"/>
              <w:rPr>
                <w:rFonts w:cstheme="minorHAnsi"/>
                <w:b/>
                <w:bCs/>
                <w:sz w:val="30"/>
                <w:szCs w:val="30"/>
              </w:rPr>
            </w:pPr>
            <w:r w:rsidRPr="00BA3427">
              <w:rPr>
                <w:rFonts w:cstheme="minorHAnsi"/>
                <w:b/>
                <w:bCs/>
                <w:sz w:val="30"/>
                <w:szCs w:val="30"/>
              </w:rPr>
              <w:t>No</w:t>
            </w:r>
            <w:r w:rsidR="00203074" w:rsidRPr="00BA3427">
              <w:rPr>
                <w:rFonts w:cstheme="minorHAnsi"/>
                <w:b/>
                <w:bCs/>
                <w:sz w:val="30"/>
                <w:szCs w:val="30"/>
              </w:rPr>
              <w:t>.</w:t>
            </w:r>
          </w:p>
        </w:tc>
        <w:tc>
          <w:tcPr>
            <w:tcW w:w="6931" w:type="dxa"/>
            <w:tcBorders>
              <w:top w:val="single" w:sz="8" w:space="0" w:color="auto"/>
              <w:left w:val="single" w:sz="8" w:space="0" w:color="auto"/>
              <w:bottom w:val="single" w:sz="12" w:space="0" w:color="auto"/>
              <w:right w:val="single" w:sz="8" w:space="0" w:color="auto"/>
              <w:tl2br w:val="nil"/>
            </w:tcBorders>
          </w:tcPr>
          <w:p w:rsidR="00624E9C" w:rsidRPr="00BA3427" w:rsidRDefault="00411057" w:rsidP="005760DD">
            <w:pPr>
              <w:spacing w:before="240" w:line="276" w:lineRule="auto"/>
              <w:jc w:val="center"/>
              <w:rPr>
                <w:rFonts w:cstheme="minorHAnsi"/>
                <w:b/>
                <w:bCs/>
                <w:color w:val="00B0F0"/>
                <w:sz w:val="30"/>
                <w:szCs w:val="30"/>
                <w:u w:val="single"/>
              </w:rPr>
            </w:pPr>
            <w:r w:rsidRPr="00BA3427">
              <w:rPr>
                <w:rFonts w:cstheme="minorHAnsi"/>
                <w:b/>
                <w:bCs/>
                <w:sz w:val="30"/>
                <w:szCs w:val="30"/>
              </w:rPr>
              <w:t>Title</w:t>
            </w:r>
          </w:p>
        </w:tc>
        <w:tc>
          <w:tcPr>
            <w:tcW w:w="1761" w:type="dxa"/>
            <w:tcBorders>
              <w:top w:val="single" w:sz="8" w:space="0" w:color="auto"/>
              <w:left w:val="single" w:sz="8" w:space="0" w:color="auto"/>
              <w:bottom w:val="single" w:sz="12" w:space="0" w:color="auto"/>
              <w:right w:val="single" w:sz="8" w:space="0" w:color="auto"/>
              <w:tl2br w:val="nil"/>
            </w:tcBorders>
          </w:tcPr>
          <w:p w:rsidR="00624E9C" w:rsidRPr="00BA3427" w:rsidRDefault="00BC487F" w:rsidP="005760DD">
            <w:pPr>
              <w:spacing w:before="240" w:line="276" w:lineRule="auto"/>
              <w:jc w:val="center"/>
              <w:rPr>
                <w:rFonts w:cstheme="minorHAnsi"/>
                <w:b/>
                <w:bCs/>
                <w:color w:val="00B0F0"/>
                <w:sz w:val="30"/>
                <w:szCs w:val="30"/>
                <w:u w:val="single"/>
              </w:rPr>
            </w:pPr>
            <w:r w:rsidRPr="00BA3427">
              <w:rPr>
                <w:rFonts w:cstheme="minorHAnsi"/>
                <w:b/>
                <w:bCs/>
                <w:sz w:val="30"/>
                <w:szCs w:val="30"/>
              </w:rPr>
              <w:t>Page</w:t>
            </w:r>
            <w:r w:rsidR="00411057" w:rsidRPr="00BA3427">
              <w:rPr>
                <w:rFonts w:cstheme="minorHAnsi"/>
                <w:b/>
                <w:bCs/>
                <w:sz w:val="30"/>
                <w:szCs w:val="30"/>
              </w:rPr>
              <w:t xml:space="preserve"> No.</w:t>
            </w:r>
          </w:p>
        </w:tc>
      </w:tr>
      <w:tr w:rsidR="00871D34" w:rsidRPr="00241234" w:rsidTr="005760DD">
        <w:trPr>
          <w:trHeight w:val="569"/>
          <w:jc w:val="center"/>
        </w:trPr>
        <w:tc>
          <w:tcPr>
            <w:tcW w:w="1172" w:type="dxa"/>
            <w:tcBorders>
              <w:top w:val="single" w:sz="12" w:space="0" w:color="auto"/>
              <w:left w:val="single" w:sz="4" w:space="0" w:color="auto"/>
              <w:bottom w:val="single" w:sz="4" w:space="0" w:color="auto"/>
              <w:right w:val="single" w:sz="4" w:space="0" w:color="auto"/>
            </w:tcBorders>
          </w:tcPr>
          <w:p w:rsidR="00871D34" w:rsidRPr="00241234" w:rsidRDefault="00871D34" w:rsidP="005760DD">
            <w:pPr>
              <w:spacing w:before="240" w:line="276" w:lineRule="auto"/>
              <w:jc w:val="center"/>
              <w:rPr>
                <w:rFonts w:cstheme="minorHAnsi"/>
                <w:b/>
                <w:bCs/>
                <w:sz w:val="24"/>
                <w:szCs w:val="24"/>
              </w:rPr>
            </w:pPr>
            <w:r w:rsidRPr="00241234">
              <w:rPr>
                <w:rFonts w:cstheme="minorHAnsi"/>
                <w:b/>
                <w:bCs/>
                <w:sz w:val="24"/>
                <w:szCs w:val="24"/>
              </w:rPr>
              <w:t>1</w:t>
            </w:r>
          </w:p>
        </w:tc>
        <w:tc>
          <w:tcPr>
            <w:tcW w:w="6931" w:type="dxa"/>
            <w:tcBorders>
              <w:top w:val="single" w:sz="12" w:space="0" w:color="auto"/>
              <w:left w:val="single" w:sz="4" w:space="0" w:color="auto"/>
              <w:bottom w:val="single" w:sz="4" w:space="0" w:color="auto"/>
              <w:right w:val="single" w:sz="4" w:space="0" w:color="auto"/>
            </w:tcBorders>
          </w:tcPr>
          <w:p w:rsidR="00435A6D" w:rsidRPr="00241234" w:rsidRDefault="00871D34" w:rsidP="005760DD">
            <w:pPr>
              <w:spacing w:before="240" w:line="276" w:lineRule="auto"/>
              <w:rPr>
                <w:rFonts w:cstheme="minorHAnsi"/>
                <w:b/>
                <w:bCs/>
                <w:sz w:val="24"/>
                <w:szCs w:val="24"/>
              </w:rPr>
            </w:pPr>
            <w:r w:rsidRPr="00241234">
              <w:rPr>
                <w:rFonts w:cstheme="minorHAnsi"/>
                <w:b/>
                <w:bCs/>
                <w:sz w:val="24"/>
                <w:szCs w:val="24"/>
              </w:rPr>
              <w:t>Project Profile</w:t>
            </w:r>
          </w:p>
          <w:p w:rsidR="001801CB" w:rsidRPr="00241234" w:rsidRDefault="001801CB" w:rsidP="005760DD">
            <w:pPr>
              <w:spacing w:line="276" w:lineRule="auto"/>
              <w:rPr>
                <w:rFonts w:cstheme="minorHAnsi"/>
                <w:sz w:val="24"/>
                <w:szCs w:val="24"/>
              </w:rPr>
            </w:pPr>
            <w:r w:rsidRPr="00241234">
              <w:rPr>
                <w:rFonts w:cstheme="minorHAnsi"/>
                <w:sz w:val="24"/>
                <w:szCs w:val="24"/>
              </w:rPr>
              <w:t xml:space="preserve">        </w:t>
            </w:r>
            <w:r w:rsidR="003B4C30" w:rsidRPr="00241234">
              <w:rPr>
                <w:rFonts w:cstheme="minorHAnsi"/>
                <w:sz w:val="24"/>
                <w:szCs w:val="24"/>
              </w:rPr>
              <w:t xml:space="preserve">              </w:t>
            </w:r>
            <w:r w:rsidRPr="00241234">
              <w:rPr>
                <w:rFonts w:cstheme="minorHAnsi"/>
                <w:sz w:val="24"/>
                <w:szCs w:val="24"/>
              </w:rPr>
              <w:t xml:space="preserve">  1.1       </w:t>
            </w:r>
            <w:r w:rsidR="00435A6D" w:rsidRPr="00241234">
              <w:rPr>
                <w:rFonts w:cstheme="minorHAnsi"/>
                <w:sz w:val="24"/>
                <w:szCs w:val="24"/>
              </w:rPr>
              <w:t>Introduction</w:t>
            </w:r>
          </w:p>
          <w:p w:rsidR="00435A6D" w:rsidRPr="00241234" w:rsidRDefault="001801CB" w:rsidP="005760DD">
            <w:pPr>
              <w:spacing w:line="276" w:lineRule="auto"/>
              <w:rPr>
                <w:rFonts w:cstheme="minorHAnsi"/>
                <w:sz w:val="24"/>
                <w:szCs w:val="24"/>
              </w:rPr>
            </w:pPr>
            <w:r w:rsidRPr="00241234">
              <w:rPr>
                <w:rFonts w:cstheme="minorHAnsi"/>
                <w:sz w:val="24"/>
                <w:szCs w:val="24"/>
              </w:rPr>
              <w:t xml:space="preserve">         </w:t>
            </w:r>
            <w:r w:rsidR="003B4C30" w:rsidRPr="00241234">
              <w:rPr>
                <w:rFonts w:cstheme="minorHAnsi"/>
                <w:sz w:val="24"/>
                <w:szCs w:val="24"/>
              </w:rPr>
              <w:t xml:space="preserve">              </w:t>
            </w:r>
            <w:r w:rsidRPr="00241234">
              <w:rPr>
                <w:rFonts w:cstheme="minorHAnsi"/>
                <w:sz w:val="24"/>
                <w:szCs w:val="24"/>
              </w:rPr>
              <w:t xml:space="preserve"> 1.2       </w:t>
            </w:r>
            <w:r w:rsidR="00435A6D" w:rsidRPr="00241234">
              <w:rPr>
                <w:rFonts w:cstheme="minorHAnsi"/>
                <w:sz w:val="24"/>
                <w:szCs w:val="24"/>
              </w:rPr>
              <w:t>Scope of Project</w:t>
            </w:r>
          </w:p>
        </w:tc>
        <w:tc>
          <w:tcPr>
            <w:tcW w:w="1761" w:type="dxa"/>
            <w:tcBorders>
              <w:top w:val="single" w:sz="12" w:space="0" w:color="auto"/>
              <w:left w:val="single" w:sz="4" w:space="0" w:color="auto"/>
              <w:bottom w:val="single" w:sz="4" w:space="0" w:color="auto"/>
              <w:right w:val="single" w:sz="4" w:space="0" w:color="auto"/>
            </w:tcBorders>
          </w:tcPr>
          <w:p w:rsidR="00871D34" w:rsidRPr="00241234" w:rsidRDefault="0063044B" w:rsidP="005760DD">
            <w:pPr>
              <w:spacing w:before="240" w:line="276" w:lineRule="auto"/>
              <w:jc w:val="center"/>
              <w:rPr>
                <w:rFonts w:cstheme="minorHAnsi"/>
                <w:sz w:val="24"/>
                <w:szCs w:val="24"/>
              </w:rPr>
            </w:pPr>
            <w:r w:rsidRPr="00241234">
              <w:rPr>
                <w:rFonts w:cstheme="minorHAnsi"/>
                <w:sz w:val="24"/>
                <w:szCs w:val="24"/>
              </w:rPr>
              <w:t>1</w:t>
            </w:r>
          </w:p>
          <w:p w:rsidR="003B4C30" w:rsidRPr="00241234" w:rsidRDefault="003B4C30" w:rsidP="005760DD">
            <w:pPr>
              <w:spacing w:before="240" w:line="276" w:lineRule="auto"/>
              <w:rPr>
                <w:rFonts w:cstheme="minorHAnsi"/>
                <w:sz w:val="24"/>
                <w:szCs w:val="24"/>
              </w:rPr>
            </w:pPr>
          </w:p>
        </w:tc>
      </w:tr>
      <w:tr w:rsidR="003B4C30" w:rsidRPr="00241234" w:rsidTr="005760DD">
        <w:trPr>
          <w:trHeight w:val="569"/>
          <w:jc w:val="center"/>
        </w:trPr>
        <w:tc>
          <w:tcPr>
            <w:tcW w:w="1172" w:type="dxa"/>
            <w:tcBorders>
              <w:top w:val="single" w:sz="4" w:space="0" w:color="auto"/>
              <w:bottom w:val="single" w:sz="4" w:space="0" w:color="auto"/>
            </w:tcBorders>
          </w:tcPr>
          <w:p w:rsidR="003B4C30" w:rsidRPr="00241234" w:rsidRDefault="003B4C30" w:rsidP="005760DD">
            <w:pPr>
              <w:spacing w:before="240" w:line="276" w:lineRule="auto"/>
              <w:jc w:val="center"/>
              <w:rPr>
                <w:rFonts w:cstheme="minorHAnsi"/>
                <w:b/>
                <w:bCs/>
                <w:sz w:val="24"/>
                <w:szCs w:val="24"/>
              </w:rPr>
            </w:pPr>
            <w:r w:rsidRPr="00241234">
              <w:rPr>
                <w:rFonts w:cstheme="minorHAnsi"/>
                <w:b/>
                <w:bCs/>
                <w:sz w:val="24"/>
                <w:szCs w:val="24"/>
              </w:rPr>
              <w:t>2</w:t>
            </w:r>
          </w:p>
        </w:tc>
        <w:tc>
          <w:tcPr>
            <w:tcW w:w="6931" w:type="dxa"/>
            <w:tcBorders>
              <w:top w:val="single" w:sz="4" w:space="0" w:color="auto"/>
              <w:bottom w:val="single" w:sz="4" w:space="0" w:color="auto"/>
            </w:tcBorders>
          </w:tcPr>
          <w:p w:rsidR="003B4C30" w:rsidRPr="00241234" w:rsidRDefault="003B4C30" w:rsidP="005760DD">
            <w:pPr>
              <w:spacing w:before="240" w:line="276" w:lineRule="auto"/>
              <w:rPr>
                <w:rFonts w:cstheme="minorHAnsi"/>
                <w:b/>
                <w:bCs/>
                <w:sz w:val="24"/>
                <w:szCs w:val="24"/>
              </w:rPr>
            </w:pPr>
            <w:r w:rsidRPr="00241234">
              <w:rPr>
                <w:rFonts w:cstheme="minorHAnsi"/>
                <w:b/>
                <w:bCs/>
                <w:sz w:val="24"/>
                <w:szCs w:val="24"/>
              </w:rPr>
              <w:t>Hardware &amp; Software Requirements Tools &amp; Technology</w:t>
            </w:r>
          </w:p>
          <w:p w:rsidR="003B4C30" w:rsidRPr="00241234" w:rsidRDefault="003B4C30" w:rsidP="005760DD">
            <w:pPr>
              <w:spacing w:line="276" w:lineRule="auto"/>
              <w:rPr>
                <w:rFonts w:cstheme="minorHAnsi"/>
                <w:sz w:val="24"/>
                <w:szCs w:val="24"/>
              </w:rPr>
            </w:pPr>
            <w:r w:rsidRPr="00241234">
              <w:rPr>
                <w:rFonts w:cstheme="minorHAnsi"/>
                <w:sz w:val="24"/>
                <w:szCs w:val="24"/>
              </w:rPr>
              <w:t xml:space="preserve">                        2.1       Hardware Requirement</w:t>
            </w:r>
          </w:p>
          <w:p w:rsidR="003B4C30" w:rsidRPr="00241234" w:rsidRDefault="003B4C30" w:rsidP="005760DD">
            <w:pPr>
              <w:spacing w:line="276" w:lineRule="auto"/>
              <w:rPr>
                <w:rFonts w:cstheme="minorHAnsi"/>
                <w:sz w:val="24"/>
                <w:szCs w:val="24"/>
              </w:rPr>
            </w:pPr>
            <w:r w:rsidRPr="00241234">
              <w:rPr>
                <w:rFonts w:cstheme="minorHAnsi"/>
                <w:sz w:val="24"/>
                <w:szCs w:val="24"/>
              </w:rPr>
              <w:t xml:space="preserve">                        2.2       Software Requirement</w:t>
            </w:r>
          </w:p>
          <w:p w:rsidR="003B4C30" w:rsidRPr="00241234" w:rsidRDefault="003B4C30" w:rsidP="005760DD">
            <w:pPr>
              <w:spacing w:line="276" w:lineRule="auto"/>
              <w:rPr>
                <w:rFonts w:cstheme="minorHAnsi"/>
                <w:b/>
                <w:bCs/>
                <w:sz w:val="24"/>
                <w:szCs w:val="24"/>
              </w:rPr>
            </w:pPr>
            <w:r w:rsidRPr="00241234">
              <w:rPr>
                <w:rFonts w:cstheme="minorHAnsi"/>
                <w:sz w:val="24"/>
                <w:szCs w:val="24"/>
              </w:rPr>
              <w:t xml:space="preserve">                        2.3       Tools and Technology</w:t>
            </w:r>
            <w:r w:rsidRPr="00241234">
              <w:rPr>
                <w:rFonts w:cstheme="minorHAnsi"/>
                <w:b/>
                <w:bCs/>
                <w:sz w:val="24"/>
                <w:szCs w:val="24"/>
              </w:rPr>
              <w:t xml:space="preserve">                     </w:t>
            </w:r>
          </w:p>
        </w:tc>
        <w:tc>
          <w:tcPr>
            <w:tcW w:w="1761" w:type="dxa"/>
            <w:tcBorders>
              <w:top w:val="single" w:sz="4" w:space="0" w:color="auto"/>
              <w:bottom w:val="single" w:sz="4" w:space="0" w:color="auto"/>
            </w:tcBorders>
          </w:tcPr>
          <w:p w:rsidR="003B4C30" w:rsidRPr="00241234" w:rsidRDefault="003B4C30" w:rsidP="005760DD">
            <w:pPr>
              <w:spacing w:before="240" w:line="276" w:lineRule="auto"/>
              <w:jc w:val="center"/>
              <w:rPr>
                <w:rFonts w:cstheme="minorHAnsi"/>
                <w:sz w:val="24"/>
                <w:szCs w:val="24"/>
              </w:rPr>
            </w:pPr>
            <w:r w:rsidRPr="00241234">
              <w:rPr>
                <w:rFonts w:cstheme="minorHAnsi"/>
                <w:sz w:val="24"/>
                <w:szCs w:val="24"/>
              </w:rPr>
              <w:t>5</w:t>
            </w:r>
          </w:p>
        </w:tc>
      </w:tr>
      <w:tr w:rsidR="00624E9C" w:rsidRPr="00241234" w:rsidTr="005760DD">
        <w:trPr>
          <w:trHeight w:val="569"/>
          <w:jc w:val="center"/>
        </w:trPr>
        <w:tc>
          <w:tcPr>
            <w:tcW w:w="1172" w:type="dxa"/>
          </w:tcPr>
          <w:p w:rsidR="00624E9C" w:rsidRPr="00241234" w:rsidRDefault="00241234" w:rsidP="005760DD">
            <w:pPr>
              <w:spacing w:before="240" w:line="276" w:lineRule="auto"/>
              <w:jc w:val="center"/>
              <w:rPr>
                <w:rFonts w:cstheme="minorHAnsi"/>
                <w:b/>
                <w:bCs/>
                <w:sz w:val="24"/>
                <w:szCs w:val="24"/>
              </w:rPr>
            </w:pPr>
            <w:r w:rsidRPr="00241234">
              <w:rPr>
                <w:rFonts w:cstheme="minorHAnsi"/>
                <w:b/>
                <w:bCs/>
                <w:sz w:val="24"/>
                <w:szCs w:val="24"/>
              </w:rPr>
              <w:t>3</w:t>
            </w:r>
          </w:p>
        </w:tc>
        <w:tc>
          <w:tcPr>
            <w:tcW w:w="6931" w:type="dxa"/>
          </w:tcPr>
          <w:p w:rsidR="00624E9C" w:rsidRPr="00241234" w:rsidRDefault="00203074" w:rsidP="005760DD">
            <w:pPr>
              <w:spacing w:before="240" w:line="276" w:lineRule="auto"/>
              <w:rPr>
                <w:rFonts w:cstheme="minorHAnsi"/>
                <w:b/>
                <w:bCs/>
                <w:color w:val="00B0F0"/>
                <w:sz w:val="24"/>
                <w:szCs w:val="24"/>
                <w:u w:val="single"/>
              </w:rPr>
            </w:pPr>
            <w:r w:rsidRPr="00241234">
              <w:rPr>
                <w:rFonts w:cstheme="minorHAnsi"/>
                <w:b/>
                <w:bCs/>
                <w:sz w:val="24"/>
                <w:szCs w:val="24"/>
              </w:rPr>
              <w:t>Information Gathering</w:t>
            </w:r>
          </w:p>
        </w:tc>
        <w:tc>
          <w:tcPr>
            <w:tcW w:w="1761" w:type="dxa"/>
          </w:tcPr>
          <w:p w:rsidR="00624E9C" w:rsidRPr="00241234" w:rsidRDefault="00241234" w:rsidP="005760DD">
            <w:pPr>
              <w:spacing w:before="240" w:line="276" w:lineRule="auto"/>
              <w:jc w:val="center"/>
              <w:rPr>
                <w:rFonts w:cstheme="minorHAnsi"/>
                <w:sz w:val="24"/>
                <w:szCs w:val="24"/>
              </w:rPr>
            </w:pPr>
            <w:r w:rsidRPr="00241234">
              <w:rPr>
                <w:rFonts w:cstheme="minorHAnsi"/>
                <w:sz w:val="24"/>
                <w:szCs w:val="24"/>
              </w:rPr>
              <w:t>13</w:t>
            </w:r>
          </w:p>
        </w:tc>
      </w:tr>
      <w:tr w:rsidR="00624E9C" w:rsidRPr="00241234" w:rsidTr="005760DD">
        <w:trPr>
          <w:trHeight w:val="569"/>
          <w:jc w:val="center"/>
        </w:trPr>
        <w:tc>
          <w:tcPr>
            <w:tcW w:w="1172" w:type="dxa"/>
          </w:tcPr>
          <w:p w:rsidR="00624E9C" w:rsidRPr="00CB7B32" w:rsidRDefault="008F09EF" w:rsidP="005760DD">
            <w:pPr>
              <w:spacing w:before="240" w:line="276" w:lineRule="auto"/>
              <w:jc w:val="center"/>
              <w:rPr>
                <w:rFonts w:cstheme="minorHAnsi"/>
                <w:b/>
                <w:bCs/>
                <w:sz w:val="24"/>
                <w:szCs w:val="24"/>
              </w:rPr>
            </w:pPr>
            <w:r>
              <w:rPr>
                <w:rFonts w:cstheme="minorHAnsi"/>
                <w:b/>
                <w:bCs/>
                <w:sz w:val="24"/>
                <w:szCs w:val="24"/>
              </w:rPr>
              <w:t>4</w:t>
            </w:r>
          </w:p>
        </w:tc>
        <w:tc>
          <w:tcPr>
            <w:tcW w:w="6931" w:type="dxa"/>
          </w:tcPr>
          <w:p w:rsidR="00624E9C" w:rsidRDefault="00203074" w:rsidP="005760DD">
            <w:pPr>
              <w:spacing w:before="240" w:line="276" w:lineRule="auto"/>
              <w:rPr>
                <w:rFonts w:cstheme="minorHAnsi"/>
                <w:b/>
                <w:bCs/>
                <w:sz w:val="24"/>
                <w:szCs w:val="24"/>
              </w:rPr>
            </w:pPr>
            <w:r w:rsidRPr="00CB7B32">
              <w:rPr>
                <w:rFonts w:cstheme="minorHAnsi"/>
                <w:b/>
                <w:bCs/>
                <w:sz w:val="24"/>
                <w:szCs w:val="24"/>
              </w:rPr>
              <w:t>Feasibility Study</w:t>
            </w:r>
          </w:p>
          <w:p w:rsidR="00CB7B32" w:rsidRPr="00241234" w:rsidRDefault="00CB7B32" w:rsidP="005760DD">
            <w:pPr>
              <w:spacing w:line="276" w:lineRule="auto"/>
              <w:rPr>
                <w:rFonts w:cstheme="minorHAnsi"/>
                <w:sz w:val="24"/>
                <w:szCs w:val="24"/>
              </w:rPr>
            </w:pPr>
            <w:r w:rsidRPr="00241234">
              <w:rPr>
                <w:rFonts w:cstheme="minorHAnsi"/>
                <w:sz w:val="24"/>
                <w:szCs w:val="24"/>
              </w:rPr>
              <w:t xml:space="preserve">                        </w:t>
            </w:r>
            <w:r>
              <w:rPr>
                <w:rFonts w:cstheme="minorHAnsi"/>
                <w:sz w:val="24"/>
                <w:szCs w:val="24"/>
              </w:rPr>
              <w:t>4</w:t>
            </w:r>
            <w:r w:rsidRPr="00241234">
              <w:rPr>
                <w:rFonts w:cstheme="minorHAnsi"/>
                <w:sz w:val="24"/>
                <w:szCs w:val="24"/>
              </w:rPr>
              <w:t xml:space="preserve">.1       </w:t>
            </w:r>
            <w:r w:rsidR="00424B8F">
              <w:rPr>
                <w:rFonts w:cstheme="minorHAnsi"/>
                <w:sz w:val="24"/>
                <w:szCs w:val="24"/>
              </w:rPr>
              <w:t>Technical Feasibility</w:t>
            </w:r>
          </w:p>
          <w:p w:rsidR="00CB7B32" w:rsidRPr="00CB7B32" w:rsidRDefault="00CB7B32" w:rsidP="005760DD">
            <w:pPr>
              <w:spacing w:line="276" w:lineRule="auto"/>
              <w:rPr>
                <w:rFonts w:cstheme="minorHAnsi"/>
                <w:b/>
                <w:bCs/>
                <w:color w:val="00B0F0"/>
                <w:sz w:val="24"/>
                <w:szCs w:val="24"/>
                <w:u w:val="single"/>
              </w:rPr>
            </w:pPr>
            <w:r w:rsidRPr="00241234">
              <w:rPr>
                <w:rFonts w:cstheme="minorHAnsi"/>
                <w:sz w:val="24"/>
                <w:szCs w:val="24"/>
              </w:rPr>
              <w:t xml:space="preserve">                        </w:t>
            </w:r>
            <w:r>
              <w:rPr>
                <w:rFonts w:cstheme="minorHAnsi"/>
                <w:sz w:val="24"/>
                <w:szCs w:val="24"/>
              </w:rPr>
              <w:t>4</w:t>
            </w:r>
            <w:r w:rsidRPr="00241234">
              <w:rPr>
                <w:rFonts w:cstheme="minorHAnsi"/>
                <w:sz w:val="24"/>
                <w:szCs w:val="24"/>
              </w:rPr>
              <w:t xml:space="preserve">.2       </w:t>
            </w:r>
            <w:r w:rsidR="00424B8F">
              <w:rPr>
                <w:rFonts w:cstheme="minorHAnsi"/>
                <w:sz w:val="24"/>
                <w:szCs w:val="24"/>
              </w:rPr>
              <w:t>Economical Feasibility</w:t>
            </w:r>
          </w:p>
        </w:tc>
        <w:tc>
          <w:tcPr>
            <w:tcW w:w="1761" w:type="dxa"/>
          </w:tcPr>
          <w:p w:rsidR="00624E9C" w:rsidRPr="00241234" w:rsidRDefault="00D37F9D" w:rsidP="005760DD">
            <w:pPr>
              <w:spacing w:before="240" w:line="276" w:lineRule="auto"/>
              <w:jc w:val="center"/>
              <w:rPr>
                <w:rFonts w:cstheme="minorHAnsi"/>
                <w:sz w:val="24"/>
                <w:szCs w:val="24"/>
              </w:rPr>
            </w:pPr>
            <w:r w:rsidRPr="00241234">
              <w:rPr>
                <w:rFonts w:cstheme="minorHAnsi"/>
                <w:sz w:val="24"/>
                <w:szCs w:val="24"/>
              </w:rPr>
              <w:t>16</w:t>
            </w:r>
          </w:p>
        </w:tc>
      </w:tr>
      <w:tr w:rsidR="00624E9C" w:rsidRPr="00241234" w:rsidTr="005760DD">
        <w:trPr>
          <w:trHeight w:val="569"/>
          <w:jc w:val="center"/>
        </w:trPr>
        <w:tc>
          <w:tcPr>
            <w:tcW w:w="1172" w:type="dxa"/>
          </w:tcPr>
          <w:p w:rsidR="00624E9C" w:rsidRPr="008F09EF" w:rsidRDefault="008F09EF" w:rsidP="005760DD">
            <w:pPr>
              <w:spacing w:before="240" w:line="276" w:lineRule="auto"/>
              <w:jc w:val="center"/>
              <w:rPr>
                <w:rFonts w:cstheme="minorHAnsi"/>
                <w:b/>
                <w:bCs/>
                <w:sz w:val="24"/>
                <w:szCs w:val="24"/>
              </w:rPr>
            </w:pPr>
            <w:r>
              <w:rPr>
                <w:rFonts w:cstheme="minorHAnsi"/>
                <w:b/>
                <w:bCs/>
                <w:sz w:val="24"/>
                <w:szCs w:val="24"/>
              </w:rPr>
              <w:t>5</w:t>
            </w:r>
          </w:p>
        </w:tc>
        <w:tc>
          <w:tcPr>
            <w:tcW w:w="6931" w:type="dxa"/>
          </w:tcPr>
          <w:p w:rsidR="00203074" w:rsidRPr="008F09EF" w:rsidRDefault="00203074" w:rsidP="005760DD">
            <w:pPr>
              <w:spacing w:before="240" w:line="276" w:lineRule="auto"/>
              <w:rPr>
                <w:rFonts w:cstheme="minorHAnsi"/>
                <w:b/>
                <w:bCs/>
                <w:sz w:val="24"/>
                <w:szCs w:val="24"/>
              </w:rPr>
            </w:pPr>
            <w:r w:rsidRPr="008F09EF">
              <w:rPr>
                <w:rFonts w:cstheme="minorHAnsi"/>
                <w:b/>
                <w:bCs/>
                <w:sz w:val="24"/>
                <w:szCs w:val="24"/>
              </w:rPr>
              <w:t>Data Dictionary</w:t>
            </w:r>
          </w:p>
        </w:tc>
        <w:tc>
          <w:tcPr>
            <w:tcW w:w="1761" w:type="dxa"/>
          </w:tcPr>
          <w:p w:rsidR="00624E9C" w:rsidRPr="00241234" w:rsidRDefault="00D37F9D" w:rsidP="005760DD">
            <w:pPr>
              <w:spacing w:before="240" w:line="276" w:lineRule="auto"/>
              <w:jc w:val="center"/>
              <w:rPr>
                <w:rFonts w:cstheme="minorHAnsi"/>
                <w:sz w:val="24"/>
                <w:szCs w:val="24"/>
              </w:rPr>
            </w:pPr>
            <w:r w:rsidRPr="00241234">
              <w:rPr>
                <w:rFonts w:cstheme="minorHAnsi"/>
                <w:sz w:val="24"/>
                <w:szCs w:val="24"/>
              </w:rPr>
              <w:t>19</w:t>
            </w:r>
          </w:p>
        </w:tc>
      </w:tr>
      <w:tr w:rsidR="00203074" w:rsidRPr="00241234" w:rsidTr="005760DD">
        <w:trPr>
          <w:trHeight w:val="569"/>
          <w:jc w:val="center"/>
        </w:trPr>
        <w:tc>
          <w:tcPr>
            <w:tcW w:w="1172" w:type="dxa"/>
          </w:tcPr>
          <w:p w:rsidR="00203074" w:rsidRPr="008F09EF" w:rsidRDefault="00FD1655" w:rsidP="005760DD">
            <w:pPr>
              <w:spacing w:before="240" w:line="276" w:lineRule="auto"/>
              <w:jc w:val="center"/>
              <w:rPr>
                <w:rFonts w:cstheme="minorHAnsi"/>
                <w:b/>
                <w:bCs/>
                <w:sz w:val="24"/>
                <w:szCs w:val="24"/>
              </w:rPr>
            </w:pPr>
            <w:r>
              <w:rPr>
                <w:rFonts w:cstheme="minorHAnsi"/>
                <w:b/>
                <w:bCs/>
                <w:sz w:val="24"/>
                <w:szCs w:val="24"/>
              </w:rPr>
              <w:t>6</w:t>
            </w:r>
          </w:p>
        </w:tc>
        <w:tc>
          <w:tcPr>
            <w:tcW w:w="6931" w:type="dxa"/>
          </w:tcPr>
          <w:p w:rsidR="00203074" w:rsidRDefault="00203074" w:rsidP="005760DD">
            <w:pPr>
              <w:spacing w:before="240" w:line="276" w:lineRule="auto"/>
              <w:rPr>
                <w:rFonts w:cstheme="minorHAnsi"/>
                <w:b/>
                <w:bCs/>
                <w:sz w:val="24"/>
                <w:szCs w:val="24"/>
              </w:rPr>
            </w:pPr>
            <w:r w:rsidRPr="008F09EF">
              <w:rPr>
                <w:rFonts w:cstheme="minorHAnsi"/>
                <w:b/>
                <w:bCs/>
                <w:sz w:val="24"/>
                <w:szCs w:val="24"/>
              </w:rPr>
              <w:t>Normalization</w:t>
            </w:r>
          </w:p>
          <w:p w:rsidR="008F09EF" w:rsidRPr="00241234" w:rsidRDefault="008F09EF" w:rsidP="005760DD">
            <w:pPr>
              <w:spacing w:line="276" w:lineRule="auto"/>
              <w:rPr>
                <w:rFonts w:cstheme="minorHAnsi"/>
                <w:sz w:val="24"/>
                <w:szCs w:val="24"/>
              </w:rPr>
            </w:pPr>
            <w:r w:rsidRPr="00241234">
              <w:rPr>
                <w:rFonts w:cstheme="minorHAnsi"/>
                <w:sz w:val="24"/>
                <w:szCs w:val="24"/>
              </w:rPr>
              <w:t xml:space="preserve">                        </w:t>
            </w:r>
            <w:r w:rsidR="00DE02FC">
              <w:rPr>
                <w:rFonts w:cstheme="minorHAnsi"/>
                <w:sz w:val="24"/>
                <w:szCs w:val="24"/>
              </w:rPr>
              <w:t>6</w:t>
            </w:r>
            <w:r w:rsidRPr="00241234">
              <w:rPr>
                <w:rFonts w:cstheme="minorHAnsi"/>
                <w:sz w:val="24"/>
                <w:szCs w:val="24"/>
              </w:rPr>
              <w:t xml:space="preserve">.1       </w:t>
            </w:r>
            <w:r>
              <w:rPr>
                <w:rFonts w:cstheme="minorHAnsi"/>
                <w:sz w:val="24"/>
                <w:szCs w:val="24"/>
              </w:rPr>
              <w:t>First Normalization (1NF)</w:t>
            </w:r>
          </w:p>
          <w:p w:rsidR="008F09EF" w:rsidRPr="008F09EF" w:rsidRDefault="008F09EF" w:rsidP="005760DD">
            <w:pPr>
              <w:spacing w:line="276" w:lineRule="auto"/>
              <w:rPr>
                <w:rFonts w:cstheme="minorHAnsi"/>
                <w:sz w:val="24"/>
                <w:szCs w:val="24"/>
              </w:rPr>
            </w:pPr>
            <w:r w:rsidRPr="00241234">
              <w:rPr>
                <w:rFonts w:cstheme="minorHAnsi"/>
                <w:sz w:val="24"/>
                <w:szCs w:val="24"/>
              </w:rPr>
              <w:t xml:space="preserve">                        </w:t>
            </w:r>
            <w:r w:rsidR="00DE02FC">
              <w:rPr>
                <w:rFonts w:cstheme="minorHAnsi"/>
                <w:sz w:val="24"/>
                <w:szCs w:val="24"/>
              </w:rPr>
              <w:t>6</w:t>
            </w:r>
            <w:r w:rsidRPr="00241234">
              <w:rPr>
                <w:rFonts w:cstheme="minorHAnsi"/>
                <w:sz w:val="24"/>
                <w:szCs w:val="24"/>
              </w:rPr>
              <w:t xml:space="preserve">.2       </w:t>
            </w:r>
            <w:r>
              <w:rPr>
                <w:rFonts w:cstheme="minorHAnsi"/>
                <w:sz w:val="24"/>
                <w:szCs w:val="24"/>
              </w:rPr>
              <w:t>Second Normalization (2NF)</w:t>
            </w:r>
          </w:p>
        </w:tc>
        <w:tc>
          <w:tcPr>
            <w:tcW w:w="1761" w:type="dxa"/>
          </w:tcPr>
          <w:p w:rsidR="00203074" w:rsidRPr="00241234" w:rsidRDefault="00D37F9D" w:rsidP="005760DD">
            <w:pPr>
              <w:spacing w:before="240" w:line="276" w:lineRule="auto"/>
              <w:jc w:val="center"/>
              <w:rPr>
                <w:rFonts w:cstheme="minorHAnsi"/>
                <w:sz w:val="24"/>
                <w:szCs w:val="24"/>
              </w:rPr>
            </w:pPr>
            <w:r w:rsidRPr="00241234">
              <w:rPr>
                <w:rFonts w:cstheme="minorHAnsi"/>
                <w:sz w:val="24"/>
                <w:szCs w:val="24"/>
              </w:rPr>
              <w:t>23</w:t>
            </w:r>
          </w:p>
        </w:tc>
      </w:tr>
      <w:tr w:rsidR="00FD1655" w:rsidRPr="00241234" w:rsidTr="005760DD">
        <w:trPr>
          <w:trHeight w:val="569"/>
          <w:jc w:val="center"/>
        </w:trPr>
        <w:tc>
          <w:tcPr>
            <w:tcW w:w="1172" w:type="dxa"/>
          </w:tcPr>
          <w:p w:rsidR="00FD1655" w:rsidRPr="008F09EF" w:rsidRDefault="00FD1655" w:rsidP="005760DD">
            <w:pPr>
              <w:spacing w:before="240" w:line="276" w:lineRule="auto"/>
              <w:jc w:val="center"/>
              <w:rPr>
                <w:rFonts w:cstheme="minorHAnsi"/>
                <w:b/>
                <w:bCs/>
                <w:sz w:val="24"/>
                <w:szCs w:val="24"/>
              </w:rPr>
            </w:pPr>
            <w:r>
              <w:rPr>
                <w:rFonts w:cstheme="minorHAnsi"/>
                <w:b/>
                <w:bCs/>
                <w:sz w:val="24"/>
                <w:szCs w:val="24"/>
              </w:rPr>
              <w:t>7</w:t>
            </w:r>
          </w:p>
        </w:tc>
        <w:tc>
          <w:tcPr>
            <w:tcW w:w="6931" w:type="dxa"/>
          </w:tcPr>
          <w:p w:rsidR="00FD1655" w:rsidRDefault="00FD1655" w:rsidP="005760DD">
            <w:pPr>
              <w:spacing w:before="240" w:line="276" w:lineRule="auto"/>
              <w:rPr>
                <w:rFonts w:cstheme="minorHAnsi"/>
                <w:b/>
                <w:bCs/>
                <w:sz w:val="24"/>
                <w:szCs w:val="24"/>
              </w:rPr>
            </w:pPr>
            <w:r>
              <w:rPr>
                <w:rFonts w:cstheme="minorHAnsi"/>
                <w:b/>
                <w:bCs/>
                <w:sz w:val="24"/>
                <w:szCs w:val="24"/>
              </w:rPr>
              <w:t>System Analysis</w:t>
            </w:r>
          </w:p>
          <w:p w:rsidR="00FD1655" w:rsidRPr="00241234" w:rsidRDefault="00FD1655" w:rsidP="005760DD">
            <w:pPr>
              <w:spacing w:line="276" w:lineRule="auto"/>
              <w:rPr>
                <w:rFonts w:cstheme="minorHAnsi"/>
                <w:sz w:val="24"/>
                <w:szCs w:val="24"/>
              </w:rPr>
            </w:pPr>
            <w:r w:rsidRPr="00241234">
              <w:rPr>
                <w:rFonts w:cstheme="minorHAnsi"/>
                <w:sz w:val="24"/>
                <w:szCs w:val="24"/>
              </w:rPr>
              <w:t xml:space="preserve">                        </w:t>
            </w:r>
            <w:r w:rsidR="00AC65CC">
              <w:rPr>
                <w:rFonts w:cstheme="minorHAnsi"/>
                <w:sz w:val="24"/>
                <w:szCs w:val="24"/>
              </w:rPr>
              <w:t>7</w:t>
            </w:r>
            <w:r w:rsidRPr="00241234">
              <w:rPr>
                <w:rFonts w:cstheme="minorHAnsi"/>
                <w:sz w:val="24"/>
                <w:szCs w:val="24"/>
              </w:rPr>
              <w:t xml:space="preserve">.1       </w:t>
            </w:r>
            <w:r w:rsidR="006E7208">
              <w:rPr>
                <w:rFonts w:cstheme="minorHAnsi"/>
                <w:sz w:val="24"/>
                <w:szCs w:val="24"/>
              </w:rPr>
              <w:t>System Flowchart</w:t>
            </w:r>
          </w:p>
          <w:p w:rsidR="00FD1655" w:rsidRPr="00241234" w:rsidRDefault="00FD1655" w:rsidP="005760DD">
            <w:pPr>
              <w:spacing w:line="276" w:lineRule="auto"/>
              <w:rPr>
                <w:rFonts w:cstheme="minorHAnsi"/>
                <w:sz w:val="24"/>
                <w:szCs w:val="24"/>
              </w:rPr>
            </w:pPr>
            <w:r w:rsidRPr="00241234">
              <w:rPr>
                <w:rFonts w:cstheme="minorHAnsi"/>
                <w:sz w:val="24"/>
                <w:szCs w:val="24"/>
              </w:rPr>
              <w:t xml:space="preserve">                        </w:t>
            </w:r>
            <w:r w:rsidR="00AC65CC">
              <w:rPr>
                <w:rFonts w:cstheme="minorHAnsi"/>
                <w:sz w:val="24"/>
                <w:szCs w:val="24"/>
              </w:rPr>
              <w:t>7</w:t>
            </w:r>
            <w:r w:rsidRPr="00241234">
              <w:rPr>
                <w:rFonts w:cstheme="minorHAnsi"/>
                <w:sz w:val="24"/>
                <w:szCs w:val="24"/>
              </w:rPr>
              <w:t xml:space="preserve">.2       </w:t>
            </w:r>
            <w:r w:rsidR="006E7208">
              <w:rPr>
                <w:rFonts w:cstheme="minorHAnsi"/>
                <w:sz w:val="24"/>
                <w:szCs w:val="24"/>
              </w:rPr>
              <w:t>E</w:t>
            </w:r>
            <w:r w:rsidR="006E7208" w:rsidRPr="00241234">
              <w:rPr>
                <w:rFonts w:cstheme="minorHAnsi"/>
                <w:sz w:val="24"/>
                <w:szCs w:val="24"/>
              </w:rPr>
              <w:t>R</w:t>
            </w:r>
            <w:r w:rsidR="006E7208">
              <w:rPr>
                <w:rFonts w:cstheme="minorHAnsi"/>
                <w:sz w:val="24"/>
                <w:szCs w:val="24"/>
              </w:rPr>
              <w:t xml:space="preserve"> (Entity-Relationship)</w:t>
            </w:r>
            <w:r w:rsidR="006E7208" w:rsidRPr="00241234">
              <w:rPr>
                <w:rFonts w:cstheme="minorHAnsi"/>
                <w:sz w:val="24"/>
                <w:szCs w:val="24"/>
              </w:rPr>
              <w:t>Diagram</w:t>
            </w:r>
          </w:p>
          <w:p w:rsidR="00AC65CC" w:rsidRDefault="00FD1655" w:rsidP="005760DD">
            <w:pPr>
              <w:spacing w:line="276" w:lineRule="auto"/>
              <w:rPr>
                <w:rFonts w:cstheme="minorHAnsi"/>
                <w:b/>
                <w:bCs/>
                <w:sz w:val="24"/>
                <w:szCs w:val="24"/>
              </w:rPr>
            </w:pPr>
            <w:r w:rsidRPr="00241234">
              <w:rPr>
                <w:rFonts w:cstheme="minorHAnsi"/>
                <w:sz w:val="24"/>
                <w:szCs w:val="24"/>
              </w:rPr>
              <w:t xml:space="preserve">                        </w:t>
            </w:r>
            <w:r w:rsidR="00AC65CC">
              <w:rPr>
                <w:rFonts w:cstheme="minorHAnsi"/>
                <w:sz w:val="24"/>
                <w:szCs w:val="24"/>
              </w:rPr>
              <w:t>7</w:t>
            </w:r>
            <w:r w:rsidRPr="00241234">
              <w:rPr>
                <w:rFonts w:cstheme="minorHAnsi"/>
                <w:sz w:val="24"/>
                <w:szCs w:val="24"/>
              </w:rPr>
              <w:t xml:space="preserve">.3       </w:t>
            </w:r>
            <w:r w:rsidR="005C3F8C" w:rsidRPr="00241234">
              <w:rPr>
                <w:rFonts w:cstheme="minorHAnsi"/>
                <w:sz w:val="24"/>
                <w:szCs w:val="24"/>
              </w:rPr>
              <w:t>Data Flow Diagram</w:t>
            </w:r>
            <w:r w:rsidR="005C3F8C">
              <w:rPr>
                <w:rFonts w:cstheme="minorHAnsi"/>
                <w:sz w:val="24"/>
                <w:szCs w:val="24"/>
              </w:rPr>
              <w:t xml:space="preserve"> (DFD)</w:t>
            </w:r>
            <w:r w:rsidRPr="00241234">
              <w:rPr>
                <w:rFonts w:cstheme="minorHAnsi"/>
                <w:b/>
                <w:bCs/>
                <w:sz w:val="24"/>
                <w:szCs w:val="24"/>
              </w:rPr>
              <w:t xml:space="preserve">         </w:t>
            </w:r>
          </w:p>
          <w:p w:rsidR="00AC65CC" w:rsidRDefault="00AC65CC" w:rsidP="005760DD">
            <w:pPr>
              <w:spacing w:line="276" w:lineRule="auto"/>
              <w:rPr>
                <w:rFonts w:cstheme="minorHAnsi"/>
                <w:b/>
                <w:bCs/>
                <w:sz w:val="24"/>
                <w:szCs w:val="24"/>
              </w:rPr>
            </w:pPr>
            <w:r w:rsidRPr="00241234">
              <w:rPr>
                <w:rFonts w:cstheme="minorHAnsi"/>
                <w:sz w:val="24"/>
                <w:szCs w:val="24"/>
              </w:rPr>
              <w:t xml:space="preserve">                     </w:t>
            </w:r>
            <w:r>
              <w:rPr>
                <w:rFonts w:cstheme="minorHAnsi"/>
                <w:sz w:val="24"/>
                <w:szCs w:val="24"/>
              </w:rPr>
              <w:t xml:space="preserve">         </w:t>
            </w:r>
            <w:r w:rsidRPr="00241234">
              <w:rPr>
                <w:rFonts w:cstheme="minorHAnsi"/>
                <w:sz w:val="24"/>
                <w:szCs w:val="24"/>
              </w:rPr>
              <w:t xml:space="preserve">   </w:t>
            </w:r>
            <w:r>
              <w:rPr>
                <w:rFonts w:cstheme="minorHAnsi"/>
                <w:sz w:val="24"/>
                <w:szCs w:val="24"/>
              </w:rPr>
              <w:t>7</w:t>
            </w:r>
            <w:r w:rsidRPr="00241234">
              <w:rPr>
                <w:rFonts w:cstheme="minorHAnsi"/>
                <w:sz w:val="24"/>
                <w:szCs w:val="24"/>
              </w:rPr>
              <w:t>.3</w:t>
            </w:r>
            <w:r>
              <w:rPr>
                <w:rFonts w:cstheme="minorHAnsi"/>
                <w:sz w:val="24"/>
                <w:szCs w:val="24"/>
              </w:rPr>
              <w:t>.1</w:t>
            </w:r>
            <w:r w:rsidRPr="00241234">
              <w:rPr>
                <w:rFonts w:cstheme="minorHAnsi"/>
                <w:sz w:val="24"/>
                <w:szCs w:val="24"/>
              </w:rPr>
              <w:t xml:space="preserve">       </w:t>
            </w:r>
            <w:r>
              <w:rPr>
                <w:rFonts w:cstheme="minorHAnsi"/>
                <w:sz w:val="24"/>
                <w:szCs w:val="24"/>
              </w:rPr>
              <w:t>Context Level Diagram(Level-0)</w:t>
            </w:r>
            <w:r w:rsidRPr="00241234">
              <w:rPr>
                <w:rFonts w:cstheme="minorHAnsi"/>
                <w:b/>
                <w:bCs/>
                <w:sz w:val="24"/>
                <w:szCs w:val="24"/>
              </w:rPr>
              <w:t xml:space="preserve">    </w:t>
            </w:r>
          </w:p>
          <w:p w:rsidR="00AC65CC" w:rsidRDefault="00AC65CC" w:rsidP="005760DD">
            <w:pPr>
              <w:spacing w:line="276" w:lineRule="auto"/>
              <w:rPr>
                <w:rFonts w:cstheme="minorHAnsi"/>
                <w:b/>
                <w:bCs/>
                <w:sz w:val="24"/>
                <w:szCs w:val="24"/>
              </w:rPr>
            </w:pPr>
            <w:r w:rsidRPr="00241234">
              <w:rPr>
                <w:rFonts w:cstheme="minorHAnsi"/>
                <w:sz w:val="24"/>
                <w:szCs w:val="24"/>
              </w:rPr>
              <w:t xml:space="preserve">                     </w:t>
            </w:r>
            <w:r>
              <w:rPr>
                <w:rFonts w:cstheme="minorHAnsi"/>
                <w:sz w:val="24"/>
                <w:szCs w:val="24"/>
              </w:rPr>
              <w:t xml:space="preserve">         </w:t>
            </w:r>
            <w:r w:rsidRPr="00241234">
              <w:rPr>
                <w:rFonts w:cstheme="minorHAnsi"/>
                <w:sz w:val="24"/>
                <w:szCs w:val="24"/>
              </w:rPr>
              <w:t xml:space="preserve">   </w:t>
            </w:r>
            <w:r>
              <w:rPr>
                <w:rFonts w:cstheme="minorHAnsi"/>
                <w:sz w:val="24"/>
                <w:szCs w:val="24"/>
              </w:rPr>
              <w:t>7</w:t>
            </w:r>
            <w:r w:rsidRPr="00241234">
              <w:rPr>
                <w:rFonts w:cstheme="minorHAnsi"/>
                <w:sz w:val="24"/>
                <w:szCs w:val="24"/>
              </w:rPr>
              <w:t>.3</w:t>
            </w:r>
            <w:r w:rsidR="00C6569B">
              <w:rPr>
                <w:rFonts w:cstheme="minorHAnsi"/>
                <w:sz w:val="24"/>
                <w:szCs w:val="24"/>
              </w:rPr>
              <w:t>.2</w:t>
            </w:r>
            <w:r w:rsidRPr="00241234">
              <w:rPr>
                <w:rFonts w:cstheme="minorHAnsi"/>
                <w:sz w:val="24"/>
                <w:szCs w:val="24"/>
              </w:rPr>
              <w:t xml:space="preserve">       </w:t>
            </w:r>
            <w:r>
              <w:rPr>
                <w:rFonts w:cstheme="minorHAnsi"/>
                <w:sz w:val="24"/>
                <w:szCs w:val="24"/>
              </w:rPr>
              <w:t>First Level Diagram(Level-1)</w:t>
            </w:r>
            <w:r w:rsidRPr="00241234">
              <w:rPr>
                <w:rFonts w:cstheme="minorHAnsi"/>
                <w:b/>
                <w:bCs/>
                <w:sz w:val="24"/>
                <w:szCs w:val="24"/>
              </w:rPr>
              <w:t xml:space="preserve">    </w:t>
            </w:r>
          </w:p>
          <w:p w:rsidR="009A12B6" w:rsidRDefault="00AC65CC" w:rsidP="005760DD">
            <w:pPr>
              <w:spacing w:line="276" w:lineRule="auto"/>
              <w:rPr>
                <w:rFonts w:cstheme="minorHAnsi"/>
                <w:b/>
                <w:bCs/>
                <w:sz w:val="24"/>
                <w:szCs w:val="24"/>
              </w:rPr>
            </w:pPr>
            <w:r w:rsidRPr="00241234">
              <w:rPr>
                <w:rFonts w:cstheme="minorHAnsi"/>
                <w:sz w:val="24"/>
                <w:szCs w:val="24"/>
              </w:rPr>
              <w:t xml:space="preserve">                     </w:t>
            </w:r>
            <w:r>
              <w:rPr>
                <w:rFonts w:cstheme="minorHAnsi"/>
                <w:sz w:val="24"/>
                <w:szCs w:val="24"/>
              </w:rPr>
              <w:t xml:space="preserve">         </w:t>
            </w:r>
            <w:r w:rsidRPr="00241234">
              <w:rPr>
                <w:rFonts w:cstheme="minorHAnsi"/>
                <w:sz w:val="24"/>
                <w:szCs w:val="24"/>
              </w:rPr>
              <w:t xml:space="preserve">   </w:t>
            </w:r>
            <w:r>
              <w:rPr>
                <w:rFonts w:cstheme="minorHAnsi"/>
                <w:sz w:val="24"/>
                <w:szCs w:val="24"/>
              </w:rPr>
              <w:t>7</w:t>
            </w:r>
            <w:r w:rsidRPr="00241234">
              <w:rPr>
                <w:rFonts w:cstheme="minorHAnsi"/>
                <w:sz w:val="24"/>
                <w:szCs w:val="24"/>
              </w:rPr>
              <w:t>.3</w:t>
            </w:r>
            <w:r w:rsidR="00C6569B">
              <w:rPr>
                <w:rFonts w:cstheme="minorHAnsi"/>
                <w:sz w:val="24"/>
                <w:szCs w:val="24"/>
              </w:rPr>
              <w:t>.3</w:t>
            </w:r>
            <w:r w:rsidRPr="00241234">
              <w:rPr>
                <w:rFonts w:cstheme="minorHAnsi"/>
                <w:sz w:val="24"/>
                <w:szCs w:val="24"/>
              </w:rPr>
              <w:t xml:space="preserve">       </w:t>
            </w:r>
            <w:r>
              <w:rPr>
                <w:rFonts w:cstheme="minorHAnsi"/>
                <w:sz w:val="24"/>
                <w:szCs w:val="24"/>
              </w:rPr>
              <w:t>Second Level Diagram(Level-2)</w:t>
            </w:r>
          </w:p>
          <w:p w:rsidR="009A12B6" w:rsidRDefault="00AC65CC" w:rsidP="005760DD">
            <w:pPr>
              <w:spacing w:line="276" w:lineRule="auto"/>
              <w:rPr>
                <w:rFonts w:cstheme="minorHAnsi"/>
                <w:b/>
                <w:bCs/>
                <w:sz w:val="24"/>
                <w:szCs w:val="24"/>
              </w:rPr>
            </w:pPr>
            <w:r w:rsidRPr="00241234">
              <w:rPr>
                <w:rFonts w:cstheme="minorHAnsi"/>
                <w:b/>
                <w:bCs/>
                <w:sz w:val="24"/>
                <w:szCs w:val="24"/>
              </w:rPr>
              <w:t xml:space="preserve"> </w:t>
            </w:r>
            <w:r w:rsidR="009A12B6" w:rsidRPr="00241234">
              <w:rPr>
                <w:rFonts w:cstheme="minorHAnsi"/>
                <w:sz w:val="24"/>
                <w:szCs w:val="24"/>
              </w:rPr>
              <w:t xml:space="preserve">                       </w:t>
            </w:r>
            <w:r w:rsidR="009A12B6">
              <w:rPr>
                <w:rFonts w:cstheme="minorHAnsi"/>
                <w:sz w:val="24"/>
                <w:szCs w:val="24"/>
              </w:rPr>
              <w:t>7</w:t>
            </w:r>
            <w:r w:rsidR="00585C90">
              <w:rPr>
                <w:rFonts w:cstheme="minorHAnsi"/>
                <w:sz w:val="24"/>
                <w:szCs w:val="24"/>
              </w:rPr>
              <w:t>.4</w:t>
            </w:r>
            <w:r w:rsidR="009A12B6" w:rsidRPr="00241234">
              <w:rPr>
                <w:rFonts w:cstheme="minorHAnsi"/>
                <w:sz w:val="24"/>
                <w:szCs w:val="24"/>
              </w:rPr>
              <w:t xml:space="preserve">       </w:t>
            </w:r>
            <w:r w:rsidR="009A12B6">
              <w:rPr>
                <w:rFonts w:cstheme="minorHAnsi"/>
                <w:sz w:val="24"/>
                <w:szCs w:val="24"/>
              </w:rPr>
              <w:t>Use-Case</w:t>
            </w:r>
            <w:r w:rsidR="009A12B6" w:rsidRPr="00241234">
              <w:rPr>
                <w:rFonts w:cstheme="minorHAnsi"/>
                <w:sz w:val="24"/>
                <w:szCs w:val="24"/>
              </w:rPr>
              <w:t xml:space="preserve"> Diagram</w:t>
            </w:r>
          </w:p>
          <w:p w:rsidR="00FD1655" w:rsidRPr="008F09EF" w:rsidRDefault="009A12B6" w:rsidP="005760DD">
            <w:pPr>
              <w:spacing w:line="276" w:lineRule="auto"/>
              <w:rPr>
                <w:rFonts w:cstheme="minorHAnsi"/>
                <w:b/>
                <w:bCs/>
                <w:sz w:val="24"/>
                <w:szCs w:val="24"/>
              </w:rPr>
            </w:pPr>
            <w:r w:rsidRPr="00241234">
              <w:rPr>
                <w:rFonts w:cstheme="minorHAnsi"/>
                <w:sz w:val="24"/>
                <w:szCs w:val="24"/>
              </w:rPr>
              <w:t xml:space="preserve">                   </w:t>
            </w:r>
            <w:r w:rsidR="003140F5">
              <w:rPr>
                <w:rFonts w:cstheme="minorHAnsi"/>
                <w:sz w:val="24"/>
                <w:szCs w:val="24"/>
              </w:rPr>
              <w:t xml:space="preserve"> </w:t>
            </w:r>
            <w:r w:rsidRPr="00241234">
              <w:rPr>
                <w:rFonts w:cstheme="minorHAnsi"/>
                <w:sz w:val="24"/>
                <w:szCs w:val="24"/>
              </w:rPr>
              <w:t xml:space="preserve">    </w:t>
            </w:r>
            <w:r>
              <w:rPr>
                <w:rFonts w:cstheme="minorHAnsi"/>
                <w:sz w:val="24"/>
                <w:szCs w:val="24"/>
              </w:rPr>
              <w:t>7</w:t>
            </w:r>
            <w:r w:rsidR="00585C90">
              <w:rPr>
                <w:rFonts w:cstheme="minorHAnsi"/>
                <w:sz w:val="24"/>
                <w:szCs w:val="24"/>
              </w:rPr>
              <w:t>.5</w:t>
            </w:r>
            <w:r w:rsidRPr="00241234">
              <w:rPr>
                <w:rFonts w:cstheme="minorHAnsi"/>
                <w:sz w:val="24"/>
                <w:szCs w:val="24"/>
              </w:rPr>
              <w:t xml:space="preserve">       </w:t>
            </w:r>
            <w:r>
              <w:rPr>
                <w:rFonts w:cstheme="minorHAnsi"/>
                <w:sz w:val="24"/>
                <w:szCs w:val="24"/>
              </w:rPr>
              <w:t>Activity</w:t>
            </w:r>
            <w:r w:rsidRPr="00241234">
              <w:rPr>
                <w:rFonts w:cstheme="minorHAnsi"/>
                <w:sz w:val="24"/>
                <w:szCs w:val="24"/>
              </w:rPr>
              <w:t xml:space="preserve"> Diagram</w:t>
            </w:r>
            <w:r w:rsidRPr="00241234">
              <w:rPr>
                <w:rFonts w:cstheme="minorHAnsi"/>
                <w:b/>
                <w:bCs/>
                <w:sz w:val="24"/>
                <w:szCs w:val="24"/>
              </w:rPr>
              <w:t xml:space="preserve">    </w:t>
            </w:r>
          </w:p>
        </w:tc>
        <w:tc>
          <w:tcPr>
            <w:tcW w:w="1761" w:type="dxa"/>
          </w:tcPr>
          <w:p w:rsidR="00FD1655" w:rsidRPr="00241234" w:rsidRDefault="00A62DF1" w:rsidP="005760DD">
            <w:pPr>
              <w:spacing w:before="240" w:line="276" w:lineRule="auto"/>
              <w:jc w:val="center"/>
              <w:rPr>
                <w:rFonts w:cstheme="minorHAnsi"/>
                <w:sz w:val="24"/>
                <w:szCs w:val="24"/>
              </w:rPr>
            </w:pPr>
            <w:r>
              <w:rPr>
                <w:rFonts w:cstheme="minorHAnsi"/>
                <w:sz w:val="24"/>
                <w:szCs w:val="24"/>
              </w:rPr>
              <w:t>25</w:t>
            </w:r>
          </w:p>
        </w:tc>
      </w:tr>
      <w:tr w:rsidR="00AF3F56" w:rsidRPr="00241234" w:rsidTr="005760DD">
        <w:trPr>
          <w:trHeight w:val="569"/>
          <w:jc w:val="center"/>
        </w:trPr>
        <w:tc>
          <w:tcPr>
            <w:tcW w:w="1172" w:type="dxa"/>
          </w:tcPr>
          <w:p w:rsidR="00AF3F56" w:rsidRDefault="00AF3F56" w:rsidP="005760DD">
            <w:pPr>
              <w:spacing w:before="240" w:line="276" w:lineRule="auto"/>
              <w:jc w:val="center"/>
              <w:rPr>
                <w:rFonts w:cstheme="minorHAnsi"/>
                <w:b/>
                <w:bCs/>
                <w:sz w:val="24"/>
                <w:szCs w:val="24"/>
              </w:rPr>
            </w:pPr>
            <w:r>
              <w:rPr>
                <w:rFonts w:cstheme="minorHAnsi"/>
                <w:b/>
                <w:bCs/>
                <w:sz w:val="24"/>
                <w:szCs w:val="24"/>
              </w:rPr>
              <w:t>8</w:t>
            </w:r>
          </w:p>
        </w:tc>
        <w:tc>
          <w:tcPr>
            <w:tcW w:w="6931" w:type="dxa"/>
          </w:tcPr>
          <w:p w:rsidR="00AF3F56" w:rsidRDefault="00AF3F56" w:rsidP="005760DD">
            <w:pPr>
              <w:spacing w:before="240" w:line="276" w:lineRule="auto"/>
              <w:rPr>
                <w:rFonts w:cstheme="minorHAnsi"/>
                <w:b/>
                <w:bCs/>
                <w:sz w:val="24"/>
                <w:szCs w:val="24"/>
              </w:rPr>
            </w:pPr>
            <w:r>
              <w:rPr>
                <w:rFonts w:cstheme="minorHAnsi"/>
                <w:b/>
                <w:bCs/>
                <w:sz w:val="24"/>
                <w:szCs w:val="24"/>
              </w:rPr>
              <w:t>System Design</w:t>
            </w:r>
          </w:p>
        </w:tc>
        <w:tc>
          <w:tcPr>
            <w:tcW w:w="1761" w:type="dxa"/>
          </w:tcPr>
          <w:p w:rsidR="00AF3F56" w:rsidRPr="00241234" w:rsidRDefault="00A62DF1" w:rsidP="005760DD">
            <w:pPr>
              <w:spacing w:before="240" w:line="276" w:lineRule="auto"/>
              <w:jc w:val="center"/>
              <w:rPr>
                <w:rFonts w:cstheme="minorHAnsi"/>
                <w:sz w:val="24"/>
                <w:szCs w:val="24"/>
              </w:rPr>
            </w:pPr>
            <w:r>
              <w:rPr>
                <w:rFonts w:cstheme="minorHAnsi"/>
                <w:sz w:val="24"/>
                <w:szCs w:val="24"/>
              </w:rPr>
              <w:t>36</w:t>
            </w:r>
          </w:p>
        </w:tc>
      </w:tr>
      <w:tr w:rsidR="00203074" w:rsidRPr="00241234" w:rsidTr="005760DD">
        <w:trPr>
          <w:trHeight w:val="569"/>
          <w:jc w:val="center"/>
        </w:trPr>
        <w:tc>
          <w:tcPr>
            <w:tcW w:w="1172" w:type="dxa"/>
          </w:tcPr>
          <w:p w:rsidR="00203074" w:rsidRPr="008F09EF" w:rsidRDefault="00AF3F56" w:rsidP="005760DD">
            <w:pPr>
              <w:spacing w:before="240" w:line="276" w:lineRule="auto"/>
              <w:jc w:val="center"/>
              <w:rPr>
                <w:rFonts w:cstheme="minorHAnsi"/>
                <w:b/>
                <w:bCs/>
                <w:sz w:val="24"/>
                <w:szCs w:val="24"/>
              </w:rPr>
            </w:pPr>
            <w:r>
              <w:rPr>
                <w:rFonts w:cstheme="minorHAnsi"/>
                <w:b/>
                <w:bCs/>
                <w:sz w:val="24"/>
                <w:szCs w:val="24"/>
              </w:rPr>
              <w:t>9</w:t>
            </w:r>
          </w:p>
        </w:tc>
        <w:tc>
          <w:tcPr>
            <w:tcW w:w="6931" w:type="dxa"/>
          </w:tcPr>
          <w:p w:rsidR="00203074" w:rsidRPr="00AF3F56" w:rsidRDefault="00AF3F56" w:rsidP="005760DD">
            <w:pPr>
              <w:spacing w:before="240" w:line="276" w:lineRule="auto"/>
              <w:rPr>
                <w:rFonts w:cstheme="minorHAnsi"/>
                <w:b/>
                <w:bCs/>
                <w:sz w:val="24"/>
                <w:szCs w:val="24"/>
              </w:rPr>
            </w:pPr>
            <w:r>
              <w:rPr>
                <w:rFonts w:cstheme="minorHAnsi"/>
                <w:b/>
                <w:bCs/>
                <w:sz w:val="24"/>
                <w:szCs w:val="24"/>
              </w:rPr>
              <w:t>System Testing</w:t>
            </w:r>
          </w:p>
        </w:tc>
        <w:tc>
          <w:tcPr>
            <w:tcW w:w="1761" w:type="dxa"/>
          </w:tcPr>
          <w:p w:rsidR="00203074" w:rsidRPr="00241234" w:rsidRDefault="00A62DF1" w:rsidP="005760DD">
            <w:pPr>
              <w:spacing w:before="240" w:line="276" w:lineRule="auto"/>
              <w:jc w:val="center"/>
              <w:rPr>
                <w:rFonts w:cstheme="minorHAnsi"/>
                <w:sz w:val="24"/>
                <w:szCs w:val="24"/>
              </w:rPr>
            </w:pPr>
            <w:r>
              <w:rPr>
                <w:rFonts w:cstheme="minorHAnsi"/>
                <w:sz w:val="24"/>
                <w:szCs w:val="24"/>
              </w:rPr>
              <w:t>53</w:t>
            </w:r>
          </w:p>
        </w:tc>
      </w:tr>
      <w:tr w:rsidR="00203074" w:rsidRPr="00241234" w:rsidTr="005760DD">
        <w:trPr>
          <w:trHeight w:val="569"/>
          <w:jc w:val="center"/>
        </w:trPr>
        <w:tc>
          <w:tcPr>
            <w:tcW w:w="1172" w:type="dxa"/>
          </w:tcPr>
          <w:p w:rsidR="00203074" w:rsidRPr="008F09EF" w:rsidRDefault="00AF3F56" w:rsidP="005760DD">
            <w:pPr>
              <w:spacing w:before="240" w:line="276" w:lineRule="auto"/>
              <w:jc w:val="center"/>
              <w:rPr>
                <w:rFonts w:cstheme="minorHAnsi"/>
                <w:b/>
                <w:bCs/>
                <w:sz w:val="24"/>
                <w:szCs w:val="24"/>
              </w:rPr>
            </w:pPr>
            <w:r>
              <w:rPr>
                <w:rFonts w:cstheme="minorHAnsi"/>
                <w:b/>
                <w:bCs/>
                <w:sz w:val="24"/>
                <w:szCs w:val="24"/>
              </w:rPr>
              <w:t>10</w:t>
            </w:r>
          </w:p>
        </w:tc>
        <w:tc>
          <w:tcPr>
            <w:tcW w:w="6931" w:type="dxa"/>
          </w:tcPr>
          <w:p w:rsidR="00203074" w:rsidRPr="00AF3F56" w:rsidRDefault="00AF3F56" w:rsidP="005760DD">
            <w:pPr>
              <w:spacing w:before="240" w:line="276" w:lineRule="auto"/>
              <w:rPr>
                <w:rFonts w:cstheme="minorHAnsi"/>
                <w:b/>
                <w:bCs/>
                <w:sz w:val="24"/>
                <w:szCs w:val="24"/>
              </w:rPr>
            </w:pPr>
            <w:r>
              <w:rPr>
                <w:rFonts w:cstheme="minorHAnsi"/>
                <w:b/>
                <w:bCs/>
                <w:sz w:val="24"/>
                <w:szCs w:val="24"/>
              </w:rPr>
              <w:t>Implementation Planning</w:t>
            </w:r>
          </w:p>
        </w:tc>
        <w:tc>
          <w:tcPr>
            <w:tcW w:w="1761" w:type="dxa"/>
          </w:tcPr>
          <w:p w:rsidR="00203074" w:rsidRPr="00241234" w:rsidRDefault="00A62DF1" w:rsidP="005760DD">
            <w:pPr>
              <w:spacing w:before="240" w:line="276" w:lineRule="auto"/>
              <w:jc w:val="center"/>
              <w:rPr>
                <w:rFonts w:cstheme="minorHAnsi"/>
                <w:sz w:val="24"/>
                <w:szCs w:val="24"/>
              </w:rPr>
            </w:pPr>
            <w:r>
              <w:rPr>
                <w:rFonts w:cstheme="minorHAnsi"/>
                <w:sz w:val="24"/>
                <w:szCs w:val="24"/>
              </w:rPr>
              <w:t>56</w:t>
            </w:r>
          </w:p>
        </w:tc>
      </w:tr>
      <w:tr w:rsidR="00203074" w:rsidRPr="00241234" w:rsidTr="005760DD">
        <w:trPr>
          <w:trHeight w:val="569"/>
          <w:jc w:val="center"/>
        </w:trPr>
        <w:tc>
          <w:tcPr>
            <w:tcW w:w="1172" w:type="dxa"/>
          </w:tcPr>
          <w:p w:rsidR="00203074" w:rsidRPr="008F09EF" w:rsidRDefault="00203074" w:rsidP="005760DD">
            <w:pPr>
              <w:spacing w:before="240" w:line="276" w:lineRule="auto"/>
              <w:jc w:val="center"/>
              <w:rPr>
                <w:rFonts w:cstheme="minorHAnsi"/>
                <w:b/>
                <w:bCs/>
                <w:sz w:val="24"/>
                <w:szCs w:val="24"/>
              </w:rPr>
            </w:pPr>
            <w:r w:rsidRPr="008F09EF">
              <w:rPr>
                <w:rFonts w:cstheme="minorHAnsi"/>
                <w:b/>
                <w:bCs/>
                <w:sz w:val="24"/>
                <w:szCs w:val="24"/>
              </w:rPr>
              <w:t>1</w:t>
            </w:r>
            <w:r w:rsidR="00DE3ED1">
              <w:rPr>
                <w:rFonts w:cstheme="minorHAnsi"/>
                <w:b/>
                <w:bCs/>
                <w:sz w:val="24"/>
                <w:szCs w:val="24"/>
              </w:rPr>
              <w:t>1</w:t>
            </w:r>
          </w:p>
        </w:tc>
        <w:tc>
          <w:tcPr>
            <w:tcW w:w="6931" w:type="dxa"/>
          </w:tcPr>
          <w:p w:rsidR="00203074" w:rsidRPr="00DE3ED1" w:rsidRDefault="00203074" w:rsidP="005760DD">
            <w:pPr>
              <w:spacing w:before="240" w:line="276" w:lineRule="auto"/>
              <w:rPr>
                <w:rFonts w:cstheme="minorHAnsi"/>
                <w:b/>
                <w:bCs/>
                <w:sz w:val="24"/>
                <w:szCs w:val="24"/>
              </w:rPr>
            </w:pPr>
            <w:r w:rsidRPr="00DE3ED1">
              <w:rPr>
                <w:rFonts w:cstheme="minorHAnsi"/>
                <w:b/>
                <w:bCs/>
                <w:sz w:val="24"/>
                <w:szCs w:val="24"/>
              </w:rPr>
              <w:t>Bibliography</w:t>
            </w:r>
          </w:p>
        </w:tc>
        <w:tc>
          <w:tcPr>
            <w:tcW w:w="1761" w:type="dxa"/>
          </w:tcPr>
          <w:p w:rsidR="00203074" w:rsidRPr="00241234" w:rsidRDefault="00A62DF1" w:rsidP="005760DD">
            <w:pPr>
              <w:spacing w:before="240" w:line="276" w:lineRule="auto"/>
              <w:jc w:val="center"/>
              <w:rPr>
                <w:rFonts w:cstheme="minorHAnsi"/>
                <w:sz w:val="24"/>
                <w:szCs w:val="24"/>
              </w:rPr>
            </w:pPr>
            <w:r>
              <w:rPr>
                <w:rFonts w:cstheme="minorHAnsi"/>
                <w:sz w:val="24"/>
                <w:szCs w:val="24"/>
              </w:rPr>
              <w:t>58</w:t>
            </w:r>
          </w:p>
        </w:tc>
      </w:tr>
    </w:tbl>
    <w:p w:rsidR="00C74617" w:rsidRPr="00197635" w:rsidRDefault="00C74617" w:rsidP="005760DD">
      <w:pPr>
        <w:jc w:val="center"/>
        <w:rPr>
          <w:rFonts w:ascii="Times New Roman" w:hAnsi="Times New Roman" w:cs="Times New Roman"/>
          <w:b/>
          <w:bCs/>
          <w:color w:val="00B0F0"/>
          <w:sz w:val="28"/>
          <w:szCs w:val="28"/>
          <w:u w:val="single"/>
        </w:rPr>
      </w:pPr>
    </w:p>
    <w:sectPr w:rsidR="00C74617" w:rsidRPr="00197635" w:rsidSect="0024123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062F" w:rsidRDefault="0069062F" w:rsidP="00C6482E">
      <w:pPr>
        <w:spacing w:after="0" w:line="240" w:lineRule="auto"/>
      </w:pPr>
      <w:r>
        <w:separator/>
      </w:r>
    </w:p>
  </w:endnote>
  <w:endnote w:type="continuationSeparator" w:id="0">
    <w:p w:rsidR="0069062F" w:rsidRDefault="0069062F" w:rsidP="00C6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062F" w:rsidRDefault="0069062F" w:rsidP="00C6482E">
      <w:pPr>
        <w:spacing w:after="0" w:line="240" w:lineRule="auto"/>
      </w:pPr>
      <w:r>
        <w:separator/>
      </w:r>
    </w:p>
  </w:footnote>
  <w:footnote w:type="continuationSeparator" w:id="0">
    <w:p w:rsidR="0069062F" w:rsidRDefault="0069062F" w:rsidP="00C64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A43FCE"/>
    <w:multiLevelType w:val="hybridMultilevel"/>
    <w:tmpl w:val="085E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9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2E2624"/>
    <w:multiLevelType w:val="multilevel"/>
    <w:tmpl w:val="E0BE6194"/>
    <w:lvl w:ilvl="0">
      <w:start w:val="1"/>
      <w:numFmt w:val="decimal"/>
      <w:lvlText w:val="%1"/>
      <w:lvlJc w:val="left"/>
      <w:pPr>
        <w:ind w:left="360" w:hanging="360"/>
      </w:pPr>
      <w:rPr>
        <w:rFonts w:hint="default"/>
      </w:rPr>
    </w:lvl>
    <w:lvl w:ilvl="1">
      <w:start w:val="2"/>
      <w:numFmt w:val="decimal"/>
      <w:lvlText w:val="%1.%2"/>
      <w:lvlJc w:val="left"/>
      <w:pPr>
        <w:ind w:left="1365" w:hanging="360"/>
      </w:pPr>
      <w:rPr>
        <w:rFonts w:hint="default"/>
      </w:rPr>
    </w:lvl>
    <w:lvl w:ilvl="2">
      <w:start w:val="1"/>
      <w:numFmt w:val="decimal"/>
      <w:lvlText w:val="%1.%2.%3"/>
      <w:lvlJc w:val="left"/>
      <w:pPr>
        <w:ind w:left="2730" w:hanging="720"/>
      </w:pPr>
      <w:rPr>
        <w:rFonts w:hint="default"/>
      </w:rPr>
    </w:lvl>
    <w:lvl w:ilvl="3">
      <w:start w:val="1"/>
      <w:numFmt w:val="decimal"/>
      <w:lvlText w:val="%1.%2.%3.%4"/>
      <w:lvlJc w:val="left"/>
      <w:pPr>
        <w:ind w:left="3735" w:hanging="720"/>
      </w:pPr>
      <w:rPr>
        <w:rFonts w:hint="default"/>
      </w:rPr>
    </w:lvl>
    <w:lvl w:ilvl="4">
      <w:start w:val="1"/>
      <w:numFmt w:val="decimal"/>
      <w:lvlText w:val="%1.%2.%3.%4.%5"/>
      <w:lvlJc w:val="left"/>
      <w:pPr>
        <w:ind w:left="5100" w:hanging="1080"/>
      </w:pPr>
      <w:rPr>
        <w:rFonts w:hint="default"/>
      </w:rPr>
    </w:lvl>
    <w:lvl w:ilvl="5">
      <w:start w:val="1"/>
      <w:numFmt w:val="decimal"/>
      <w:lvlText w:val="%1.%2.%3.%4.%5.%6"/>
      <w:lvlJc w:val="left"/>
      <w:pPr>
        <w:ind w:left="6105" w:hanging="1080"/>
      </w:pPr>
      <w:rPr>
        <w:rFonts w:hint="default"/>
      </w:rPr>
    </w:lvl>
    <w:lvl w:ilvl="6">
      <w:start w:val="1"/>
      <w:numFmt w:val="decimal"/>
      <w:lvlText w:val="%1.%2.%3.%4.%5.%6.%7"/>
      <w:lvlJc w:val="left"/>
      <w:pPr>
        <w:ind w:left="7470" w:hanging="1440"/>
      </w:pPr>
      <w:rPr>
        <w:rFonts w:hint="default"/>
      </w:rPr>
    </w:lvl>
    <w:lvl w:ilvl="7">
      <w:start w:val="1"/>
      <w:numFmt w:val="decimal"/>
      <w:lvlText w:val="%1.%2.%3.%4.%5.%6.%7.%8"/>
      <w:lvlJc w:val="left"/>
      <w:pPr>
        <w:ind w:left="8475" w:hanging="1440"/>
      </w:pPr>
      <w:rPr>
        <w:rFonts w:hint="default"/>
      </w:rPr>
    </w:lvl>
    <w:lvl w:ilvl="8">
      <w:start w:val="1"/>
      <w:numFmt w:val="decimal"/>
      <w:lvlText w:val="%1.%2.%3.%4.%5.%6.%7.%8.%9"/>
      <w:lvlJc w:val="left"/>
      <w:pPr>
        <w:ind w:left="9840" w:hanging="1800"/>
      </w:pPr>
      <w:rPr>
        <w:rFonts w:hint="default"/>
      </w:rPr>
    </w:lvl>
  </w:abstractNum>
  <w:abstractNum w:abstractNumId="4" w15:restartNumberingAfterBreak="0">
    <w:nsid w:val="68136E07"/>
    <w:multiLevelType w:val="multilevel"/>
    <w:tmpl w:val="B33A61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56815844">
    <w:abstractNumId w:val="1"/>
  </w:num>
  <w:num w:numId="2" w16cid:durableId="428427826">
    <w:abstractNumId w:val="0"/>
  </w:num>
  <w:num w:numId="3" w16cid:durableId="1631325320">
    <w:abstractNumId w:val="2"/>
  </w:num>
  <w:num w:numId="4" w16cid:durableId="797644835">
    <w:abstractNumId w:val="4"/>
  </w:num>
  <w:num w:numId="5" w16cid:durableId="406995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0C68"/>
    <w:rsid w:val="000D5863"/>
    <w:rsid w:val="001801CB"/>
    <w:rsid w:val="00197635"/>
    <w:rsid w:val="00203074"/>
    <w:rsid w:val="00210715"/>
    <w:rsid w:val="00240345"/>
    <w:rsid w:val="00241234"/>
    <w:rsid w:val="003140F5"/>
    <w:rsid w:val="003434DD"/>
    <w:rsid w:val="00356CCF"/>
    <w:rsid w:val="003B4C30"/>
    <w:rsid w:val="00411057"/>
    <w:rsid w:val="00424B8F"/>
    <w:rsid w:val="00435A6D"/>
    <w:rsid w:val="005760DD"/>
    <w:rsid w:val="00577B01"/>
    <w:rsid w:val="00585C90"/>
    <w:rsid w:val="005C3F8C"/>
    <w:rsid w:val="00624E9C"/>
    <w:rsid w:val="0063044B"/>
    <w:rsid w:val="0069062F"/>
    <w:rsid w:val="006E7208"/>
    <w:rsid w:val="006F5AAF"/>
    <w:rsid w:val="008072F9"/>
    <w:rsid w:val="0081583B"/>
    <w:rsid w:val="00871D34"/>
    <w:rsid w:val="00885719"/>
    <w:rsid w:val="008F09EF"/>
    <w:rsid w:val="00900428"/>
    <w:rsid w:val="00987278"/>
    <w:rsid w:val="009A12B6"/>
    <w:rsid w:val="009F7AD8"/>
    <w:rsid w:val="00A10C68"/>
    <w:rsid w:val="00A62DF1"/>
    <w:rsid w:val="00A9434C"/>
    <w:rsid w:val="00AC31F2"/>
    <w:rsid w:val="00AC65CC"/>
    <w:rsid w:val="00AE5F48"/>
    <w:rsid w:val="00AF3F56"/>
    <w:rsid w:val="00BA3427"/>
    <w:rsid w:val="00BC487F"/>
    <w:rsid w:val="00C6482E"/>
    <w:rsid w:val="00C6569B"/>
    <w:rsid w:val="00C74617"/>
    <w:rsid w:val="00CB7B32"/>
    <w:rsid w:val="00D37F9D"/>
    <w:rsid w:val="00D43A71"/>
    <w:rsid w:val="00DE02FC"/>
    <w:rsid w:val="00DE3ED1"/>
    <w:rsid w:val="00E06BAE"/>
    <w:rsid w:val="00EA3276"/>
    <w:rsid w:val="00FD165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014A"/>
  <w15:docId w15:val="{6ED721DD-4A22-4FCD-8704-217CC831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B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82E"/>
  </w:style>
  <w:style w:type="paragraph" w:styleId="Footer">
    <w:name w:val="footer"/>
    <w:basedOn w:val="Normal"/>
    <w:link w:val="FooterChar"/>
    <w:uiPriority w:val="99"/>
    <w:unhideWhenUsed/>
    <w:rsid w:val="00C64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82E"/>
  </w:style>
  <w:style w:type="table" w:styleId="TableGrid">
    <w:name w:val="Table Grid"/>
    <w:basedOn w:val="TableNormal"/>
    <w:uiPriority w:val="39"/>
    <w:rsid w:val="00624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6D"/>
    <w:rPr>
      <w:rFonts w:ascii="Tahoma" w:hAnsi="Tahoma" w:cs="Tahoma"/>
      <w:sz w:val="16"/>
      <w:szCs w:val="16"/>
    </w:rPr>
  </w:style>
  <w:style w:type="table" w:customStyle="1" w:styleId="LightShading1">
    <w:name w:val="Light Shading1"/>
    <w:basedOn w:val="TableNormal"/>
    <w:uiPriority w:val="60"/>
    <w:rsid w:val="00435A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35A6D"/>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435A6D"/>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ListParagraph">
    <w:name w:val="List Paragraph"/>
    <w:basedOn w:val="Normal"/>
    <w:uiPriority w:val="34"/>
    <w:qFormat/>
    <w:rsid w:val="00435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142B2-7897-4A3C-80C4-6FA1F28B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कुष्णं सदा सहायते</dc:creator>
  <cp:keywords/>
  <dc:description/>
  <cp:lastModifiedBy>कुष्णं सदा सहायते</cp:lastModifiedBy>
  <cp:revision>51</cp:revision>
  <dcterms:created xsi:type="dcterms:W3CDTF">2023-09-15T07:00:00Z</dcterms:created>
  <dcterms:modified xsi:type="dcterms:W3CDTF">2023-09-16T07:57:00Z</dcterms:modified>
</cp:coreProperties>
</file>