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Binomial Theorem — Lecture 09 (Class Notes) · Twin 1 transcript</w:t>
      </w:r>
    </w:p>
    <w:p>
      <w:r>
        <w:t>Source: Binomial Theorem 09 Class Notes.pdf (29 pages, image-only) · page images /home/user/work/pages/bt09_pNN.png (scale 1.25) · every page read and audited, none sampled.</w:t>
      </w:r>
    </w:p>
    <w:p>
      <w:pPr>
        <w:pStyle w:val="Heading1"/>
      </w:pPr>
      <w:r>
        <w:t>p01 · course title card · label: — (cover)</w:t>
      </w:r>
    </w:p>
    <w:p>
      <w:r>
        <w:rPr>
          <w:b/>
        </w:rPr>
        <w:t>P:</w:t>
      </w:r>
      <w:r>
        <w:t xml:space="preserve"> full-bleed poster: yellow </w:t>
      </w:r>
      <w:r>
        <w:rPr>
          <w:b/>
        </w:rPr>
        <w:t>ARJUNA</w:t>
      </w:r>
      <w:r>
        <w:t xml:space="preserve">, white </w:t>
      </w:r>
      <w:r>
        <w:rPr>
          <w:b/>
        </w:rPr>
        <w:t>JEE 2027</w:t>
      </w:r>
      <w:r>
        <w:t xml:space="preserve">, black-on-yellow banner Lecture –09 | Mathematics, headline </w:t>
      </w:r>
      <w:r>
        <w:rPr>
          <w:b/>
        </w:rPr>
        <w:t>BINOMIAL THEOREM</w:t>
      </w:r>
      <w:r>
        <w:t>, red pill By– Sachin Jakhar Sir; the teacher photographed right, compass-and-pencil motif bottom-left, PW logo top-right.</w:t>
      </w:r>
    </w:p>
    <w:p>
      <w:r>
        <w:rPr>
          <w:b/>
        </w:rPr>
        <w:t>H:</w:t>
      </w:r>
      <w:r>
        <w:t xml:space="preserve"> none (printed artwork only).</w:t>
      </w:r>
    </w:p>
    <w:p>
      <w:r>
        <w:rPr>
          <w:b/>
        </w:rPr>
        <w:t>DIBY:</w:t>
      </w:r>
      <w:r>
        <w:t xml:space="preserve"> none. </w:t>
      </w:r>
      <w:r>
        <w:rPr>
          <w:b/>
        </w:rPr>
        <w:t>U:</w:t>
      </w:r>
      <w:r>
        <w:t xml:space="preserve"> none — same card family as L07 p01; the –09 en-dash spacing is as typeset.</w:t>
      </w:r>
    </w:p>
    <w:p>
      <w:pPr>
        <w:pStyle w:val="Heading1"/>
      </w:pPr>
      <w:r>
        <w:t>p02 · Topics to be covered · label: — (no printed label)</w:t>
      </w:r>
    </w:p>
    <w:p>
      <w:r>
        <w:rPr>
          <w:b/>
        </w:rPr>
        <w:t>P:</w:t>
      </w:r>
      <w:r>
        <w:t xml:space="preserve"> yellow </w:t>
      </w:r>
      <w:r>
        <w:rPr>
          <w:b/>
        </w:rPr>
        <w:t>Topics</w:t>
      </w:r>
      <w:r>
        <w:t xml:space="preserve"> with white script to be covered; four red-square bullets — </w:t>
      </w:r>
      <w:r>
        <w:rPr>
          <w:b/>
        </w:rPr>
        <w:t>A</w:t>
      </w:r>
      <w:r>
        <w:t xml:space="preserve"> Binomial Theorem for Rational Index (red rectangle around the text), </w:t>
      </w:r>
      <w:r>
        <w:rPr>
          <w:b/>
        </w:rPr>
        <w:t>B</w:t>
      </w:r>
      <w:r>
        <w:t xml:space="preserve"> Use of Multinomial Theorem (red rectangle), </w:t>
      </w:r>
      <w:r>
        <w:rPr>
          <w:b/>
        </w:rPr>
        <w:t>C</w:t>
      </w:r>
      <w:r>
        <w:t xml:space="preserve"> Question Practice, </w:t>
      </w:r>
      <w:r>
        <w:rPr>
          <w:b/>
        </w:rPr>
        <w:t>D</w:t>
      </w:r>
      <w:r>
        <w:t xml:space="preserve"> (bullet present, </w:t>
      </w:r>
      <w:r>
        <w:rPr>
          <w:b/>
        </w:rPr>
        <w:t>no text printed</w:t>
      </w:r>
      <w:r>
        <w:t>); a 3-D pencil character leaning on a silver question-mark right.</w:t>
      </w:r>
    </w:p>
    <w:p>
      <w:r>
        <w:rPr>
          <w:b/>
        </w:rPr>
        <w:t>H:</w:t>
      </w:r>
      <w:r>
        <w:t xml:space="preserve"> none.</w:t>
      </w:r>
    </w:p>
    <w:p>
      <w:r>
        <w:rPr>
          <w:b/>
        </w:rPr>
        <w:t>DIBY:</w:t>
      </w:r>
      <w:r>
        <w:t xml:space="preserve"> none. </w:t>
      </w:r>
      <w:r>
        <w:rPr>
          <w:b/>
        </w:rPr>
        <w:t>U:</w:t>
      </w:r>
      <w:r>
        <w:t xml:space="preserve"> 1 — bullet D is genuinely empty in the source (not a render artefact: the box and letter are printed, the line is absent).</w:t>
      </w:r>
    </w:p>
    <w:p>
      <w:pPr>
        <w:pStyle w:val="Heading1"/>
      </w:pPr>
      <w:r>
        <w:t>p03 · H.W. Discussion divider · label: — (no printed label)</w:t>
      </w:r>
    </w:p>
    <w:p>
      <w:r>
        <w:rPr>
          <w:b/>
        </w:rPr>
        <w:t>P:</w:t>
      </w:r>
      <w:r>
        <w:t xml:space="preserve"> centred white </w:t>
      </w:r>
      <w:r>
        <w:rPr>
          <w:b/>
        </w:rPr>
        <w:t>H.W. Discussion</w:t>
      </w:r>
      <w:r>
        <w:t xml:space="preserve"> inside a red rectangle on black.</w:t>
      </w:r>
    </w:p>
    <w:p>
      <w:r>
        <w:rPr>
          <w:b/>
        </w:rPr>
        <w:t>H:</w:t>
      </w:r>
      <w:r>
        <w:t xml:space="preserve"> none.</w:t>
      </w:r>
    </w:p>
    <w:p>
      <w:r>
        <w:rPr>
          <w:b/>
        </w:rPr>
        <w:t>DIBY:</w:t>
      </w:r>
      <w:r>
        <w:t xml:space="preserve"> none. </w:t>
      </w:r>
      <w:r>
        <w:rPr>
          <w:b/>
        </w:rPr>
        <w:t>U:</w:t>
      </w:r>
      <w:r>
        <w:t xml:space="preserve"> none. (L09 therefore opens by closing L08's five H.W. rings — the chain p18/p24/p25/p27/p35 → here.)</w:t>
      </w:r>
    </w:p>
    <w:p>
      <w:pPr>
        <w:pStyle w:val="Heading1"/>
      </w:pPr>
      <w:r>
        <w:t>p04 · H.W. solved: JEE MAINS–2023, 19^200 + 23^200 mod 49 · label: Page No. 161</w:t>
      </w:r>
    </w:p>
    <w:p>
      <w:r>
        <w:rPr>
          <w:b/>
        </w:rPr>
        <w:t>P:</w:t>
      </w:r>
      <w:r>
        <w:t xml:space="preserve"> red chip Question [JEE Mains–2023]; </w:t>
      </w:r>
      <w:r>
        <w:rPr>
          <w:b/>
        </w:rPr>
        <w:t>The remainder, when 19^200 + 23^200 is divided by 49, is ________.</w:t>
      </w:r>
      <w:r>
        <w:t xml:space="preserve"> Above the chip, a difficulty strip of </w:t>
      </w:r>
      <w:r>
        <w:rPr>
          <w:b/>
        </w:rPr>
        <w:t>18 gold stars</w:t>
      </w:r>
      <w:r>
        <w:t xml:space="preserve"> in two rows of nine (first occurrence of the star strip in this deck set).</w:t>
      </w:r>
    </w:p>
    <w:p>
      <w:r>
        <w:rPr>
          <w:b/>
        </w:rPr>
        <w:t>H:</w:t>
      </w:r>
      <w:r>
        <w:t xml:space="preserve"> white ring round the printed 49 with an arrow down to 7²; white arrows from the two printed powers to (21−2)^200 + (21+2)^200; the expansion 2 { ²⁰⁰C₀21^200 + ²⁰⁰C₂21^1982² + ²⁰⁰C₄21^1962⁴ + … … + ²⁰⁰C₁₉₈21²2^198 + ²⁰⁰C₂₀₀2^200 } with all but the tail inside a </w:t>
      </w:r>
      <w:r>
        <w:rPr>
          <w:b/>
        </w:rPr>
        <w:t>red rectangle</w:t>
      </w:r>
      <w:r>
        <w:t xml:space="preserve"> (pink double-arc under the final term); an orange arrow down to orange 2×49(I) + 2^200×2¹ with a cyan wavy underline and a cyan tick.</w:t>
      </w:r>
    </w:p>
    <w:p>
      <w:r>
        <w:rPr>
          <w:b/>
        </w:rPr>
        <w:t>DIBY:</w:t>
      </w:r>
      <w:r>
        <w:t xml:space="preserve"> none. </w:t>
      </w:r>
      <w:r>
        <w:rPr>
          <w:b/>
        </w:rPr>
        <w:t>U:</w:t>
      </w:r>
      <w:r>
        <w:t xml:space="preserve"> none. (This is L08 p18's H.W. item — the ring predicted here.)</w:t>
      </w:r>
    </w:p>
    <w:p>
      <w:pPr>
        <w:pStyle w:val="Heading1"/>
      </w:pPr>
      <w:r>
        <w:t>p05 · H.W. continued: 2^201/49 by (7+1)^64 · label: — (no printed label)</w:t>
      </w:r>
    </w:p>
    <w:p>
      <w:r>
        <w:rPr>
          <w:b/>
        </w:rPr>
        <w:t>P:</w:t>
      </w:r>
      <w:r>
        <w:t xml:space="preserve"> none.</w:t>
      </w:r>
    </w:p>
    <w:p>
      <w:r>
        <w:rPr>
          <w:b/>
        </w:rPr>
        <w:t>H:</w:t>
      </w:r>
      <w:r>
        <w:t xml:space="preserve"> cyan 2^201/49 = pink (2³)^64/49 = (7+1)^64/49 with a pink arc joining the two numerators; a cyan 7² note under the fraction; white = ⁶⁴C₀7^64 + ⁶⁴C₁7^66 + … … + ⁶⁴C₆₃7² + ⁶⁴C₆₄7¹ + ⁶⁴C₆₄. with the long run inside a </w:t>
      </w:r>
      <w:r>
        <w:rPr>
          <w:b/>
        </w:rPr>
        <w:t>red rectangle</w:t>
      </w:r>
      <w:r>
        <w:t xml:space="preserve">, the penultimate coefficient inside an orange ring topped by an orange 64; a yellow arrow to 49(I) (tick below) + a </w:t>
      </w:r>
      <w:r>
        <w:rPr>
          <w:b/>
        </w:rPr>
        <w:t>red rectangle</w:t>
      </w:r>
      <w:r>
        <w:t xml:space="preserve"> round yellow 67×7 + 1; green working at the right 67×7 /49 + 1/49 with a green 18 over 67 and 7 over 7, a ringed green 1 over 49, then R = 28 + 1; top-right green cursive mark fnf = (29) with 29 ringed.</w:t>
      </w:r>
    </w:p>
    <w:p>
      <w:r>
        <w:rPr>
          <w:b/>
        </w:rPr>
        <w:t>DIBY:</w:t>
      </w:r>
      <w:r>
        <w:t xml:space="preserve"> none. </w:t>
      </w:r>
      <w:r>
        <w:rPr>
          <w:b/>
        </w:rPr>
        <w:t>U:</w:t>
      </w:r>
      <w:r>
        <w:t xml:space="preserve"> 2 — (a) the surviving coefficient is written </w:t>
      </w:r>
      <w:r>
        <w:rPr>
          <w:b/>
        </w:rPr>
        <w:t>67</w:t>
      </w:r>
      <w:r>
        <w:t xml:space="preserve"> although ⁶⁴C₆₃ = 64, and the printed follow-through (18, 28 + 1, 29) is built on 67; kept verbatim, not corrected. (b) the cursive fnf mark again precedes the ringed value — see F-34, it behaves like a remainder/final-answer marker.</w:t>
      </w:r>
    </w:p>
    <w:p>
      <w:pPr>
        <w:pStyle w:val="Heading1"/>
      </w:pPr>
      <w:r>
        <w:t>p06 · board — (x+y)^n + (x-y)^n keeps the even-index terms</w:t>
      </w:r>
    </w:p>
    <w:p>
      <w:r>
        <w:rPr>
          <w:b/>
        </w:rPr>
        <w:t>P:</w:t>
      </w:r>
      <w:r>
        <w:t xml:space="preserve"> none — board page (continuation of the H.W. discussion).</w:t>
      </w:r>
    </w:p>
    <w:p>
      <w:r>
        <w:rPr>
          <w:b/>
        </w:rPr>
        <w:t>H:</w:t>
      </w:r>
      <w:r>
        <w:t xml:space="preserve"> all orange except the big braces of the last line, which are white: (x+y)^n = nC0 x^n + nC1 x^(n-1) y^1 + nC2 x^(n-2) y^2 + - - - - - -; (x-y)^n = nC0 x^n - nC1 x^(n-1) y^1 + nC2 x^(n-2) y^2 - - - - - - -; the word add at the left margin with a long orange wavy rule under the two lines; result (x+y)^n + (x-y)^n = 2 { nC0 x^n + nC2 x^(n-2) y^2 + - - - - }.</w:t>
      </w:r>
    </w:p>
    <w:p>
      <w:r>
        <w:rPr>
          <w:b/>
        </w:rPr>
        <w:t>DIBY:</w:t>
      </w:r>
      <w:r>
        <w:t xml:space="preserve"> none. </w:t>
      </w:r>
      <w:r>
        <w:rPr>
          <w:b/>
        </w:rPr>
        <w:t>U:</w:t>
      </w:r>
      <w:r>
        <w:t xml:space="preserve"> none.</w:t>
      </w:r>
    </w:p>
    <w:p>
      <w:pPr>
        <w:pStyle w:val="Heading1"/>
      </w:pPr>
      <w:r>
        <w:t>p07 · board — cancelled-factor warning when taking remainders</w:t>
      </w:r>
    </w:p>
    <w:p>
      <w:r>
        <w:rPr>
          <w:b/>
        </w:rPr>
        <w:t>P:</w:t>
      </w:r>
      <w:r>
        <w:t xml:space="preserve"> none — board page; the rule that p05's 67 slip illustrates.</w:t>
      </w:r>
    </w:p>
    <w:p>
      <w:r>
        <w:rPr>
          <w:b/>
        </w:rPr>
        <w:t>H:</w:t>
      </w:r>
      <w:r>
        <w:t xml:space="preserve"> top block in green/pink: green arc up to 23/5 then =&gt; R = 3, green arc down labelled x (4), landing on pink =&gt; R = (21) with 21 ringed in green and a green tick; at the left the pink fraction (4 x 23)/35 with the 4 and the 35 struck through in green and a green 5 written below (i.e. only 7 was cancelled). Bottom block: pink 18/4 =&gt; R = 2; pink arc down to cyan 9/2 =&gt; (R = 1) ringed in cyan; cyan arc back up to the R = 2 with the cyan label x (cancelled factor) and a cyan cross to its right — cancelling a factor of the divisor multiplies the remainder by it.</w:t>
      </w:r>
    </w:p>
    <w:p>
      <w:r>
        <w:rPr>
          <w:b/>
        </w:rPr>
        <w:t>DIBY:</w:t>
      </w:r>
      <w:r>
        <w:t xml:space="preserve"> none. </w:t>
      </w:r>
      <w:r>
        <w:rPr>
          <w:b/>
        </w:rPr>
        <w:t>U:</w:t>
      </w:r>
      <w:r>
        <w:t xml:space="preserve"> none.</w:t>
      </w:r>
    </w:p>
    <w:p>
      <w:pPr>
        <w:pStyle w:val="Heading1"/>
      </w:pPr>
      <w:r>
        <w:t>p08 · Question [JEE Mains–2023] — remainder of 2023^2023 mod 35 · label: — (no label)</w:t>
      </w:r>
    </w:p>
    <w:p>
      <w:r>
        <w:rPr>
          <w:b/>
        </w:rPr>
        <w:t>P:</w:t>
      </w:r>
      <w:r>
        <w:t xml:space="preserve"> red chip </w:t>
      </w:r>
      <w:r>
        <w:rPr>
          <w:b/>
        </w:rPr>
        <w:t>Question [JEE Mains–2023]</w:t>
      </w:r>
      <w:r>
        <w:t xml:space="preserve">; </w:t>
      </w:r>
      <w:r>
        <w:rPr>
          <w:b/>
        </w:rPr>
        <w:t>The remainder when (2023)^2023 is divided by 35 is ________.</w:t>
      </w:r>
      <w:r>
        <w:t xml:space="preserve"> (2023 in blue).</w:t>
      </w:r>
    </w:p>
    <w:p>
      <w:r>
        <w:rPr>
          <w:b/>
        </w:rPr>
        <w:t>H:</w:t>
      </w:r>
      <w:r>
        <w:t xml:space="preserve"> the blank is written over in green with the cursive marker fnf = (1x4) (answer ringed green); green arc down to the working 4/289 under a pink arc, 3^2022 under a pink arc, then (2023) x (2023)^2022 struck through in white over a green underline with green 7 x 5 struck below it and pink arrows to each factor; pink ≡ then the fraction (4 x 9^1011)/5 with (-1)^1011 written above 9^1011 under an arc topped by -1; pink =&gt; R = -4 + 5 = (1) with 1 ringed; a long green arc back up to the answer ring labelled x4 — final remainder 4.</w:t>
      </w:r>
    </w:p>
    <w:p>
      <w:r>
        <w:rPr>
          <w:b/>
        </w:rPr>
        <w:t>DIBY:</w:t>
      </w:r>
      <w:r>
        <w:t xml:space="preserve"> none. </w:t>
      </w:r>
      <w:r>
        <w:rPr>
          <w:b/>
        </w:rPr>
        <w:t>U:</w:t>
      </w:r>
      <w:r>
        <w:t xml:space="preserve"> 1 — the cursive fnf marker appears again (green, before the ringed answer); fifth sighting, still read as a "hence/total" tick (F-34).</w:t>
      </w:r>
    </w:p>
    <w:p>
      <w:pPr>
        <w:pStyle w:val="Heading1"/>
      </w:pPr>
      <w:r>
        <w:t>p09 · Question [JEE Mains–2023] — S1/S2 divisibility statements, option D · label: Page No. 162</w:t>
      </w:r>
    </w:p>
    <w:p>
      <w:r>
        <w:rPr>
          <w:b/>
        </w:rPr>
        <w:t>P:</w:t>
      </w:r>
      <w:r>
        <w:t xml:space="preserve"> red chip </w:t>
      </w:r>
      <w:r>
        <w:rPr>
          <w:b/>
        </w:rPr>
        <w:t>Question [JEE Mains–2023]</w:t>
      </w:r>
      <w:r>
        <w:t xml:space="preserve">; </w:t>
      </w:r>
      <w:r>
        <w:rPr>
          <w:b/>
        </w:rPr>
        <w:t>Among the statements :</w:t>
      </w:r>
      <w:r>
        <w:t xml:space="preserve"> (S1): 2023^2022 - 1999^2022 is divisible by 8 (S2): 13(13)^n - 11n - 13 is divisible by 144 for infinite many n in N.; red option tiles </w:t>
      </w:r>
      <w:r>
        <w:rPr>
          <w:b/>
        </w:rPr>
        <w:t>A</w:t>
      </w:r>
      <w:r>
        <w:t xml:space="preserve"> Both (S1) and (S2) are incorrect, </w:t>
      </w:r>
      <w:r>
        <w:rPr>
          <w:b/>
        </w:rPr>
        <w:t>B</w:t>
      </w:r>
      <w:r>
        <w:t xml:space="preserve"> Only (S1) is correct, </w:t>
      </w:r>
      <w:r>
        <w:rPr>
          <w:b/>
        </w:rPr>
        <w:t>C</w:t>
      </w:r>
      <w:r>
        <w:t xml:space="preserve"> Only (S2) is correct, </w:t>
      </w:r>
      <w:r>
        <w:rPr>
          <w:b/>
        </w:rPr>
        <w:t>D</w:t>
      </w:r>
      <w:r>
        <w:t xml:space="preserve"> Both (S1) and (S2) are correct.</w:t>
      </w:r>
    </w:p>
    <w:p>
      <w:r>
        <w:rPr>
          <w:b/>
        </w:rPr>
        <w:t>H:</w:t>
      </w:r>
      <w:r>
        <w:t xml:space="preserve"> green cursive note above the chip x^n - y^n is always div. by (x - y); a yellow ring T before each of S1 and S2; yellow arrow from the red-boxed S1 expression to yellow div. by (2023 - 1999) = 24 (double-underlined); a yellow tick struck across option D; pink arrow from S2 down to pink 13 (12+1)^n - 11n - 13, then 13 ( nC0 12^n + nC1 12^(n-1) + - - - - + nC(n-2) 12^2 + nC(n-1) 12^1 + nCn ) - 11n - 13 with a red rectangle round the head of the expansion and a yellow arc under the nC(n-1) 12^1 term; yellow 13 x 144 (I) with a tick, + n x 12 x 13 + 13 - 11n - 13 with the two 13s struck; below, 144n + (n) with n ringed yellow and a pink arrow to pink 144x1, 144x2, 144x3, - - -.</w:t>
      </w:r>
    </w:p>
    <w:p>
      <w:r>
        <w:rPr>
          <w:b/>
        </w:rPr>
        <w:t>DIBY:</w:t>
      </w:r>
      <w:r>
        <w:t xml:space="preserve"> none. </w:t>
      </w:r>
      <w:r>
        <w:rPr>
          <w:b/>
        </w:rPr>
        <w:t>U:</w:t>
      </w:r>
      <w:r>
        <w:t xml:space="preserve"> none — the printed S2 reads 13(13)^n and the working converts it to 13(12+1)^n, which is consistent.</w:t>
      </w:r>
    </w:p>
    <w:p>
      <w:pPr>
        <w:pStyle w:val="Heading1"/>
      </w:pPr>
      <w:r>
        <w:t>p10 · Question [JEE Mains–2024] — product of last two digits of 1919^1919 = 63 · label: — (no label)</w:t>
      </w:r>
    </w:p>
    <w:p>
      <w:r>
        <w:rPr>
          <w:b/>
        </w:rPr>
        <w:t>P:</w:t>
      </w:r>
      <w:r>
        <w:t xml:space="preserve"> red chip </w:t>
      </w:r>
      <w:r>
        <w:rPr>
          <w:b/>
        </w:rPr>
        <w:t>Question [JEE Mains–2024]</w:t>
      </w:r>
      <w:r>
        <w:t xml:space="preserve">; </w:t>
      </w:r>
      <w:r>
        <w:rPr>
          <w:b/>
        </w:rPr>
        <w:t>Product of last two digits of 1919^1919 is ________.</w:t>
      </w:r>
    </w:p>
    <w:p>
      <w:r>
        <w:rPr>
          <w:b/>
        </w:rPr>
        <w:t>H:</w:t>
      </w:r>
      <w:r>
        <w:t xml:space="preserve"> green wavy underlines under "last two digits" and under 1919^1919, green arc down to green (1920 - 1)^1919, green arc into a wide red rectangle holding the expansion 1919C0 (1920)^1919 - 1919C1 (1920)^1918 + - - - - - 1919C1917 (1920)^2 + 1919C1918 (1920)^1 - 1919C1919 (head in green, tail in cyan); orange arc down to orange 100(I) + [1919 x 1920 - 1] with the bracketed part in a second red rectangle; the blank written over in pink with (63) ringed and a pink tick; pink # Done!! with a double underline and three small circles at the right.</w:t>
      </w:r>
    </w:p>
    <w:p>
      <w:r>
        <w:rPr>
          <w:b/>
        </w:rPr>
        <w:t>DIBY:</w:t>
      </w:r>
      <w:r>
        <w:t xml:space="preserve"> none. </w:t>
      </w:r>
      <w:r>
        <w:rPr>
          <w:b/>
        </w:rPr>
        <w:t>U:</w:t>
      </w:r>
      <w:r>
        <w:t xml:space="preserve"> none — 1919x1920 - 1 ends in 79, and 7x9 = 63 matches the written answer.</w:t>
      </w:r>
    </w:p>
    <w:p>
      <w:pPr>
        <w:pStyle w:val="Heading1"/>
      </w:pPr>
      <w:r>
        <w:t>p11 · Question — (sqrt(17)+4)^7 = I + f, show I = 1/f - f (start) · label: Page No. 163</w:t>
      </w:r>
    </w:p>
    <w:p>
      <w:r>
        <w:rPr>
          <w:b/>
        </w:rPr>
        <w:t>P:</w:t>
      </w:r>
      <w:r>
        <w:t xml:space="preserve"> red chip </w:t>
      </w:r>
      <w:r>
        <w:rPr>
          <w:b/>
        </w:rPr>
        <w:t>Question</w:t>
      </w:r>
      <w:r>
        <w:t xml:space="preserve">; </w:t>
      </w:r>
      <w:r>
        <w:rPr>
          <w:b/>
        </w:rPr>
        <w:t>If (sqrt(17) + 4)^7 = I + f, then show I = 1/f - f.</w:t>
      </w:r>
      <w:r>
        <w:t xml:space="preserve"> (the surd expression in green, I + f in green, the right-hand side in blue).</w:t>
      </w:r>
    </w:p>
    <w:p>
      <w:r>
        <w:rPr>
          <w:b/>
        </w:rPr>
        <w:t>H:</w:t>
      </w:r>
      <w:r>
        <w:t xml:space="preserve"> yellow single line, the opening of the expansion: (sqrt(17) + 4)^7 = nC0 (sqrt(17))^n + nC1 (sqrt(17))^(n-1) 4^1 + nC2 (sqrt(17))^(n-2) 4^2 + - - - - - -.</w:t>
      </w:r>
    </w:p>
    <w:p>
      <w:r>
        <w:rPr>
          <w:b/>
        </w:rPr>
        <w:t>DIBY:</w:t>
      </w:r>
      <w:r>
        <w:t xml:space="preserve"> none. </w:t>
      </w:r>
      <w:r>
        <w:rPr>
          <w:b/>
        </w:rPr>
        <w:t>U:</w:t>
      </w:r>
      <w:r>
        <w:t xml:space="preserve"> 1 — the hand line keeps the generic exponent n (written nC0 ... (sqrt(17))^n) although the question is the 7th power; corrected on p12 without comment, transcribed as written.</w:t>
      </w:r>
    </w:p>
    <w:p>
      <w:pPr>
        <w:pStyle w:val="Heading1"/>
      </w:pPr>
      <w:r>
        <w:t>p12 · board — the same proof completed: f = G and 1/f - f = I · label: — (no header, board slide)</w:t>
      </w:r>
    </w:p>
    <w:p>
      <w:r>
        <w:rPr>
          <w:b/>
        </w:rPr>
        <w:t>P:</w:t>
      </w:r>
      <w:r>
        <w:t xml:space="preserve"> none — board page.</w:t>
      </w:r>
    </w:p>
    <w:p>
      <w:r>
        <w:rPr>
          <w:b/>
        </w:rPr>
        <w:t>H:</w:t>
      </w:r>
      <w:r>
        <w:t xml:space="preserve"> yellow pair of expansions (sqrt(17)+4)^7 = 7C0 (sqrt(17))^7 + 7C1 (sqrt(17))^6 4^1 + 7C2 (sqrt(17))^5 4^2 + - - - - and (sqrt(17)-4)^7 = 7C0 (sqrt(17))^7 - 7C1 (sqrt(17))^6 4^1 + 7C2 (sqrt(17))^5 4^2 - - - - -; a white circle containing a minus sign at the left of a long white subtraction rule; yellow result (sqrt(17)+4)^7 - (sqrt(17)-4)^7 = 2 { 7C1 (sqrt(17))^6 4^1 + 7C3 (sqrt(17))^4 4^3 + - - - - } with white braces; green wavy underlines below both binomials leading to green I + [f - G] = 2 (I) with f - G boxed in red, then cyan integer. below the box, cyan f - G = 0 and cyan f = G.; at lower right yellow (sqrt(17)+4)^7 . (sqrt(17)-4)^7 = (I+f) G with cyan 1 = (I+f) f under a cyan arc and the conclusion cyan 1/f - f = I with a cyan tick.</w:t>
      </w:r>
    </w:p>
    <w:p>
      <w:r>
        <w:rPr>
          <w:b/>
        </w:rPr>
        <w:t>DIBY:</w:t>
      </w:r>
      <w:r>
        <w:t xml:space="preserve"> none. </w:t>
      </w:r>
      <w:r>
        <w:rPr>
          <w:b/>
        </w:rPr>
        <w:t>U:</w:t>
      </w:r>
      <w:r>
        <w:t xml:space="preserve"> none — G (the conjugate's integer part) is introduced by the board only; it is never defined in print on p11.</w:t>
      </w:r>
    </w:p>
    <w:p>
      <w:pPr>
        <w:pStyle w:val="Heading1"/>
      </w:pPr>
      <w:r>
        <w:t>p13 · B.T. FOR RATIONAL NUMBER &amp; –VE INTEGERS — the infinite expansion, |x| &lt; 1 · label: Page No. 163</w:t>
      </w:r>
    </w:p>
    <w:p>
      <w:r>
        <w:rPr>
          <w:b/>
        </w:rPr>
        <w:t>P:</w:t>
      </w:r>
      <w:r>
        <w:t xml:space="preserve"> clipboard icon + red banner </w:t>
      </w:r>
      <w:r>
        <w:rPr>
          <w:b/>
        </w:rPr>
        <w:t>B.T. FOR RATIONAL NUMBER &amp; –VE INTEGERS</w:t>
      </w:r>
      <w:r>
        <w:t xml:space="preserve">; blue formula in a wide red rectangle (1 + x)^n = 1 + nx + n(n-1)/2! x^2 + n(n-1)(n-2)/3! x^3 + ...... ∞; white </w:t>
      </w:r>
      <w:r>
        <w:rPr>
          <w:b/>
        </w:rPr>
        <w:t>This expression is valid only if</w:t>
      </w:r>
      <w:r>
        <w:t xml:space="preserve"> followed by |x| &lt; 1 inside a red rectangle (green/cyan lettering).</w:t>
      </w:r>
    </w:p>
    <w:p>
      <w:r>
        <w:rPr>
          <w:b/>
        </w:rPr>
        <w:t>H:</w:t>
      </w:r>
      <w:r>
        <w:t xml:space="preserve"> pink ex: double-underlined with pink (1+x)^(4/3), (1-x)^(-3), - - - -; at the right a green hand-drawn scalloped cloud badge containing green RAR, ringed by about two dozen gold star stickers.</w:t>
      </w:r>
    </w:p>
    <w:p>
      <w:r>
        <w:rPr>
          <w:b/>
        </w:rPr>
        <w:t>DIBY:</w:t>
      </w:r>
      <w:r>
        <w:t xml:space="preserve"> none. </w:t>
      </w:r>
      <w:r>
        <w:rPr>
          <w:b/>
        </w:rPr>
        <w:t>U:</w:t>
      </w:r>
      <w:r>
        <w:t xml:space="preserve"> none — the RAR badge is the same motif I flagged on P&amp;C L03 p10; it recurs here and on p18, in different colours and shapes, always as a stand-alone emphasis mark, so it is recorded as decoration/instructor signature rather than as content (F-20).</w:t>
      </w:r>
    </w:p>
    <w:p>
      <w:pPr>
        <w:pStyle w:val="Heading1"/>
      </w:pPr>
      <w:r>
        <w:t>p14 · RAPID FIRE ROUND (i)-(ii) — fourth term, and the range of x · label: — (no label)</w:t>
      </w:r>
    </w:p>
    <w:p>
      <w:r>
        <w:rPr>
          <w:b/>
        </w:rPr>
        <w:t>P:</w:t>
      </w:r>
      <w:r>
        <w:t xml:space="preserve"> red chip </w:t>
      </w:r>
      <w:r>
        <w:rPr>
          <w:b/>
        </w:rPr>
        <w:t>RAPID FIRE ROUND</w:t>
      </w:r>
      <w:r>
        <w:t xml:space="preserve">; white (i) </w:t>
      </w:r>
      <w:r>
        <w:rPr>
          <w:b/>
        </w:rPr>
        <w:t>Fourth term in the expansion</w:t>
      </w:r>
      <w:r>
        <w:t xml:space="preserve"> (1 - 2x)^(3/2), (ii) </w:t>
      </w:r>
      <w:r>
        <w:rPr>
          <w:b/>
        </w:rPr>
        <w:t>Value of x for which</w:t>
      </w:r>
      <w:r>
        <w:t xml:space="preserve"> 1/sqrt(5+4x) </w:t>
      </w:r>
      <w:r>
        <w:rPr>
          <w:b/>
        </w:rPr>
        <w:t>can be expanded as</w:t>
      </w:r>
      <w:r>
        <w:t xml:space="preserve"> ∞ </w:t>
      </w:r>
      <w:r>
        <w:rPr>
          <w:b/>
        </w:rPr>
        <w:t>series.</w:t>
      </w:r>
      <w:r>
        <w:t xml:space="preserve">, (iii) </w:t>
      </w:r>
      <w:r>
        <w:rPr>
          <w:b/>
        </w:rPr>
        <w:t>Using binomial calculate</w:t>
      </w:r>
      <w:r>
        <w:t xml:space="preserve"> sqrt(10) </w:t>
      </w:r>
      <w:r>
        <w:rPr>
          <w:b/>
        </w:rPr>
        <w:t>upto two decimal places.</w:t>
      </w:r>
      <w:r>
        <w:t xml:space="preserve">, (iv) </w:t>
      </w:r>
      <w:r>
        <w:rPr>
          <w:b/>
        </w:rPr>
        <w:t>Using binomial calculate</w:t>
      </w:r>
      <w:r>
        <w:t xml:space="preserve"> (121)^(1/3) </w:t>
      </w:r>
      <w:r>
        <w:rPr>
          <w:b/>
        </w:rPr>
        <w:t>upto two decimal places.</w:t>
      </w:r>
      <w:r/>
    </w:p>
    <w:p>
      <w:r>
        <w:rPr>
          <w:b/>
        </w:rPr>
        <w:t>H:</w:t>
      </w:r>
      <w:r>
        <w:t xml:space="preserve"> pink ticks through (i) and (ii) with a long pink arc from them down to the working; green note at the right of (ii) in (up-arrow) powers of x.; pink (i°) T4 = n(n-1)(n-2)/3! x^3 = ( (3/2)(3/2 - 1)(3/2 - 2) )/3! (-2x)^3 with a pink tick and small 0 subscript marks under each 3!; orange (ii°) 1/sqrt(5+4x) = (5+4x)^(-1/2) = 5^(-1/2) (1 + 4x/5)^(-1/2) with 4x/5 circled in green; green =&gt; |4x/5| &lt; 1 =&gt; (4/5)|x| &lt; 1 =&gt; |x| &lt; 5/4; a green scalloped cloud at lower right containing −5/4 &lt; x &lt; 5/4 with a green tick.</w:t>
      </w:r>
    </w:p>
    <w:p>
      <w:r>
        <w:rPr>
          <w:b/>
        </w:rPr>
        <w:t>DIBY:</w:t>
      </w:r>
      <w:r>
        <w:t xml:space="preserve"> none — a RAPID FIRE ROUND chip carries no # DIBY-nn tag (F-15). </w:t>
      </w:r>
      <w:r>
        <w:rPr>
          <w:b/>
        </w:rPr>
        <w:t>U:</w:t>
      </w:r>
      <w:r>
        <w:t xml:space="preserve"> none.</w:t>
      </w:r>
    </w:p>
    <w:p>
      <w:pPr>
        <w:pStyle w:val="Heading1"/>
      </w:pPr>
      <w:r>
        <w:t>p15 · RAPID FIRE ROUND — (iii) sqrt(10) = 3.16 and (iv) set up · label: — (no label)</w:t>
      </w:r>
    </w:p>
    <w:p>
      <w:r>
        <w:rPr>
          <w:b/>
        </w:rPr>
        <w:t>P:</w:t>
      </w:r>
      <w:r>
        <w:t xml:space="preserve"> identical printed slide to p14 (four items, (i)-(iv)).</w:t>
      </w:r>
    </w:p>
    <w:p>
      <w:r>
        <w:rPr>
          <w:b/>
        </w:rPr>
        <w:t>H:</w:t>
      </w:r>
      <w:r>
        <w:t xml:space="preserve"> yellow arc from (iii) to (iii°) (10)^(1/2) = (9+1)^(1/2) = 3 (1 + 1/9)^(1/2); cyan wavy underline and arrow into cyan = 3 ( 1 + (1/2)(1/9) + ( (1/2)(1/2 - 1) )/2! (1/8)^1 + ... ∞ ) with an orange wavy rule under the first two terms and a 0 subscript under 2!; orange = 3 + 1/6 ≅ 3.16 (wavy underline under 3.16). At the right in magenta: (iv) (125 - 4)^(1/3) = 5 (1 - 4/125)^(1/3) with an arc and a tick; in pink, two extra examples sqrt(7) = (9-2)^(1/2) = 3 (1 - 2/9)^(1/2) tick, OR = (4+3)^(1/2) = 2 (1 + 3/4)^(1/2) tick.</w:t>
      </w:r>
    </w:p>
    <w:p>
      <w:r>
        <w:rPr>
          <w:b/>
        </w:rPr>
        <w:t>DIBY:</w:t>
      </w:r>
      <w:r>
        <w:t xml:space="preserve"> none. </w:t>
      </w:r>
      <w:r>
        <w:rPr>
          <w:b/>
        </w:rPr>
        <w:t>U:</w:t>
      </w:r>
      <w:r>
        <w:t xml:space="preserve"> 1 — the second correction term is written with (1/8)^1, which fits neither (1/9)^2 (the consistent term of the sqrt(10) expansion) nor the 4^3 of the (iv) line; transcribed as it stands.</w:t>
      </w:r>
    </w:p>
    <w:p>
      <w:pPr>
        <w:pStyle w:val="Heading1"/>
      </w:pPr>
      <w:r>
        <w:t>p16 · IMPORTANT NOTE — six standard negative-index expansions, derived two ways · label: Page No. 163</w:t>
      </w:r>
    </w:p>
    <w:p>
      <w:r>
        <w:rPr>
          <w:b/>
        </w:rPr>
        <w:t>P:</w:t>
      </w:r>
      <w:r>
        <w:t xml:space="preserve"> red chip </w:t>
      </w:r>
      <w:r>
        <w:rPr>
          <w:b/>
        </w:rPr>
        <w:t>IMPORTANT NOTE</w:t>
      </w:r>
      <w:r>
        <w:t>; six yellow bullets: (1 + x)^-1 = 1 - x + x^2 - x^3 + x^4 - ... ∞ (right-hand side inside a red rectangle), (1 - x)^-1 = 1 + x + x^2 + x^3 + x^4 + ... ∞, (1 + x)^-2 = 1 - 2x + 3x^2 - 4x^3 + ... ∞, (1 - x)^-2 = 1 + 2x + 3x^2 + 4x^3 + ... ∞, (1 + x)^-3 = 1 - 3x + 6x^2 - 10x^3 + ... ∞, (1 - x)^-3 = 1 + 3x + 6x^2 + 10x^3 + ... ∞.</w:t>
      </w:r>
    </w:p>
    <w:p>
      <w:r>
        <w:rPr>
          <w:b/>
        </w:rPr>
        <w:t>H:</w:t>
      </w:r>
      <w:r>
        <w:t xml:space="preserve"> orange arrow from the boxed series to cyan S4S (double-underlined) above orange ∞ - G.P. and orange 1/(1-(-x)) = 1/(1+x) = (1+x)^-1; a cyan arrow from the same box to cyan B.T. (double-underlined) above cyan (1+x)^-1 = 1 + (-1)x + (-1)(-1-1)/2! x^2 + (-1)(-1-1)(-1-2)/3! x^3 + - - - ∞ with the two fractions struck through (cancellation arcs, a -6 written over the second) and cyan = 1 - x + x^2 - x^3 + x^4 - - - - ∞ below.</w:t>
      </w:r>
    </w:p>
    <w:p>
      <w:r>
        <w:rPr>
          <w:b/>
        </w:rPr>
        <w:t>DIBY:</w:t>
      </w:r>
      <w:r>
        <w:t xml:space="preserve"> none. </w:t>
      </w:r>
      <w:r>
        <w:rPr>
          <w:b/>
        </w:rPr>
        <w:t>U:</w:t>
      </w:r>
      <w:r>
        <w:t xml:space="preserve"> none.</w:t>
      </w:r>
    </w:p>
    <w:p>
      <w:pPr>
        <w:pStyle w:val="Heading1"/>
      </w:pPr>
      <w:r>
        <w:t>p17 · IMPORTANT NOTE — (1-x)^-n and the n+r-1 C_r coefficient rule · label: Page No. 164</w:t>
      </w:r>
    </w:p>
    <w:p>
      <w:r>
        <w:rPr>
          <w:b/>
        </w:rPr>
        <w:t>P:</w:t>
      </w:r>
      <w:r>
        <w:t xml:space="preserve"> red chip </w:t>
      </w:r>
      <w:r>
        <w:rPr>
          <w:b/>
        </w:rPr>
        <w:t>IMPORTANT NOTE</w:t>
      </w:r>
      <w:r>
        <w:t xml:space="preserve">; yellow italic </w:t>
      </w:r>
      <w:r>
        <w:rPr>
          <w:b/>
        </w:rPr>
        <w:t>When power is negative integer:</w:t>
      </w:r>
      <w:r>
        <w:t>; blue (1 - x)^-n = with the pink expansion 1 + (-n)(-x) + (-n)(-n-1)/2! (-x)^2 + (-n)(-n-1)(-n-2)/3! (-x)^3 + - - - - ∞.</w:t>
      </w:r>
    </w:p>
    <w:p>
      <w:r>
        <w:rPr>
          <w:b/>
        </w:rPr>
        <w:t>H:</w:t>
      </w:r>
      <w:r>
        <w:t xml:space="preserve"> pink n in N with an arc into the printed -n exponent; cyan simplified line = 1 + nx + n(n+1)/2! x^2 + n(n+1)(n+2)/3! x^3 + - - - ∞; three yellow blob-circles round n, n(n+1)/2! and n(n+1)(n+2)/3!, each with a yellow arrow down to the matching binomial coefficient nC1, n+1C2, n+2C3; a red rectangle at the foot holding orange Coefficient of x^r in (1-x)^-n = and cyan n+r-1 C_r.</w:t>
      </w:r>
    </w:p>
    <w:p>
      <w:r>
        <w:rPr>
          <w:b/>
        </w:rPr>
        <w:t>DIBY:</w:t>
      </w:r>
      <w:r>
        <w:t xml:space="preserve"> none. </w:t>
      </w:r>
      <w:r>
        <w:rPr>
          <w:b/>
        </w:rPr>
        <w:t>U:</w:t>
      </w:r>
      <w:r>
        <w:t xml:space="preserve"> none — the printed second numerator is read as (-n)(-n-1); the second dash is faint against the fraction rule.</w:t>
      </w:r>
    </w:p>
    <w:p>
      <w:pPr>
        <w:pStyle w:val="Heading1"/>
      </w:pPr>
      <w:r>
        <w:t>p18 · board — the coefficient rules boxed in stars, with x^7 examples · label: — (no header, board slide)</w:t>
      </w:r>
    </w:p>
    <w:p>
      <w:r>
        <w:rPr>
          <w:b/>
        </w:rPr>
        <w:t>P:</w:t>
      </w:r>
      <w:r>
        <w:t xml:space="preserve"> none — board page.</w:t>
      </w:r>
    </w:p>
    <w:p>
      <w:r>
        <w:rPr>
          <w:b/>
        </w:rPr>
        <w:t>H:</w:t>
      </w:r>
      <w:r>
        <w:t xml:space="preserve"> at the top a red rectangle with orange Coefficient of x^r in (1-x)^-n = n+r-1 C_r, framed on four sides by some 44 gold star stickers; to its right a magenta circle with magenta RAR over a double underline; below, cyan Coeff. of x^7 in (1-x)^-3 is with orange 3+7-1 C_7 = 9C_4; a second red rectangle with cyan Coeff. of x^r in (1+x)^-n is and pink n+r-1 C_r (-1)^r, flanked right by a block of about thirty gold stars; and cyan Coeff. of x^7 in (1+x)^-3 is with 3+7-1 C_7 (-1)^7 = - 9C_7.</w:t>
      </w:r>
    </w:p>
    <w:p>
      <w:r>
        <w:rPr>
          <w:b/>
        </w:rPr>
        <w:t>DIBY:</w:t>
      </w:r>
      <w:r>
        <w:t xml:space="preserve"> none. </w:t>
      </w:r>
      <w:r>
        <w:rPr>
          <w:b/>
        </w:rPr>
        <w:t>U:</w:t>
      </w:r>
      <w:r>
        <w:t xml:space="preserve"> none.</w:t>
      </w:r>
    </w:p>
    <w:p>
      <w:pPr>
        <w:pStyle w:val="Heading1"/>
      </w:pPr>
      <w:r>
        <w:t>p19 · board — p18's frame reused for (1-2x)^-3 · label: — (no header, board slide)</w:t>
      </w:r>
    </w:p>
    <w:p>
      <w:r>
        <w:rPr>
          <w:b/>
        </w:rPr>
        <w:t>P:</w:t>
      </w:r>
      <w:r>
        <w:t xml:space="preserve"> none — board page (the star-framed rule is re-drawn from p18 as context).</w:t>
      </w:r>
    </w:p>
    <w:p>
      <w:r>
        <w:rPr>
          <w:b/>
        </w:rPr>
        <w:t>H:</w:t>
      </w:r>
      <w:r>
        <w:t xml:space="preserve"> the red rectangle framed by gold stars again holds orange Coefficient of x^r in (1-x)^-n = n+r-1 C_r; the magenta RAR circle sits at its right; below, cyan Coeff. of x^7 in (1-2x)^-3 is (green wavy underline under (1-2x)^-3) with orange 3+7-1 C_7 2^7 = 9C_4 . 2^7; a green arrow down to the green expansion 1 + 3(2x) + (-3)(-3-1)/2! 2^2 x^2 + (-3)(-3-1)(-3-2)/3! (-2^3 x^3) + - - - (small 0 subscripts under both factorials).</w:t>
      </w:r>
    </w:p>
    <w:p>
      <w:r>
        <w:rPr>
          <w:b/>
        </w:rPr>
        <w:t>DIBY:</w:t>
      </w:r>
      <w:r>
        <w:t xml:space="preserve"> none. </w:t>
      </w:r>
      <w:r>
        <w:rPr>
          <w:b/>
        </w:rPr>
        <w:t>U:</w:t>
      </w:r>
      <w:r>
        <w:t xml:space="preserve"> 1 — the last factor is written (-2^3 x^3) while the earlier terms carry 2x, 2^2 x^2 with positive signs; the mix of signs is as on the board.</w:t>
      </w:r>
    </w:p>
    <w:p>
      <w:pPr>
        <w:pStyle w:val="Heading1"/>
      </w:pPr>
      <w:r>
        <w:t>p20 · Question [JEE Mains–2019] — coefficient of t^4 in ((1-t^6)/(1-t))^3 = 15 · label: Page No. 164</w:t>
      </w:r>
    </w:p>
    <w:p>
      <w:r>
        <w:rPr>
          <w:b/>
        </w:rPr>
        <w:t>P:</w:t>
      </w:r>
      <w:r>
        <w:t xml:space="preserve"> red chip </w:t>
      </w:r>
      <w:r>
        <w:rPr>
          <w:b/>
        </w:rPr>
        <w:t>Question [JEE Mains–2019]</w:t>
      </w:r>
      <w:r>
        <w:t xml:space="preserve">; </w:t>
      </w:r>
      <w:r>
        <w:rPr>
          <w:b/>
        </w:rPr>
        <w:t>The coefficient of t^4 in the expansion of ((1 - t^6)/(1 - t))^3 is</w:t>
      </w:r>
      <w:r>
        <w:t xml:space="preserve">; red tiles </w:t>
      </w:r>
      <w:r>
        <w:rPr>
          <w:b/>
        </w:rPr>
        <w:t>A</w:t>
      </w:r>
      <w:r>
        <w:t xml:space="preserve"> 15, </w:t>
      </w:r>
      <w:r>
        <w:rPr>
          <w:b/>
        </w:rPr>
        <w:t>B</w:t>
      </w:r>
      <w:r>
        <w:t xml:space="preserve"> 14, </w:t>
      </w:r>
      <w:r>
        <w:rPr>
          <w:b/>
        </w:rPr>
        <w:t>C</w:t>
      </w:r>
      <w:r>
        <w:t xml:space="preserve"> 12, </w:t>
      </w:r>
      <w:r>
        <w:rPr>
          <w:b/>
        </w:rPr>
        <w:t>D</w:t>
      </w:r>
      <w:r>
        <w:t xml:space="preserve"> 10.</w:t>
      </w:r>
    </w:p>
    <w:p>
      <w:r>
        <w:rPr>
          <w:b/>
        </w:rPr>
        <w:t>H:</w:t>
      </w:r>
      <w:r>
        <w:t xml:space="preserve"> a white tick struck across tile A; pink (1 - t^6)^3/(1 - t)^3 = (1 - t^6)^3 x (1 - t)^-3 (wavy rule under the second factor); a white arc from the first factor down to white 3C_r (-t^6)^r with r = 0 under an arc to 3C_0; cyan ( 3C_0 ) t^0 x ( 6C_4 ) t^4 with a wavy rule and 15 below the second bracket; a white arc from the (1 − t)^-3 factor out to the right to white 3+4-1 C_4; a white arc down to the ringed term (15) t^4.</w:t>
      </w:r>
    </w:p>
    <w:p>
      <w:r>
        <w:rPr>
          <w:b/>
        </w:rPr>
        <w:t>DIBY:</w:t>
      </w:r>
      <w:r>
        <w:t xml:space="preserve"> none. </w:t>
      </w:r>
      <w:r>
        <w:rPr>
          <w:b/>
        </w:rPr>
        <w:t>U:</w:t>
      </w:r>
      <w:r>
        <w:t xml:space="preserve"> none.</w:t>
      </w:r>
    </w:p>
    <w:p>
      <w:pPr>
        <w:pStyle w:val="Heading1"/>
      </w:pPr>
      <w:r>
        <w:t>p21 · Question — coefficient of x^n in (1+x)^2/(1-x)^3, three-term split · label: — (no label)</w:t>
      </w:r>
    </w:p>
    <w:p>
      <w:r>
        <w:rPr>
          <w:b/>
        </w:rPr>
        <w:t>P:</w:t>
      </w:r>
      <w:r>
        <w:t xml:space="preserve"> red chip </w:t>
      </w:r>
      <w:r>
        <w:rPr>
          <w:b/>
        </w:rPr>
        <w:t>Question</w:t>
      </w:r>
      <w:r>
        <w:t xml:space="preserve">; </w:t>
      </w:r>
      <w:r>
        <w:rPr>
          <w:b/>
        </w:rPr>
        <w:t>The coefficient of x^n in (1+x)^2/(1-x)^3 is</w:t>
      </w:r>
      <w:r>
        <w:t xml:space="preserve">; red tiles </w:t>
      </w:r>
      <w:r>
        <w:rPr>
          <w:b/>
        </w:rPr>
        <w:t>A</w:t>
      </w:r>
      <w:r>
        <w:t xml:space="preserve"> 3n² + 2n + 1, </w:t>
      </w:r>
      <w:r>
        <w:rPr>
          <w:b/>
        </w:rPr>
        <w:t>B</w:t>
      </w:r>
      <w:r>
        <w:t xml:space="preserve"> 2n² + 2n + 1, </w:t>
      </w:r>
      <w:r>
        <w:rPr>
          <w:b/>
        </w:rPr>
        <w:t>C</w:t>
      </w:r>
      <w:r>
        <w:t xml:space="preserve"> n² + n + 1, </w:t>
      </w:r>
      <w:r>
        <w:rPr>
          <w:b/>
        </w:rPr>
        <w:t>D</w:t>
      </w:r>
      <w:r>
        <w:t xml:space="preserve"> 2n² - 2n + 1.</w:t>
      </w:r>
    </w:p>
    <w:p>
      <w:r>
        <w:rPr>
          <w:b/>
        </w:rPr>
        <w:t>H:</w:t>
      </w:r>
      <w:r>
        <w:t xml:space="preserve"> a white arc from the printed fraction to white (1 + x^2 + 2x)(1 - x)^-3 (a short yellow underline under the 2 of 2x); then three stacked orange lines pairing the numerator terms with negative-index coefficients — (1) x^0 x (3+n-1 C_n) x^n, (2) x^1 x (3+n-2 C_{n-1}) x^{n-1}, (1) x^2 x (3+n-3 C_{n-2}) x^{n-2}.</w:t>
      </w:r>
    </w:p>
    <w:p>
      <w:r>
        <w:rPr>
          <w:b/>
        </w:rPr>
        <w:t>DIBY:</w:t>
      </w:r>
      <w:r>
        <w:t xml:space="preserve"> none. </w:t>
      </w:r>
      <w:r>
        <w:rPr>
          <w:b/>
        </w:rPr>
        <w:t>U:</w:t>
      </w:r>
      <w:r>
        <w:t xml:space="preserve"> 1 — the three contributions are never added and no option is ticked, so the board leaves the MCQ unanswered (the sum works out to option B, but that is not written).</w:t>
      </w:r>
    </w:p>
    <w:p>
      <w:pPr>
        <w:pStyle w:val="Heading1"/>
      </w:pPr>
      <w:r>
        <w:t>p22 · APPLICATION OF MULTINOMIAL THEOREM — sum 12 on 4 distinct dice · label: Page No. 142</w:t>
      </w:r>
    </w:p>
    <w:p>
      <w:r>
        <w:rPr>
          <w:b/>
        </w:rPr>
        <w:t>P:</w:t>
      </w:r>
      <w:r>
        <w:t xml:space="preserve"> clipboard icon + red banner </w:t>
      </w:r>
      <w:r>
        <w:rPr>
          <w:b/>
        </w:rPr>
        <w:t>APPLICATION OF MULTINOMIAL THEOREM</w:t>
      </w:r>
      <w:r>
        <w:t xml:space="preserve">; #  black then green italic </w:t>
      </w:r>
      <w:r>
        <w:rPr>
          <w:b/>
        </w:rPr>
        <w:t>P&amp;C</w:t>
      </w:r>
      <w:r>
        <w:t xml:space="preserve"> and cyan </w:t>
      </w:r>
      <w:r>
        <w:rPr>
          <w:b/>
        </w:rPr>
        <w:t>(Number of Integral Solutions):</w:t>
      </w:r>
      <w:r>
        <w:t xml:space="preserve">; red chip </w:t>
      </w:r>
      <w:r>
        <w:rPr>
          <w:b/>
        </w:rPr>
        <w:t>Question</w:t>
      </w:r>
      <w:r>
        <w:t xml:space="preserve">; </w:t>
      </w:r>
      <w:r>
        <w:rPr>
          <w:b/>
        </w:rPr>
        <w:t>In how many ways sum of 12 can be obtained by throw of 4 distinct dice.</w:t>
      </w:r>
    </w:p>
    <w:p>
      <w:r>
        <w:rPr>
          <w:b/>
        </w:rPr>
        <w:t>H:</w:t>
      </w:r>
      <w:r>
        <w:t xml:space="preserve"> none. </w:t>
      </w:r>
      <w:r>
        <w:rPr>
          <w:b/>
        </w:rPr>
        <w:t>DIBY:</w:t>
      </w:r>
      <w:r>
        <w:t xml:space="preserve"> none. </w:t>
      </w:r>
      <w:r>
        <w:rPr>
          <w:b/>
        </w:rPr>
        <w:t>U:</w:t>
      </w:r>
      <w:r>
        <w:t xml:space="preserve"> 1 — the module label drops to Page No. 142 after 163/164, because this block belongs to the multinomial module rather than the B.T. one (same non-monotonic numbering as F-08).</w:t>
      </w:r>
    </w:p>
    <w:p>
      <w:pPr>
        <w:pStyle w:val="Heading1"/>
      </w:pPr>
      <w:r>
        <w:t>p23 · board — the naive stars-and-bars count, crossed out · label: — (no header, board slide)</w:t>
      </w:r>
    </w:p>
    <w:p>
      <w:r>
        <w:rPr>
          <w:b/>
        </w:rPr>
        <w:t>P:</w:t>
      </w:r>
      <w:r>
        <w:t xml:space="preserve"> none — board page.</w:t>
      </w:r>
    </w:p>
    <w:p>
      <w:r>
        <w:rPr>
          <w:b/>
        </w:rPr>
        <w:t>H:</w:t>
      </w:r>
      <w:r>
        <w:t xml:space="preserve"> four red dice boxes at the top, each with a green arrow down to green a + b + c + d = 12, with yellow , a, b, c, d in {1, 2, 3, 4, 5, 6} at the right; at the left three orange rows of illegal partitions, each led by a cross — x 9 1 1 1, x 7 3 1 1, x 1 2 8 1 — and a vertical orange dashed stroke showing the list continues; a cyan arrow from = 12 down to cyan n.o.s. = 12-1 C_{4-1} = with 11 C_3 inside a red rectangle, and a large cyan cross to the right of the box (the plain count is wrong because no die may exceed 6).</w:t>
      </w:r>
    </w:p>
    <w:p>
      <w:r>
        <w:rPr>
          <w:b/>
        </w:rPr>
        <w:t>DIBY:</w:t>
      </w:r>
      <w:r>
        <w:t xml:space="preserve"> none. </w:t>
      </w:r>
      <w:r>
        <w:rPr>
          <w:b/>
        </w:rPr>
        <w:t>U:</w:t>
      </w:r>
      <w:r>
        <w:t xml:space="preserve"> none.</w:t>
      </w:r>
    </w:p>
    <w:p>
      <w:pPr>
        <w:pStyle w:val="Heading1"/>
      </w:pPr>
      <w:r>
        <w:t>p24 · board — the generating-function route: coeff of x^8 in (1-x^6)^4/(1-x)^4 · label: — (no header, board slide)</w:t>
      </w:r>
    </w:p>
    <w:p>
      <w:r>
        <w:rPr>
          <w:b/>
        </w:rPr>
        <w:t>P:</w:t>
      </w:r>
      <w:r>
        <w:t xml:space="preserve"> none — board page.</w:t>
      </w:r>
    </w:p>
    <w:p>
      <w:r>
        <w:rPr>
          <w:b/>
        </w:rPr>
        <w:t>H:</w:t>
      </w:r>
      <w:r>
        <w:t xml:space="preserve"> the same four red boxes and green arrows into green a + b + c + d = (12) with the 12 ringed in magenta, yellow a, b, c, d in {1, 2, 3, 4, 5, 6}; a magenta arc from the ring down to cyan coeff. of x^12 in (x^1 + x^2 + x^3 + ... + x^6)(x^1 + x^2 + x^3 + ... + x^6)(x^1 + x^2 + x^3 + ... + x^6)(x^1 + x^2 + x^3 + ... + x^6) (four green-bracketed factors); cyan coeff. of x^12 in (x^1 + x^2 + x^3 + ... + x^6)^4 with a white wavy rule and a small 1 under the leading term; cyan coeff. of x^12 in ( x (1 - x^6)/(1 - x) )^4 with orange arcs marking the exponent 4 and that 1, then a yellow arrow to cyan coeff. of x^12 in x^4 (1 - x^6)^4/(1 - x)^4; last line magenta # coeff. of x^8 in with a magenta arrow to the yellow fraction (1 - x^6)^4/(1 - x)^4.</w:t>
      </w:r>
    </w:p>
    <w:p>
      <w:r>
        <w:rPr>
          <w:b/>
        </w:rPr>
        <w:t>DIBY:</w:t>
      </w:r>
      <w:r>
        <w:t xml:space="preserve"> none. </w:t>
      </w:r>
      <w:r>
        <w:rPr>
          <w:b/>
        </w:rPr>
        <w:t>U:</w:t>
      </w:r>
      <w:r>
        <w:t xml:space="preserve"> none.</w:t>
      </w:r>
    </w:p>
    <w:p>
      <w:pPr>
        <w:pStyle w:val="Heading1"/>
      </w:pPr>
      <w:r>
        <w:t>p25 · board — answer 125 ways · label: — (no header, board slide)</w:t>
      </w:r>
    </w:p>
    <w:p>
      <w:r>
        <w:rPr>
          <w:b/>
        </w:rPr>
        <w:t>P:</w:t>
      </w:r>
      <w:r>
        <w:t xml:space="preserve"> none — board page.</w:t>
      </w:r>
    </w:p>
    <w:p>
      <w:r>
        <w:rPr>
          <w:b/>
        </w:rPr>
        <w:t>H:</w:t>
      </w:r>
      <w:r>
        <w:t xml:space="preserve"> top left the magenta/cyan header repeated # coeff. of x^8 in -&gt; (1 - x^6)^4/(1 - x)^4; top right yellow (1 - x^6)^4 with a white arrow down to white 4C_r (-1)^r x^{6r}; second band magenta # coeff. of x^8 in -&gt; (1 - x^6)^4 (1 - x)^{-4}; pink and yellow term pairs (4C_0) x^0 . (4+8-1 C_8) x^8 = 11C_8 x^8 and (-4C_1) x^6 . (4+2-1 C_2) x^2 = -4C_1 5C_2 x^8; a yellow rule then yellow = (11C_8 - 4 x 10) x^8; bottom cyan = 165 - 40 = (125) with 125 ringed in cyan.</w:t>
      </w:r>
    </w:p>
    <w:p>
      <w:r>
        <w:rPr>
          <w:b/>
        </w:rPr>
        <w:t>DIBY:</w:t>
      </w:r>
      <w:r>
        <w:t xml:space="preserve"> none. </w:t>
      </w:r>
      <w:r>
        <w:rPr>
          <w:b/>
        </w:rPr>
        <w:t>U:</w:t>
      </w:r>
      <w:r>
        <w:t xml:space="preserve"> none — 11C8 = 165 and 4C1 x 5C2 = 4 x 10 = 40, so the arithmetic on the board is self-consistent.</w:t>
      </w:r>
    </w:p>
    <w:p>
      <w:pPr>
        <w:pStyle w:val="Heading1"/>
      </w:pPr>
      <w:r>
        <w:t>p26 · board — bounded-solution variant: a+b+c+d = 10 with per-variable caps · label: — (no header, board slide)</w:t>
      </w:r>
    </w:p>
    <w:p>
      <w:r>
        <w:rPr>
          <w:b/>
        </w:rPr>
        <w:t>P:</w:t>
      </w:r>
      <w:r>
        <w:t xml:space="preserve"> none — board page.</w:t>
      </w:r>
    </w:p>
    <w:p>
      <w:r>
        <w:rPr>
          <w:b/>
        </w:rPr>
        <w:t>H:</w:t>
      </w:r>
      <w:r>
        <w:t xml:space="preserve"> four red boxes at the top with green arrows down to green a + b + c + d = (10) (10 ringed in magenta), then white , 0 &lt;= a &lt;= 3, 2 &lt;= b &lt;= 5, 2 &lt;= c &lt;= 5, d &gt;= 0; a long magenta arc from the ring down to cyan coeff. of x^10 in followed by the four white factors (x^0 + x^1 + x^2 + x^3)(x^2 + x^3 + x^4 + x^5)(x^2 + x^3 + x^4 + x^5)(x^0 + x^1 + x^2 + x^3 + ....). No coefficient is extracted — the slide stops at the product.</w:t>
      </w:r>
    </w:p>
    <w:p>
      <w:r>
        <w:rPr>
          <w:b/>
        </w:rPr>
        <w:t>DIBY:</w:t>
      </w:r>
      <w:r>
        <w:t xml:space="preserve"> none. </w:t>
      </w:r>
      <w:r>
        <w:rPr>
          <w:b/>
        </w:rPr>
        <w:t>U:</w:t>
      </w:r>
      <w:r>
        <w:t xml:space="preserve"> 1 — no printed question on this page; it is the same technique as p24/p25 with the bounds read off the board only (the four caps are hand-written, not printed anywhere in the deck).</w:t>
      </w:r>
    </w:p>
    <w:p>
      <w:pPr>
        <w:pStyle w:val="Heading1"/>
      </w:pPr>
      <w:r>
        <w:t>p27 · Question [JEE Mains–2022] — 30 identical candies, C2/C3 bounds (H.W.) · label: Page No. 142</w:t>
      </w:r>
    </w:p>
    <w:p>
      <w:r>
        <w:rPr>
          <w:b/>
        </w:rPr>
        <w:t>P:</w:t>
      </w:r>
      <w:r>
        <w:t xml:space="preserve"> red chip </w:t>
      </w:r>
      <w:r>
        <w:rPr>
          <w:b/>
        </w:rPr>
        <w:t>Question [JEE Mains–2022]</w:t>
      </w:r>
      <w:r>
        <w:t xml:space="preserve">; </w:t>
      </w:r>
      <w:r>
        <w:rPr>
          <w:b/>
        </w:rPr>
        <w:t>The number of ways to distribute 30 identical candies among four children C1, C2, C3 and C4, so that C2, receives atleast 4 and atmost 7 candies, C3 receives atleast 2 and atmost 6 candies, is equal to</w:t>
      </w:r>
      <w:r>
        <w:t xml:space="preserve">; red tiles </w:t>
      </w:r>
      <w:r>
        <w:rPr>
          <w:b/>
        </w:rPr>
        <w:t>A</w:t>
      </w:r>
      <w:r>
        <w:t xml:space="preserve"> 205, </w:t>
      </w:r>
      <w:r>
        <w:rPr>
          <w:b/>
        </w:rPr>
        <w:t>B</w:t>
      </w:r>
      <w:r>
        <w:t xml:space="preserve"> 615, </w:t>
      </w:r>
      <w:r>
        <w:rPr>
          <w:b/>
        </w:rPr>
        <w:t>C</w:t>
      </w:r>
      <w:r>
        <w:t xml:space="preserve"> 510, </w:t>
      </w:r>
      <w:r>
        <w:rPr>
          <w:b/>
        </w:rPr>
        <w:t>D</w:t>
      </w:r>
      <w:r>
        <w:t xml:space="preserve"> 430.</w:t>
      </w:r>
    </w:p>
    <w:p>
      <w:r>
        <w:rPr>
          <w:b/>
        </w:rPr>
        <w:t>H:</w:t>
      </w:r>
      <w:r>
        <w:t xml:space="preserve"> cyan C1 + C2 + C3 + C4 = 30. with yellow arcs above reading C1 &gt;= 0 and C4 &gt;= 0, a cyan down-arrow from C2 into a red rectangle holding yellow 4 &lt;= C2 &lt;= 7, and a yellow arc from C3 into a second red rectangle holding yellow 2 &lt;= C3 &lt;= 6; at the right a yellow circle enclosing the cursive H.W. over a double underline with two small rings.</w:t>
      </w:r>
    </w:p>
    <w:p>
      <w:r>
        <w:rPr>
          <w:b/>
        </w:rPr>
        <w:t>DIBY:</w:t>
      </w:r>
      <w:r>
        <w:t xml:space="preserve"> none (H.W. only, F-18). </w:t>
      </w:r>
      <w:r>
        <w:rPr>
          <w:b/>
        </w:rPr>
        <w:t>U:</w:t>
      </w:r>
      <w:r>
        <w:t xml:space="preserve"> none — "atleast"/"atmost" are printed as single words (verbatim), matching the same typo in P&amp;C L03/L04.</w:t>
      </w:r>
    </w:p>
    <w:p>
      <w:pPr>
        <w:pStyle w:val="Heading1"/>
      </w:pPr>
      <w:r>
        <w:t>p28 · Homework · label: — (no label)</w:t>
      </w:r>
    </w:p>
    <w:p>
      <w:r>
        <w:rPr>
          <w:b/>
        </w:rPr>
        <w:t>P:</w:t>
      </w:r>
      <w:r>
        <w:t xml:space="preserve"> clipboard icon + red banner </w:t>
      </w:r>
      <w:r>
        <w:rPr>
          <w:b/>
        </w:rPr>
        <w:t>Homework</w:t>
      </w:r>
      <w:r>
        <w:t>; white # Re-attempt all Class Examples; white # DPP &amp; DIBY.</w:t>
      </w:r>
    </w:p>
    <w:p>
      <w:r>
        <w:rPr>
          <w:b/>
        </w:rPr>
        <w:t>H:</w:t>
      </w:r>
      <w:r>
        <w:t xml:space="preserve"> none. </w:t>
      </w:r>
      <w:r>
        <w:rPr>
          <w:b/>
        </w:rPr>
        <w:t>DIBY:</w:t>
      </w:r>
      <w:r>
        <w:t xml:space="preserve"> none — an instruction slide with no # DIBY-nn item (F-18); the same slide text as P&amp;C L04 p42.</w:t>
      </w:r>
    </w:p>
    <w:p>
      <w:r>
        <w:rPr>
          <w:b/>
        </w:rPr>
        <w:t>U:</w:t>
      </w:r>
      <w:r>
        <w:t xml:space="preserve"> none.</w:t>
      </w:r>
    </w:p>
    <w:p>
      <w:pPr>
        <w:pStyle w:val="Heading1"/>
      </w:pPr>
      <w:r>
        <w:t>p29 · closing slide — Thank You · label: — (no label)</w:t>
      </w:r>
    </w:p>
    <w:p>
      <w:r>
        <w:rPr>
          <w:b/>
        </w:rPr>
        <w:t>P:</w:t>
      </w:r>
      <w:r>
        <w:t xml:space="preserve"> white script It is never about + red script end result; white script It's always about + cyan script Journey; large Thank (yellow) You (white script); cyan hashtag #futurellTians.</w:t>
      </w:r>
    </w:p>
    <w:p>
      <w:r>
        <w:rPr>
          <w:b/>
        </w:rPr>
        <w:t>H:</w:t>
      </w:r>
      <w:r>
        <w:t xml:space="preserve"> none. </w:t>
      </w:r>
      <w:r>
        <w:rPr>
          <w:b/>
        </w:rPr>
        <w:t>DIBY:</w:t>
      </w:r>
      <w:r>
        <w:t xml:space="preserve"> none. </w:t>
      </w:r>
      <w:r>
        <w:rPr>
          <w:b/>
        </w:rPr>
        <w:t>U:</w:t>
      </w:r>
      <w:r>
        <w:t xml:space="preserve"> none — Lecture 09 ends here: 29 PDF pages, all read and audited (lecture COMPLETE).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