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Permutations &amp; Combinations — Lecture 02 (Class Notes) · Twin 1 transcript</w:t>
      </w:r>
    </w:p>
    <w:p>
      <w:r>
        <w:t>Source: Permutations &amp; Combinations 02 Class Notes.pdf (33 pages, image-only, no text layer). Every page below was read visually from the render in work/pages/pc02_pNN.png. Page keys are PDF page numbers; the printed Page No. label, when present, is quoted in the header line. Math is written in ASCII (nC_r, 7P4) per F-19.</w:t>
      </w:r>
    </w:p>
    <w:p>
      <w:pPr>
        <w:pStyle w:val="Heading1"/>
      </w:pPr>
      <w:r>
        <w:t>p01 · Course title card — Arjun JEE 2027, Lecture 02 · label: — (PW roundel)</w:t>
      </w:r>
    </w:p>
    <w:p>
      <w:r>
        <w:rPr>
          <w:b/>
        </w:rPr>
        <w:t>P:</w:t>
      </w:r>
      <w:r>
        <w:t xml:space="preserve"> poster art, giant yellow </w:t>
      </w:r>
      <w:r>
        <w:rPr>
          <w:b/>
        </w:rPr>
        <w:t>ARJUN</w:t>
      </w:r>
      <w:r>
        <w:t xml:space="preserve"> cracked by a silver arrow, white/silver </w:t>
      </w:r>
      <w:r>
        <w:rPr>
          <w:b/>
        </w:rPr>
        <w:t>JEE 2027</w:t>
      </w:r>
      <w:r>
        <w:t xml:space="preserve">; black banner </w:t>
      </w:r>
      <w:r>
        <w:rPr>
          <w:b/>
        </w:rPr>
        <w:t>Lecture –02</w:t>
      </w:r>
      <w:r>
        <w:t xml:space="preserve"> | </w:t>
      </w:r>
      <w:r>
        <w:rPr>
          <w:b/>
        </w:rPr>
        <w:t>Mathematics</w:t>
      </w:r>
      <w:r>
        <w:t xml:space="preserve">; amber panel </w:t>
      </w:r>
      <w:r>
        <w:rPr>
          <w:b/>
        </w:rPr>
        <w:t>PERMUTATIONS AND COMBINATIONS</w:t>
      </w:r>
      <w:r>
        <w:t xml:space="preserve"> (AND small, centred); maroon capsule </w:t>
      </w:r>
      <w:r>
        <w:rPr>
          <w:b/>
        </w:rPr>
        <w:t>By– Sachin Jakhar Sir</w:t>
      </w:r>
      <w:r>
        <w:t>; teacher photographed right in a black "Physics Wallah" polo with a three-finger salute, compass and pencil props bottom-left.</w:t>
      </w:r>
    </w:p>
    <w:p>
      <w:r>
        <w:rPr>
          <w:b/>
        </w:rPr>
        <w:t>H:</w:t>
      </w:r>
      <w:r>
        <w:t xml:space="preserve"> none. </w:t>
      </w:r>
      <w:r>
        <w:rPr>
          <w:b/>
        </w:rPr>
        <w:t>DIBY:</w:t>
      </w:r>
      <w:r>
        <w:t xml:space="preserve"> none. </w:t>
      </w:r>
      <w:r>
        <w:rPr>
          <w:b/>
        </w:rPr>
        <w:t>U:</w:t>
      </w:r>
      <w:r>
        <w:t xml:space="preserve"> none.</w:t>
      </w:r>
    </w:p>
    <w:p>
      <w:pPr>
        <w:pStyle w:val="Heading1"/>
      </w:pPr>
      <w:r>
        <w:t>p02 · Topics to be covered · label: — (chip only)</w:t>
      </w:r>
    </w:p>
    <w:p>
      <w:r>
        <w:rPr>
          <w:b/>
        </w:rPr>
        <w:t>P:</w:t>
      </w:r>
      <w:r>
        <w:t xml:space="preserve"> yellow </w:t>
      </w:r>
      <w:r>
        <w:rPr>
          <w:b/>
        </w:rPr>
        <w:t>Topics</w:t>
      </w:r>
      <w:r>
        <w:t xml:space="preserve"> + white script </w:t>
      </w:r>
      <w:r>
        <w:rPr>
          <w:i/>
        </w:rPr>
        <w:t>to be covered</w:t>
      </w:r>
      <w:r>
        <w:t xml:space="preserve">; red tiles A </w:t>
      </w:r>
      <w:r>
        <w:rPr>
          <w:b/>
        </w:rPr>
        <w:t>Formation of Numbers</w:t>
      </w:r>
      <w:r>
        <w:t xml:space="preserve"> (inside a red rectangle), B </w:t>
      </w:r>
      <w:r>
        <w:rPr>
          <w:b/>
        </w:rPr>
        <w:t>Question Practice</w:t>
      </w:r>
      <w:r>
        <w:t xml:space="preserve">, C and D printed with </w:t>
      </w:r>
      <w:r>
        <w:rPr>
          <w:b/>
        </w:rPr>
        <w:t>no text</w:t>
      </w:r>
      <w:r>
        <w:t>; the 3-D pencil-character leaning on a silver question mark at the right.</w:t>
      </w:r>
    </w:p>
    <w:p>
      <w:r>
        <w:rPr>
          <w:b/>
        </w:rPr>
        <w:t>H:</w:t>
      </w:r>
      <w:r>
        <w:t xml:space="preserve"> none. </w:t>
      </w:r>
      <w:r>
        <w:rPr>
          <w:b/>
        </w:rPr>
        <w:t>DIBY:</w:t>
      </w:r>
      <w:r>
        <w:t xml:space="preserve"> none. </w:t>
      </w:r>
      <w:r>
        <w:rPr>
          <w:b/>
        </w:rPr>
        <w:t>U:</w:t>
      </w:r>
      <w:r>
        <w:t xml:space="preserve"> none — blank C/D tiles are the deck-wide template defect (U-16), as in L03 p02.</w:t>
      </w:r>
    </w:p>
    <w:p>
      <w:pPr>
        <w:pStyle w:val="Heading1"/>
      </w:pPr>
      <w:r>
        <w:t>p03 · H.W. Discussion (section header) · label: — (chip only)</w:t>
      </w:r>
    </w:p>
    <w:p>
      <w:r>
        <w:rPr>
          <w:b/>
        </w:rPr>
        <w:t>P:</w:t>
      </w:r>
      <w:r>
        <w:t xml:space="preserve"> black slide, white bold </w:t>
      </w:r>
      <w:r>
        <w:rPr>
          <w:b/>
        </w:rPr>
        <w:t>H.W. Discussion</w:t>
      </w:r>
      <w:r>
        <w:t xml:space="preserve"> inside a thin red rectangle.</w:t>
      </w:r>
    </w:p>
    <w:p>
      <w:r>
        <w:rPr>
          <w:b/>
        </w:rPr>
        <w:t>H:</w:t>
      </w:r>
      <w:r>
        <w:t xml:space="preserve"> none. </w:t>
      </w:r>
      <w:r>
        <w:rPr>
          <w:b/>
        </w:rPr>
        <w:t>DIBY:</w:t>
      </w:r>
      <w:r>
        <w:t xml:space="preserve"> none. </w:t>
      </w:r>
      <w:r>
        <w:rPr>
          <w:b/>
        </w:rPr>
        <w:t>U:</w:t>
      </w:r>
      <w:r>
        <w:t xml:space="preserve"> none — as in L03, the lecture opens on the previous H.W., and the next two items are trigonometry/graphs rather than counting.</w:t>
      </w:r>
    </w:p>
    <w:p>
      <w:pPr>
        <w:pStyle w:val="Heading1"/>
      </w:pPr>
      <w:r>
        <w:t>p04 · Question [JEE (Adv.)–2011] — 1/sin(π/n) = 1/sin(2π/n) + 1/sin(3π/n) · label: Page No.60</w:t>
      </w:r>
    </w:p>
    <w:p>
      <w:r>
        <w:rPr>
          <w:b/>
        </w:rPr>
        <w:t>P:</w:t>
      </w:r>
      <w:r>
        <w:t xml:space="preserve"> red chip </w:t>
      </w:r>
      <w:r>
        <w:rPr>
          <w:b/>
        </w:rPr>
        <w:t>Question [JEE (Adv.)–2011]</w:t>
      </w:r>
      <w:r>
        <w:t xml:space="preserve">; </w:t>
      </w:r>
      <w:r>
        <w:rPr>
          <w:b/>
        </w:rPr>
        <w:t>The positive integer value of n &gt; 3 satisfying the equation</w:t>
      </w:r>
      <w:r>
        <w:t xml:space="preserve"> green/red </w:t>
      </w:r>
      <w:r>
        <w:rPr>
          <w:b/>
        </w:rPr>
        <w:t>1/sin(π/n) = 1/sin(2π/n) + 1/sin(3π/n)</w:t>
      </w:r>
      <w:r>
        <w:t xml:space="preserve"> </w:t>
      </w:r>
      <w:r>
        <w:rPr>
          <w:b/>
        </w:rPr>
        <w:t>is</w:t>
      </w:r>
      <w:r>
        <w:t>.</w:t>
      </w:r>
    </w:p>
    <w:p>
      <w:r>
        <w:rPr>
          <w:b/>
        </w:rPr>
        <w:t>H:</w:t>
      </w:r>
      <w:r>
        <w:t xml:space="preserve"> pink # π/n = θ with an arc down to pink 1/sinθ = 1/sin2θ + 1/sin3θ; below, white 1/sinθ - 1/sin3θ = 1/sin2θ; a long white vertical divider splits the board; on the right the orange letters C and D sit over a white fraction (sin3θ - sinθ)/(sinθ sin3θ) = 1/(2 sinθ cosθ) with sinθ and 2 sinθ struck out in green; an orange arc leads to orange 2 cos2θ sinθ 2 cosθ (the middle product blobbed in cyan) = sin3θ (green); cyan arrows down to cyan sin2θ and then cyan sin4θ = sin3θ.</w:t>
      </w:r>
    </w:p>
    <w:p>
      <w:r>
        <w:rPr>
          <w:b/>
        </w:rPr>
        <w:t>DIBY:</w:t>
      </w:r>
      <w:r>
        <w:t xml:space="preserve"> none. </w:t>
      </w:r>
      <w:r>
        <w:rPr>
          <w:b/>
        </w:rPr>
        <w:t>U:</w:t>
      </w:r>
      <w:r>
        <w:t xml:space="preserve"> none — the slide stops at sin4θ = sin3θ; n is finished on p05.</w:t>
      </w:r>
    </w:p>
    <w:p>
      <w:pPr>
        <w:pStyle w:val="Heading1"/>
      </w:pPr>
      <w:r>
        <w:t>p05 · board — solving sin4θ = sin3θ, n = 7 · label: — (no header, board slide)</w:t>
      </w:r>
    </w:p>
    <w:p>
      <w:r>
        <w:rPr>
          <w:b/>
        </w:rPr>
        <w:t>P:</w:t>
      </w:r>
      <w:r>
        <w:t xml:space="preserve"> none — board page.</w:t>
      </w:r>
    </w:p>
    <w:p>
      <w:r>
        <w:rPr>
          <w:b/>
        </w:rPr>
        <w:t>H:</w:t>
      </w:r>
      <w:r>
        <w:t xml:space="preserve"> cyan sin4θ = sin3θ inside a red rectangle at the top; a yellow arc down to yellow 4θ = mπ + (-1)^m 3θ (the exponent m in cyan); left branch cyan m -&gt; even over a pink arc, yellow 4θ = mπ + 3θ, cyan θ = mπ and π/n = mπ with both π struck out, leading to a red rectangle holding white n = 1/m = 1/2, 1/4, 1/6 ......; right branch cyan m -&gt; odd, yellow 4θ = mπ - 3θ then 7θ = mπ; green chain 7 π/n = m π (both π struck) to green 7/m = n, fanning out to m = 7 with n = 1 ringed green, m = 3 with n = 7/3 crossed, m = 5 with 7/5 = n crossed, and m = 1 with </w:t>
      </w:r>
      <w:r>
        <w:rPr>
          <w:b/>
        </w:rPr>
        <w:t>`n = 7` ringed green</w:t>
      </w:r>
      <w:r>
        <w:t xml:space="preserve"> (the accepted answer).</w:t>
      </w:r>
    </w:p>
    <w:p>
      <w:r>
        <w:rPr>
          <w:b/>
        </w:rPr>
        <w:t>DIBY:</w:t>
      </w:r>
      <w:r>
        <w:t xml:space="preserve"> none. </w:t>
      </w:r>
      <w:r>
        <w:rPr>
          <w:b/>
        </w:rPr>
        <w:t>U:</w:t>
      </w:r>
      <w:r>
        <w:t xml:space="preserve"> none — the m -&gt; even branch's n = 1/m list is deliberately shown as inadmissible (n must exceed 3).</w:t>
      </w:r>
    </w:p>
    <w:p>
      <w:pPr>
        <w:pStyle w:val="Heading1"/>
      </w:pPr>
      <w:r>
        <w:t>p06 · Example — draw six graphs by multiple transformation (i), (ii) begun · label: — (no label)</w:t>
      </w:r>
    </w:p>
    <w:p>
      <w:r>
        <w:rPr>
          <w:b/>
        </w:rPr>
        <w:t>P:</w:t>
      </w:r>
      <w:r>
        <w:t xml:space="preserve"> red chip </w:t>
      </w:r>
      <w:r>
        <w:rPr>
          <w:b/>
        </w:rPr>
        <w:t>Example</w:t>
      </w:r>
      <w:r>
        <w:t xml:space="preserve">; </w:t>
      </w:r>
      <w:r>
        <w:rPr>
          <w:b/>
        </w:rPr>
        <w:t>Draw following graphs using multiple transformation:</w:t>
      </w:r>
      <w:r>
        <w:t xml:space="preserve"> cyan (i) y = |ln|x||, (ii) y = |||x| - 2| - 3|, (iii) y = e^(-|x|) + 2, (iv) y = -{-x}, (v) |y| = 3 + sqrt(2 - x), (vi) y = |x^2 - 5|x| + 6|.</w:t>
      </w:r>
    </w:p>
    <w:p>
      <w:r>
        <w:rPr>
          <w:b/>
        </w:rPr>
        <w:t>H:</w:t>
      </w:r>
      <w:r>
        <w:t xml:space="preserve"> an orange tick through (i) and a pink tick through (ii); green at the left (i) y = lnx with a sketched log curve, y = ln|x| with the mirrored pair of branches, a green arrow into a red rectangle holding green y = |ln|x|| and the folded curve (x-axis ticks -1, 1); orange at the right (ii) y = |x| (V through O), y = |x| - 2 (V lowered, ticks -2, 2, y-intercept -2), y = ||x| - 2| (W with peak 2).</w:t>
      </w:r>
    </w:p>
    <w:p>
      <w:r>
        <w:rPr>
          <w:b/>
        </w:rPr>
        <w:t>DIBY:</w:t>
      </w:r>
      <w:r>
        <w:t xml:space="preserve"> none. </w:t>
      </w:r>
      <w:r>
        <w:rPr>
          <w:b/>
        </w:rPr>
        <w:t>U:</w:t>
      </w:r>
      <w:r>
        <w:t xml:space="preserve"> none — no page label and no printed source exam; these are graph transformations set as the earlier homework (L01's ITF block), transcribed as they appear inside this deck.</w:t>
      </w:r>
    </w:p>
    <w:p>
      <w:pPr>
        <w:pStyle w:val="Heading1"/>
      </w:pPr>
      <w:r>
        <w:t>p07 · board — the (ii) chain of five sketches up to y = |||x|-2|-3| · label: — (no header, board slide)</w:t>
      </w:r>
    </w:p>
    <w:p>
      <w:r>
        <w:rPr>
          <w:b/>
        </w:rPr>
        <w:t>P:</w:t>
      </w:r>
      <w:r>
        <w:t xml:space="preserve"> none — board page.</w:t>
      </w:r>
    </w:p>
    <w:p>
      <w:r>
        <w:rPr>
          <w:b/>
        </w:rPr>
        <w:t>H:</w:t>
      </w:r>
      <w:r>
        <w:t xml:space="preserve"> five orange sketches (the last with a pink curve): (ii) y = |x| V through O; y = ||x| - 2| W with zeros at -2, 2 and a central peak 2; y = |x| - 2 V shifted down to -2; y = ||x| - 2| - 3 the W sunk to troughs on a dashed line at -3 with a central local max -1; y = |||x| - 2| - 3| in pink, the middle tent flipped above the axis with a dashed rule at 3, the y-intercept marked 1 and a -1 tick left on the axis.</w:t>
      </w:r>
    </w:p>
    <w:p>
      <w:r>
        <w:rPr>
          <w:b/>
        </w:rPr>
        <w:t>DIBY:</w:t>
      </w:r>
      <w:r>
        <w:t xml:space="preserve"> none. </w:t>
      </w:r>
      <w:r>
        <w:rPr>
          <w:b/>
        </w:rPr>
        <w:t>U:</w:t>
      </w:r>
      <w:r>
        <w:t xml:space="preserve"> none.</w:t>
      </w:r>
    </w:p>
    <w:p>
      <w:pPr>
        <w:pStyle w:val="Heading1"/>
      </w:pPr>
      <w:r>
        <w:t>p08 · Example (same slide) — (iii) and (iv) graphed · label: — (no label)</w:t>
      </w:r>
    </w:p>
    <w:p>
      <w:r>
        <w:rPr>
          <w:b/>
        </w:rPr>
        <w:t>P:</w:t>
      </w:r>
      <w:r>
        <w:t xml:space="preserve"> identical printed slide to p06/p07 (six items); here the hand-ticks are on (iii) (pink) and (iv) (green) — the ticks move with the reveal, they are not part of the print.</w:t>
      </w:r>
    </w:p>
    <w:p>
      <w:r>
        <w:rPr>
          <w:b/>
        </w:rPr>
        <w:t>H:</w:t>
      </w:r>
      <w:r>
        <w:t xml:space="preserve"> pink at the left (iii) y = e^-x decay curve; y = e^-|x| cusp of height 1 over 0; y = e^-|x| + 2 the same cusp raised to a peak 3 above a dashed asymptote at 2 with 0 below. Green at the right (iv) y = {x} sawtooth of rising ramps with open circles at the jumps; y = {-x} the reflected sawtooth; y = -{-x} the flipped sawtooth sitting above the axis with open circles at each step.</w:t>
      </w:r>
    </w:p>
    <w:p>
      <w:r>
        <w:rPr>
          <w:b/>
        </w:rPr>
        <w:t>DIBY:</w:t>
      </w:r>
      <w:r>
        <w:t xml:space="preserve"> none. </w:t>
      </w:r>
      <w:r>
        <w:rPr>
          <w:b/>
        </w:rPr>
        <w:t>U:</w:t>
      </w:r>
      <w:r>
        <w:t xml:space="preserve"> none — {x} is the fractional part, used without a printed definition.</w:t>
      </w:r>
    </w:p>
    <w:p>
      <w:pPr>
        <w:pStyle w:val="Heading1"/>
      </w:pPr>
      <w:r>
        <w:t>p09 · Example (same slide) — (v) graphed · label: — (no label)</w:t>
      </w:r>
    </w:p>
    <w:p>
      <w:r>
        <w:rPr>
          <w:b/>
        </w:rPr>
        <w:t>P:</w:t>
      </w:r>
      <w:r>
        <w:t xml:space="preserve"> identical printed slide; the pink hand-tick is now on (v).</w:t>
      </w:r>
    </w:p>
    <w:p>
      <w:r>
        <w:rPr>
          <w:b/>
        </w:rPr>
        <w:t>H:</w:t>
      </w:r>
      <w:r>
        <w:t xml:space="preserve"> green chain at the left (v) y = sqrt(x) (half-parabola from the origin), y = sqrt(-x) (reflected, 0 marked), y = sqrt(2 - x) (shifted, meeting the x-axis at 2); at the right the combined pink-and-green plot labelled |y| = 3 + sqrt(2 - x) with the |y| in pink: two branches opening leftwards from the vertex at x = 2, upper branch through the dashed level 3 and lower through -3, both dashed levels drawn, dots marking the points (2, 3) and (2, -3), axis labelled 0 x.</w:t>
      </w:r>
    </w:p>
    <w:p>
      <w:r>
        <w:rPr>
          <w:b/>
        </w:rPr>
        <w:t>DIBY:</w:t>
      </w:r>
      <w:r>
        <w:t xml:space="preserve"> none. </w:t>
      </w:r>
      <w:r>
        <w:rPr>
          <w:b/>
        </w:rPr>
        <w:t>U:</w:t>
      </w:r>
      <w:r>
        <w:t xml:space="preserve"> none.</w:t>
      </w:r>
    </w:p>
    <w:p>
      <w:pPr>
        <w:pStyle w:val="Heading1"/>
      </w:pPr>
      <w:r>
        <w:t>p10 · Example (same slide) — (vi) graphed, three parabola stages · label: — (no label)</w:t>
      </w:r>
    </w:p>
    <w:p>
      <w:r>
        <w:rPr>
          <w:b/>
        </w:rPr>
        <w:t>P:</w:t>
      </w:r>
      <w:r>
        <w:t xml:space="preserve"> identical printed slide; the orange hand-tick is now on (vi).</w:t>
      </w:r>
    </w:p>
    <w:p>
      <w:r>
        <w:rPr>
          <w:b/>
        </w:rPr>
        <w:t>H:</w:t>
      </w:r>
      <w:r>
        <w:t xml:space="preserve"> three orange sketches: (vi) y = x^2 - 5x + 6 = (x - 2)(x - 3) with roots 2, 3 and y-intercept 6; y = x^2 - 5|x| + 6 the even version with both outer branches, ticks -3, -2, 2, 3 and peak 6 at the cusp; y = |x^2 - 5|x| + 6| with the two inner arcs folded above the axis, ticks -3, -2, 0, 2, 3 and the central cusp at 6.</w:t>
      </w:r>
    </w:p>
    <w:p>
      <w:r>
        <w:rPr>
          <w:b/>
        </w:rPr>
        <w:t>DIBY:</w:t>
      </w:r>
      <w:r>
        <w:t xml:space="preserve"> none. </w:t>
      </w:r>
      <w:r>
        <w:rPr>
          <w:b/>
        </w:rPr>
        <w:t>U:</w:t>
      </w:r>
      <w:r>
        <w:t xml:space="preserve"> none — the first sketch's formula is printed as x^2 - 5x + 6, which is the x &gt; 0 branch of the required function, used deliberately as the construction step.</w:t>
      </w:r>
    </w:p>
    <w:p>
      <w:pPr>
        <w:pStyle w:val="Heading1"/>
      </w:pPr>
      <w:r>
        <w:t>p11 · Question — number of solutions of |f(|x|)| = 2 from a given graph · label: — (no label)</w:t>
      </w:r>
    </w:p>
    <w:p>
      <w:r>
        <w:rPr>
          <w:b/>
        </w:rPr>
        <w:t>P:</w:t>
      </w:r>
      <w:r>
        <w:t xml:space="preserve"> red chip </w:t>
      </w:r>
      <w:r>
        <w:rPr>
          <w:b/>
        </w:rPr>
        <w:t>Question</w:t>
      </w:r>
      <w:r>
        <w:t xml:space="preserve">; </w:t>
      </w:r>
      <w:r>
        <w:rPr>
          <w:b/>
        </w:rPr>
        <w:t>If graph of a function f(x) is shown as following then number of solutions of equation |f(|x|)| = 2 is equal to</w:t>
      </w:r>
      <w:r>
        <w:t xml:space="preserve">; red tiles </w:t>
      </w:r>
      <w:r>
        <w:rPr>
          <w:b/>
        </w:rPr>
        <w:t>A</w:t>
      </w:r>
      <w:r>
        <w:t xml:space="preserve"> 3, </w:t>
      </w:r>
      <w:r>
        <w:rPr>
          <w:b/>
        </w:rPr>
        <w:t>B</w:t>
      </w:r>
      <w:r>
        <w:t xml:space="preserve"> 6, </w:t>
      </w:r>
      <w:r>
        <w:rPr>
          <w:b/>
        </w:rPr>
        <w:t>C</w:t>
      </w:r>
      <w:r>
        <w:t xml:space="preserve"> 10, </w:t>
      </w:r>
      <w:r>
        <w:rPr>
          <w:b/>
        </w:rPr>
        <w:t>D</w:t>
      </w:r>
      <w:r>
        <w:t xml:space="preserve"> Infinite. The printed figure at the right is a white curve: rising to 3 at x = 0 from -1, falling to 0 at 1, curling up to a spike just before 2, plunging through 3 to -3 near 3.5, then rising back towards the axis; dotted rules at 3 and -3, axis ticks -1, 0, 1, 2, 3, 4, y ticks 3, 2, -3.</w:t>
      </w:r>
    </w:p>
    <w:p>
      <w:r>
        <w:rPr>
          <w:b/>
        </w:rPr>
        <w:t>H:</w:t>
      </w:r>
      <w:r>
        <w:t xml:space="preserve"> green heading y = |f(|x|)| at the top; the constructed graph across the middle — green W-with-tents (zeros at -1 and 1 in green, central peak labelled pink 3) plus pink outer branches; two dotted horizontal rules (at 3 and at 2, the latter with a pink 2 on the axis); ten pink open circles counting the intersections with y = 2 (four on the left half, six on the right, as drawn); a magenta wavy underline under the printed |f(|x|)| = 2; a magenta tick across tile </w:t>
      </w:r>
      <w:r>
        <w:rPr>
          <w:b/>
        </w:rPr>
        <w:t>C</w:t>
      </w:r>
      <w:r>
        <w:t xml:space="preserve"> 10.</w:t>
      </w:r>
    </w:p>
    <w:p>
      <w:r>
        <w:rPr>
          <w:b/>
        </w:rPr>
        <w:t>DIBY:</w:t>
      </w:r>
      <w:r>
        <w:t xml:space="preserve"> none. </w:t>
      </w:r>
      <w:r>
        <w:rPr>
          <w:b/>
        </w:rPr>
        <w:t>U:</w:t>
      </w:r>
      <w:r>
        <w:t xml:space="preserve"> none.</w:t>
      </w:r>
    </w:p>
    <w:p>
      <w:pPr>
        <w:pStyle w:val="Heading1"/>
      </w:pPr>
      <w:r>
        <w:t>p12 · Question — number of solutions of |x^2 - |x|| = ln|x| · label: — (no label)</w:t>
      </w:r>
    </w:p>
    <w:p>
      <w:r>
        <w:rPr>
          <w:b/>
        </w:rPr>
        <w:t>P:</w:t>
      </w:r>
      <w:r>
        <w:t xml:space="preserve"> red chip </w:t>
      </w:r>
      <w:r>
        <w:rPr>
          <w:b/>
        </w:rPr>
        <w:t>Question</w:t>
      </w:r>
      <w:r>
        <w:t xml:space="preserve">; </w:t>
      </w:r>
      <w:r>
        <w:rPr>
          <w:b/>
        </w:rPr>
        <w:t>Number of solutions of equation |x^2 - |x|| = ln|x| is equal to</w:t>
      </w:r>
      <w:r>
        <w:t xml:space="preserve"> (no options printed on the slide).</w:t>
      </w:r>
    </w:p>
    <w:p>
      <w:r>
        <w:rPr>
          <w:b/>
        </w:rPr>
        <w:t>H:</w:t>
      </w:r>
      <w:r>
        <w:t xml:space="preserve"> two pink construction sketches along the top — y = |x^2 - |x|| (tents between -1, 0, 1, green ticks) and y = ln|x| (mirror log branches with a vertical asymptote); below, the combined plot on white axes: the green tent curve |x^2 - |x|| with pink outer branches, the pink ln|x| curves crossing it at the dots (±1, 0), yellow dashed guides to a level 2 and to x = 2, and a yellow ln2 label with an arrow onto the curve; at the right a yellow arrow from the printed equation down to a yellow ringed 2 with the cursive fnf mark under it.</w:t>
      </w:r>
    </w:p>
    <w:p>
      <w:r>
        <w:rPr>
          <w:b/>
        </w:rPr>
        <w:t>DIBY:</w:t>
      </w:r>
      <w:r>
        <w:t xml:space="preserve"> none. </w:t>
      </w:r>
      <w:r>
        <w:rPr>
          <w:b/>
        </w:rPr>
        <w:t>U:</w:t>
      </w:r>
      <w:r>
        <w:t xml:space="preserve"> 2 — (a) the ringed figure is read as 2, but the drawing shows crossings at x = 1 and x = 2 on each side (four in total), so whether the circle holds the final count or the count on x &gt; 0 is not settled on the board; (b) the cursive fnf mark recurs here beneath it (sixth sighting, F-34).</w:t>
      </w:r>
    </w:p>
    <w:p>
      <w:pPr>
        <w:pStyle w:val="Heading1"/>
      </w:pPr>
      <w:r>
        <w:t>p13 · MAX. &amp; MIN. CONCEPT OF GRAPHS — the two identities · label: — (no label)</w:t>
      </w:r>
    </w:p>
    <w:p>
      <w:r>
        <w:rPr>
          <w:b/>
        </w:rPr>
        <w:t>P:</w:t>
      </w:r>
      <w:r>
        <w:t xml:space="preserve"> clipboard icon + red banner </w:t>
      </w:r>
      <w:r>
        <w:rPr>
          <w:b/>
        </w:rPr>
        <w:t>MAX. &amp; MIN. CONCEPT OF GRAPHS</w:t>
      </w:r>
      <w:r>
        <w:t>; yellow/cyan Printed (i) max.{f(x), g(x)} = (f(x)+g(x))/2 + |(f(x)-g(x))/2| and (ii) min.{f(x), g(x)} = (f(x)+g(x))/2 - |(f(x)-g(x))/2| (fractions in green with the modulus bars drawn tall).</w:t>
      </w:r>
    </w:p>
    <w:p>
      <w:r>
        <w:rPr>
          <w:b/>
        </w:rPr>
        <w:t>H:</w:t>
      </w:r>
      <w:r>
        <w:t xml:space="preserve"> none. </w:t>
      </w:r>
      <w:r>
        <w:rPr>
          <w:b/>
        </w:rPr>
        <w:t>DIBY:</w:t>
      </w:r>
      <w:r>
        <w:t xml:space="preserve"> none. </w:t>
      </w:r>
      <w:r>
        <w:rPr>
          <w:b/>
        </w:rPr>
        <w:t>U:</w:t>
      </w:r>
      <w:r>
        <w:t xml:space="preserve"> none.</w:t>
      </w:r>
    </w:p>
    <w:p>
      <w:pPr>
        <w:pStyle w:val="Heading1"/>
      </w:pPr>
      <w:r>
        <w:t>p14 · board — what max{ , } means · label: — (no header, board slide)</w:t>
      </w:r>
    </w:p>
    <w:p>
      <w:r>
        <w:rPr>
          <w:b/>
        </w:rPr>
        <w:t>P:</w:t>
      </w:r>
      <w:r>
        <w:t xml:space="preserve"> none — board page.</w:t>
      </w:r>
    </w:p>
    <w:p>
      <w:r>
        <w:rPr>
          <w:b/>
        </w:rPr>
        <w:t>H:</w:t>
      </w:r>
      <w:r>
        <w:t xml:space="preserve"> two yellow lines and nothing else: # max.{2, 3, 4, 5} = 5. and y = max.{f(x), g(x)}.</w:t>
      </w:r>
    </w:p>
    <w:p>
      <w:r>
        <w:rPr>
          <w:b/>
        </w:rPr>
        <w:t>DIBY:</w:t>
      </w:r>
      <w:r>
        <w:t xml:space="preserve"> none. </w:t>
      </w:r>
      <w:r>
        <w:rPr>
          <w:b/>
        </w:rPr>
        <w:t>U:</w:t>
      </w:r>
      <w:r>
        <w:t xml:space="preserve"> none.</w:t>
      </w:r>
    </w:p>
    <w:p>
      <w:pPr>
        <w:pStyle w:val="Heading1"/>
      </w:pPr>
      <w:r>
        <w:t>p15 · Example — draw four max/min graphs, three sketched · label: — (no label)</w:t>
      </w:r>
    </w:p>
    <w:p>
      <w:r>
        <w:rPr>
          <w:b/>
        </w:rPr>
        <w:t>P:</w:t>
      </w:r>
      <w:r>
        <w:t xml:space="preserve"> red chip </w:t>
      </w:r>
      <w:r>
        <w:rPr>
          <w:b/>
        </w:rPr>
        <w:t>Example</w:t>
      </w:r>
      <w:r>
        <w:t xml:space="preserve">; cyan (i) </w:t>
      </w:r>
      <w:r>
        <w:rPr>
          <w:b/>
        </w:rPr>
        <w:t>Draw:</w:t>
      </w:r>
      <w:r>
        <w:t xml:space="preserve"> y = max.{x^2, x}, (ii) </w:t>
      </w:r>
      <w:r>
        <w:rPr>
          <w:b/>
        </w:rPr>
        <w:t>Draw:</w:t>
      </w:r>
      <w:r>
        <w:t xml:space="preserve"> y = min.{x^2, x}, (iii) </w:t>
      </w:r>
      <w:r>
        <w:rPr>
          <w:b/>
        </w:rPr>
        <w:t>Draw:</w:t>
      </w:r>
      <w:r>
        <w:t xml:space="preserve"> y = max.{2 - x^2, |x|, 1}, (iv) </w:t>
      </w:r>
      <w:r>
        <w:rPr>
          <w:b/>
        </w:rPr>
        <w:t>Draw:</w:t>
      </w:r>
      <w:r>
        <w:t xml:space="preserve"> y = min.{sin x, cos x} </w:t>
      </w:r>
      <w:r>
        <w:rPr>
          <w:b/>
        </w:rPr>
        <w:t>where</w:t>
      </w:r>
      <w:r>
        <w:t xml:space="preserve"> x in [0, 2pi] (a cyan brace arc runs down the left from (iii) to (iv), and the interval is wavy-underlined).</w:t>
      </w:r>
    </w:p>
    <w:p>
      <w:r>
        <w:rPr>
          <w:b/>
        </w:rPr>
        <w:t>H:</w:t>
      </w:r>
      <w:r>
        <w:t xml:space="preserve"> top right, the (i) envelope on white axes: red parabola and green line y = x crossing at O and at 1 (dashed white vertical), the winning pieces thickened in red with the inner segment in magenta. Bottom left, the (iii) plot: cyan labels y = 2 - x^2, y = |x|, y = 1; red bold envelope (parabola crown between -1 and 1 with a pink 2 at the peak, then the |x|-style outer branches), faint pink full parabola with roots labelled -sqrt(2) and sqrt(2), green V inside, orange horizontal rule with white label y = 1, red dots at (-1, 1) and (1, 1) with dashed verticals to -1, 1. Bottom right, the (iv) answer: a red wavy min-curve on white axes between dotted rules, with a red arrow from (iv) down to it.</w:t>
      </w:r>
    </w:p>
    <w:p>
      <w:r>
        <w:rPr>
          <w:b/>
        </w:rPr>
        <w:t>DIBY:</w:t>
      </w:r>
      <w:r>
        <w:t xml:space="preserve"> none. </w:t>
      </w:r>
      <w:r>
        <w:rPr>
          <w:b/>
        </w:rPr>
        <w:t>U:</w:t>
      </w:r>
      <w:r>
        <w:t xml:space="preserve"> none — (ii) is left unworked on this slide and drawn on p16.</w:t>
      </w:r>
    </w:p>
    <w:p>
      <w:pPr>
        <w:pStyle w:val="Heading1"/>
      </w:pPr>
      <w:r>
        <w:t>p16 · board — y = max{x^2, x} and y = min{x^2, x} side by side · label: — (no header, board slide)</w:t>
      </w:r>
    </w:p>
    <w:p>
      <w:r>
        <w:rPr>
          <w:b/>
        </w:rPr>
        <w:t>P:</w:t>
      </w:r>
      <w:r>
        <w:t xml:space="preserve"> none — board page.</w:t>
      </w:r>
    </w:p>
    <w:p>
      <w:r>
        <w:rPr>
          <w:b/>
        </w:rPr>
        <w:t>H:</w:t>
      </w:r>
      <w:r>
        <w:t xml:space="preserve"> left, cyan (i) y = max.{x^2, x} over red axes: a red curve following the parabola for x &lt; 0 (vertex dot at the origin), the straight line from 0 to 1, then the parabola again above the dashed white vertical at 1. Right, cyan (ii) y = min.{x^2, x} over red axes: the red curve on the line for x &lt; 0, the parabola arc between 0 and 1, and the line again beyond the dashed vertical at 1.</w:t>
      </w:r>
    </w:p>
    <w:p>
      <w:r>
        <w:rPr>
          <w:b/>
        </w:rPr>
        <w:t>DIBY:</w:t>
      </w:r>
      <w:r>
        <w:t xml:space="preserve"> none. </w:t>
      </w:r>
      <w:r>
        <w:rPr>
          <w:b/>
        </w:rPr>
        <w:t>U:</w:t>
      </w:r>
      <w:r>
        <w:t xml:space="preserve"> none.</w:t>
      </w:r>
    </w:p>
    <w:p>
      <w:pPr>
        <w:pStyle w:val="Heading1"/>
      </w:pPr>
      <w:r>
        <w:t>p17 · Bumper Question — the five "number of solutions" equations, assigned H.W. · label: Page No.64</w:t>
      </w:r>
    </w:p>
    <w:p>
      <w:r>
        <w:rPr>
          <w:b/>
        </w:rPr>
        <w:t>P:</w:t>
      </w:r>
      <w:r>
        <w:t xml:space="preserve"> red chip </w:t>
      </w:r>
      <w:r>
        <w:rPr>
          <w:b/>
        </w:rPr>
        <w:t>Bumper Question</w:t>
      </w:r>
      <w:r>
        <w:t xml:space="preserve">; </w:t>
      </w:r>
      <w:r>
        <w:rPr>
          <w:b/>
        </w:rPr>
        <w:t>Find number of solution of following equations:</w:t>
      </w:r>
      <w:r>
        <w:t xml:space="preserve"> cyan (i) |sin pi x| = ln x, (ii) max.{sin x, cos x} = sqrt(3)/2, x in [0, 100pi], (iii) min.{tan x, cot x} = 1/8, x in (-2pi, 2pi), (iv) 2sin|x| - |x| + 1 = 0, (v) 3|cos x| = 5|sin x|, x in [0, 3pi].</w:t>
      </w:r>
    </w:p>
    <w:p>
      <w:r>
        <w:rPr>
          <w:b/>
        </w:rPr>
        <w:t>H:</w:t>
      </w:r>
      <w:r>
        <w:t xml:space="preserve"> red H.W. inside a red circle with a double underline and a small dot at the left.</w:t>
      </w:r>
    </w:p>
    <w:p>
      <w:r>
        <w:rPr>
          <w:b/>
        </w:rPr>
        <w:t>DIBY:</w:t>
      </w:r>
      <w:r>
        <w:t xml:space="preserve"> none (H.W. only). </w:t>
      </w:r>
      <w:r>
        <w:rPr>
          <w:b/>
        </w:rPr>
        <w:t>U:</w:t>
      </w:r>
      <w:r>
        <w:t xml:space="preserve"> none — this is the same slide (same printed label Page No.64) that opens P&amp;C L03 as its H.W. Discussion, where all five parts are solved (4 / 200 / 8 / 2 / 6): the two decks are the assignment and its answer key.</w:t>
      </w:r>
    </w:p>
    <w:p>
      <w:pPr>
        <w:pStyle w:val="Heading1"/>
      </w:pPr>
      <w:r>
        <w:t>p18 · PERMUTATIONS &amp; COMBINATIONS (topic header) · label: — (chip only)</w:t>
      </w:r>
    </w:p>
    <w:p>
      <w:r>
        <w:rPr>
          <w:b/>
        </w:rPr>
        <w:t>P:</w:t>
      </w:r>
      <w:r>
        <w:t xml:space="preserve"> black slide, white bold </w:t>
      </w:r>
      <w:r>
        <w:rPr>
          <w:b/>
        </w:rPr>
        <w:t>PERMUTATIONS &amp; COMBINATIONS</w:t>
      </w:r>
      <w:r>
        <w:t xml:space="preserve"> inside a thin red rectangle — the homework block ends and today's topic begins.</w:t>
      </w:r>
    </w:p>
    <w:p>
      <w:r>
        <w:rPr>
          <w:b/>
        </w:rPr>
        <w:t>H:</w:t>
      </w:r>
      <w:r>
        <w:t xml:space="preserve"> none. </w:t>
      </w:r>
      <w:r>
        <w:rPr>
          <w:b/>
        </w:rPr>
        <w:t>DIBY:</w:t>
      </w:r>
      <w:r>
        <w:t xml:space="preserve"> none. </w:t>
      </w:r>
      <w:r>
        <w:rPr>
          <w:b/>
        </w:rPr>
        <w:t>U:</w:t>
      </w:r>
      <w:r>
        <w:t xml:space="preserve"> none.</w:t>
      </w:r>
    </w:p>
    <w:p>
      <w:pPr>
        <w:pStyle w:val="Heading1"/>
      </w:pPr>
      <w:r>
        <w:t>p19 · LAST CLASS RECAP — the multiplication principle as five slots · label: — (no label)</w:t>
      </w:r>
    </w:p>
    <w:p>
      <w:r>
        <w:rPr>
          <w:b/>
        </w:rPr>
        <w:t>P:</w:t>
      </w:r>
      <w:r>
        <w:t xml:space="preserve"> clipboard icon + red banner </w:t>
      </w:r>
      <w:r>
        <w:rPr>
          <w:b/>
        </w:rPr>
        <w:t>LAST CLASS RECAP</w:t>
      </w:r>
      <w:r>
        <w:t>; nothing else printed (the whole slide is board-drawing).</w:t>
      </w:r>
    </w:p>
    <w:p>
      <w:r>
        <w:rPr>
          <w:b/>
        </w:rPr>
        <w:t>H:</w:t>
      </w:r>
      <w:r>
        <w:t xml:space="preserve"> cyan Process above a two-headed cyan arrow spanning a red rectangle of five cells m | n | y | z | t, each cell with a cyan brace down to a cyan opt.; to the right cyan Total ways = m n y z t.</w:t>
      </w:r>
    </w:p>
    <w:p>
      <w:r>
        <w:rPr>
          <w:b/>
        </w:rPr>
        <w:t>DIBY:</w:t>
      </w:r>
      <w:r>
        <w:t xml:space="preserve"> none. </w:t>
      </w:r>
      <w:r>
        <w:rPr>
          <w:b/>
        </w:rPr>
        <w:t>U:</w:t>
      </w:r>
      <w:r>
        <w:t xml:space="preserve"> 1 — the third and fourth letters read as y and z on the board (where the same diagram in L01 p30 uses p and t); transcribed as written, and the slide carries no printed formula to check them against.</w:t>
      </w:r>
    </w:p>
    <w:p>
      <w:pPr>
        <w:pStyle w:val="Heading1"/>
      </w:pPr>
      <w:r>
        <w:t>p20 · board — pockets-with-marbles recap and the monkey/masters rule · label: — (no header, board slide)</w:t>
      </w:r>
    </w:p>
    <w:p>
      <w:r>
        <w:rPr>
          <w:b/>
        </w:rPr>
        <w:t>P:</w:t>
      </w:r>
      <w:r>
        <w:t xml:space="preserve"> none — board page.</w:t>
      </w:r>
    </w:p>
    <w:p>
      <w:r>
        <w:rPr>
          <w:b/>
        </w:rPr>
        <w:t>H:</w:t>
      </w:r>
      <w:r>
        <w:t xml:space="preserve"> at the left, green P1 P2 P3 pocket sketches over six green circles with 3 under the first two and dashes after, giving green = (3^6) ringed; at the right, cyan headings monkey over m and masters over n, an orange fork of arrows to orange m^n marked with a pink cross and orange n^m marked with a pink tick; below, pink m ovals numbered 1 2 3 .... m, each with a small arrow labelled n, leading to pink = (n)^m.</w:t>
      </w:r>
    </w:p>
    <w:p>
      <w:r>
        <w:rPr>
          <w:b/>
        </w:rPr>
        <w:t>DIBY:</w:t>
      </w:r>
      <w:r>
        <w:t xml:space="preserve"> none. </w:t>
      </w:r>
      <w:r>
        <w:rPr>
          <w:b/>
        </w:rPr>
        <w:t>U:</w:t>
      </w:r>
      <w:r>
        <w:t xml:space="preserve"> none — this is the L01 p40 marble question re-drawn as the recap, plus the general rule it illustrates.</w:t>
      </w:r>
    </w:p>
    <w:p>
      <w:pPr>
        <w:pStyle w:val="Heading1"/>
      </w:pPr>
      <w:r>
        <w:t>p21 · Question — 10 students, first 3 places = 720 · label: — (no label)</w:t>
      </w:r>
    </w:p>
    <w:p>
      <w:r>
        <w:rPr>
          <w:b/>
        </w:rPr>
        <w:t>P:</w:t>
      </w:r>
      <w:r>
        <w:t xml:space="preserve"> red chip </w:t>
      </w:r>
      <w:r>
        <w:rPr>
          <w:b/>
        </w:rPr>
        <w:t>Question</w:t>
      </w:r>
      <w:r>
        <w:t xml:space="preserve">; </w:t>
      </w:r>
      <w:r>
        <w:rPr>
          <w:b/>
        </w:rPr>
        <w:t>10 students compete in a swimming race. In how many ways can they occupy the first 3 positions?</w:t>
      </w:r>
      <w:r>
        <w:t xml:space="preserve">; red tiles </w:t>
      </w:r>
      <w:r>
        <w:rPr>
          <w:b/>
        </w:rPr>
        <w:t>A</w:t>
      </w:r>
      <w:r>
        <w:t xml:space="preserve"> 120, </w:t>
      </w:r>
      <w:r>
        <w:rPr>
          <w:b/>
        </w:rPr>
        <w:t>B</w:t>
      </w:r>
      <w:r>
        <w:t xml:space="preserve"> 720, </w:t>
      </w:r>
      <w:r>
        <w:rPr>
          <w:b/>
        </w:rPr>
        <w:t>C</w:t>
      </w:r>
      <w:r>
        <w:t xml:space="preserve"> 504, </w:t>
      </w:r>
      <w:r>
        <w:rPr>
          <w:b/>
        </w:rPr>
        <w:t>D</w:t>
      </w:r>
      <w:r>
        <w:t xml:space="preserve"> 1000; printed green/white </w:t>
      </w:r>
      <w:r>
        <w:rPr>
          <w:b/>
        </w:rPr>
        <w:t>[Ans.: B]</w:t>
      </w:r>
      <w:r>
        <w:t xml:space="preserve"> in the top-right corner.</w:t>
      </w:r>
    </w:p>
    <w:p>
      <w:r>
        <w:rPr>
          <w:b/>
        </w:rPr>
        <w:t>H:</w:t>
      </w:r>
      <w:r>
        <w:t xml:space="preserve"> pink chain of three labelled slots — 1st arcing down to 10, 2nd to 9, 3rd to 8 — giving pink 10 x 9 x 8 = 720 with 720 underlined; a pink tick struck across tile </w:t>
      </w:r>
      <w:r>
        <w:rPr>
          <w:b/>
        </w:rPr>
        <w:t>B</w:t>
      </w:r>
      <w:r>
        <w:t>.</w:t>
      </w:r>
    </w:p>
    <w:p>
      <w:r>
        <w:rPr>
          <w:b/>
        </w:rPr>
        <w:t>DIBY:</w:t>
      </w:r>
      <w:r>
        <w:t xml:space="preserve"> none. </w:t>
      </w:r>
      <w:r>
        <w:rPr>
          <w:b/>
        </w:rPr>
        <w:t>U:</w:t>
      </w:r>
      <w:r>
        <w:t xml:space="preserve"> none — the answer chip is printed on the slide (one of the few here), and the working agrees with it.</w:t>
      </w:r>
    </w:p>
    <w:p>
      <w:pPr>
        <w:pStyle w:val="Heading1"/>
      </w:pPr>
      <w:r>
        <w:t>p22 · FORMATION OF NUMBERS — RNA vs RA with digits 1,2,3,4 · label: Page No.126</w:t>
      </w:r>
    </w:p>
    <w:p>
      <w:r>
        <w:rPr>
          <w:b/>
        </w:rPr>
        <w:t>P:</w:t>
      </w:r>
      <w:r>
        <w:t xml:space="preserve"> clipboard icon + red banner </w:t>
      </w:r>
      <w:r>
        <w:rPr>
          <w:b/>
        </w:rPr>
        <w:t>FORMATION OF NUMBERS</w:t>
      </w:r>
      <w:r>
        <w:t>; the printed area is otherwise empty apart from the label — the block of gold star stickers in the top-right corner (some 120 of them, overlapping the PW roundel) is a hand-placed emphasis layer.</w:t>
      </w:r>
    </w:p>
    <w:p>
      <w:r>
        <w:rPr>
          <w:b/>
        </w:rPr>
        <w:t>H:</w:t>
      </w:r>
      <w:r>
        <w:t xml:space="preserve"> red at the right 100% Ques^n.; pink {1,2,3,4} with an arrow to two red rectangles, the first ex: holding 123 / 231 / 432 / ... and labelled pink RNA, the second holding 122 / 333 / 441 / ... labelled pink R.A.; cyan RNA heading over three slots with 4 x 3 x 2 = (24) (24 ringed, double-underlined), an orange arc labelled included. to cyan R.A over three slots with 4 x 4 x 4 = 4^3; at the right white {0, 1, 2, 3} with orange diagonal strokes over 1 and 2, then RNA with three orange slots over 3 3 2 = (18) and RA over 3 4 4 = (48), both answers ringed orange.</w:t>
      </w:r>
    </w:p>
    <w:p>
      <w:r>
        <w:rPr>
          <w:b/>
        </w:rPr>
        <w:t>DIBY:</w:t>
      </w:r>
      <w:r>
        <w:t xml:space="preserve"> none. </w:t>
      </w:r>
      <w:r>
        <w:rPr>
          <w:b/>
        </w:rPr>
        <w:t>U:</w:t>
      </w:r>
      <w:r>
        <w:t xml:space="preserve"> 1 — two orange diagonal strokes visually cross 1 and 2 in {0,1,2,3}, but the ensuing 3 x 3 x 2 / 3 x 4 x 4 counts instead match the conventional exclusion of a leading 0; the slide never explains those strokes, so they are described rather than interpreted.</w:t>
      </w:r>
    </w:p>
    <w:p>
      <w:pPr>
        <w:pStyle w:val="Heading1"/>
      </w:pPr>
      <w:r>
        <w:t>p23 · Question — five-digit numbers from {0,1,2,7,8,9}, six conditions, (i)-(iii) · label: — (no label)</w:t>
      </w:r>
    </w:p>
    <w:p>
      <w:r>
        <w:rPr>
          <w:b/>
        </w:rPr>
        <w:t>P:</w:t>
      </w:r>
      <w:r>
        <w:t xml:space="preserve"> red chip </w:t>
      </w:r>
      <w:r>
        <w:rPr>
          <w:b/>
        </w:rPr>
        <w:t>Question</w:t>
      </w:r>
      <w:r>
        <w:t xml:space="preserve">; </w:t>
      </w:r>
      <w:r>
        <w:rPr>
          <w:b/>
        </w:rPr>
        <w:t>Number of different five digit numbers that can be formed using digits {0, 1, 2, 7, 8, 9} such that:</w:t>
      </w:r>
      <w:r>
        <w:t xml:space="preserve"> cyan (i) Repetition of digits is not allowed (R.N.A.)., (ii) Repetition of digit is allowed (R.A.)., (iii) Number formed is even (R.N.A), (iv) Number formed is even (R.A.), (v) Number formed is odd (R.N.A.), (vi) Number formed is odd (R.A.).</w:t>
      </w:r>
    </w:p>
    <w:p>
      <w:r>
        <w:rPr>
          <w:b/>
        </w:rPr>
        <w:t>H:</w:t>
      </w:r>
      <w:r>
        <w:t xml:space="preserve"> cyan ticks through (i) and (ii); orange (i) beside five cyan slots with dashes, arrows down to 5 x 5 x 4 x 3 x 2 = 600; a green arc from (ii) to five green slots over 5 6 6 6 6 giving green =&gt; 5 x 6^4; a yellow arc from (iii) to two stacked red rectangles of four leading slots — the first with 5 4 3 2 written above and 0 -&gt; 120 with a tick to its right, the second with 4 4 3 2 below and 2 -&gt; 96 ticked, plus a third line - - - - 8 -&gt; 96 ticked; yellow cursive fnf = 96 + 96 + 120 at the right.</w:t>
      </w:r>
    </w:p>
    <w:p>
      <w:r>
        <w:rPr>
          <w:b/>
        </w:rPr>
        <w:t>DIBY:</w:t>
      </w:r>
      <w:r>
        <w:t xml:space="preserve"> none. </w:t>
      </w:r>
      <w:r>
        <w:rPr>
          <w:b/>
        </w:rPr>
        <w:t>U:</w:t>
      </w:r>
      <w:r>
        <w:t xml:space="preserve"> none — the even-total sum is deliberately left unevaluated (it is 312).</w:t>
      </w:r>
    </w:p>
    <w:p>
      <w:pPr>
        <w:pStyle w:val="Heading1"/>
      </w:pPr>
      <w:r>
        <w:t>p24 · board — the same six conditions continued: (iv), (v) and the crossed-out naive count · label: — (no header, board slide)</w:t>
      </w:r>
    </w:p>
    <w:p>
      <w:r>
        <w:rPr>
          <w:b/>
        </w:rPr>
        <w:t>P:</w:t>
      </w:r>
      <w:r>
        <w:t xml:space="preserve"> none — board page.</w:t>
      </w:r>
    </w:p>
    <w:p>
      <w:r>
        <w:rPr>
          <w:b/>
        </w:rPr>
        <w:t>H:</w:t>
      </w:r>
      <w:r>
        <w:t xml:space="preserve"> yellow {0, 1, 2, 7, 8, 9} at the top with red underlines beneath four of the digits; a green arc to (iv) and five green slots over 5 x 6 x 6 x 6 x whose last factor drops to a green 3 (opt. 0,2,8), gathered by a green brace into a green rectangle 5 x 6^3 x 3 with a green arrow up from a (vi) label; inside a large blue blob, the rejected pink construction — five pink slots over 5 4 3 2 and a final 3 opta (0,2,8) giving = 360 marked with a pink cross; a cyan arc from the digit set down-left to a cyan ringed tick and five cyan slots over 4 x 4 x 3 x 2 x with 3 opta (1,7,9) giving cyan = (288) ringed; at the right three cyan rows - - - - 1 -&gt; 96, - - - - 7 -&gt; 96, - - - - 9 -&gt; 96 under a cyan blob holding 4 4 3 2.</w:t>
      </w:r>
    </w:p>
    <w:p>
      <w:r>
        <w:rPr>
          <w:b/>
        </w:rPr>
        <w:t>DIBY:</w:t>
      </w:r>
      <w:r>
        <w:t xml:space="preserve"> none. </w:t>
      </w:r>
      <w:r>
        <w:rPr>
          <w:b/>
        </w:rPr>
        <w:t>U:</w:t>
      </w:r>
      <w:r>
        <w:t xml:space="preserve"> 1 — the green 5 x 6^3 x 3 is the common total for both (iv) even with repetition and (vi) odd with repetition, and the nearby (vi) arrow appears to call out that reuse; the cyan 288 is the no-repetition odd count (v), but it has no explicit adjacent label. The pink 360 is a rejected zero-leading version of that RNA count, not an answer.</w:t>
      </w:r>
    </w:p>
    <w:p>
      <w:pPr>
        <w:pStyle w:val="Heading1"/>
      </w:pPr>
      <w:r>
        <w:t>p25 · Question [JEE Mains–2015] — integers greater than 6000 from 3,5,6,7,8 · label: Page No.126</w:t>
      </w:r>
    </w:p>
    <w:p>
      <w:r>
        <w:rPr>
          <w:b/>
        </w:rPr>
        <w:t>P:</w:t>
      </w:r>
      <w:r>
        <w:t xml:space="preserve"> red chip </w:t>
      </w:r>
      <w:r>
        <w:rPr>
          <w:b/>
        </w:rPr>
        <w:t>Question [JEE Mains–2015]</w:t>
      </w:r>
      <w:r>
        <w:t xml:space="preserve">; </w:t>
      </w:r>
      <w:r>
        <w:rPr>
          <w:b/>
        </w:rPr>
        <w:t>The number of integers greater than 6000 that can be formed, using the digits 3, 5, 6, 7 and 8 without repetition, is</w:t>
      </w:r>
      <w:r>
        <w:t xml:space="preserve"> (6000 in yellow, the digits in green); red tiles </w:t>
      </w:r>
      <w:r>
        <w:rPr>
          <w:b/>
        </w:rPr>
        <w:t>A</w:t>
      </w:r>
      <w:r>
        <w:t xml:space="preserve"> 120, </w:t>
      </w:r>
      <w:r>
        <w:rPr>
          <w:b/>
        </w:rPr>
        <w:t>B</w:t>
      </w:r>
      <w:r>
        <w:t xml:space="preserve"> 72, </w:t>
      </w:r>
      <w:r>
        <w:rPr>
          <w:b/>
        </w:rPr>
        <w:t>C</w:t>
      </w:r>
      <w:r>
        <w:t xml:space="preserve"> 216, </w:t>
      </w:r>
      <w:r>
        <w:rPr>
          <w:b/>
        </w:rPr>
        <w:t>D</w:t>
      </w:r>
      <w:r>
        <w:t xml:space="preserve"> 192.</w:t>
      </w:r>
    </w:p>
    <w:p>
      <w:r>
        <w:rPr>
          <w:b/>
        </w:rPr>
        <w:t>H:</w:t>
      </w:r>
      <w:r>
        <w:t xml:space="preserve"> two pink arcs from "without repetition," down to pink 4 digit and 5 digit; under the 4-digit head, two pink slots ringed plus two dashes, with pink 3 opt. (6,7,8) below the first and 4 x 3 x 2 = 72; under the 5-digit head, five cyan slots over 5 x 4 x 3 x 2 x 1 with cyan = (120) ringed; pink cursive fnf = 120 + 72 = 192 at the bottom; a pink tick across tile </w:t>
      </w:r>
      <w:r>
        <w:rPr>
          <w:b/>
        </w:rPr>
        <w:t>D</w:t>
      </w:r>
      <w:r>
        <w:t>.</w:t>
      </w:r>
    </w:p>
    <w:p>
      <w:r>
        <w:rPr>
          <w:b/>
        </w:rPr>
        <w:t>DIBY:</w:t>
      </w:r>
      <w:r>
        <w:t xml:space="preserve"> none. </w:t>
      </w:r>
      <w:r>
        <w:rPr>
          <w:b/>
        </w:rPr>
        <w:t>U:</w:t>
      </w:r>
      <w:r>
        <w:t xml:space="preserve"> none.</w:t>
      </w:r>
    </w:p>
    <w:p>
      <w:pPr>
        <w:pStyle w:val="Heading1"/>
      </w:pPr>
      <w:r>
        <w:t>p26 · Question [JEE Mains–2019] — four-digit numbers &gt; 4321, method M-1 · label: Page No.127</w:t>
      </w:r>
    </w:p>
    <w:p>
      <w:r>
        <w:rPr>
          <w:b/>
        </w:rPr>
        <w:t>P:</w:t>
      </w:r>
      <w:r>
        <w:t xml:space="preserve"> red chip </w:t>
      </w:r>
      <w:r>
        <w:rPr>
          <w:b/>
        </w:rPr>
        <w:t>Question [JEE Mains–2019]</w:t>
      </w:r>
      <w:r>
        <w:t xml:space="preserve">; </w:t>
      </w:r>
      <w:r>
        <w:rPr>
          <w:b/>
        </w:rPr>
        <w:t>The number of four-digit numbers strictly greater than 4321 that can be formed using the digits 0, 1, 2, 3, 4, 5 (repetition of digits is allowed) is</w:t>
      </w:r>
      <w:r>
        <w:t xml:space="preserve"> (4321 yellow, digits green); red tiles </w:t>
      </w:r>
      <w:r>
        <w:rPr>
          <w:b/>
        </w:rPr>
        <w:t>A</w:t>
      </w:r>
      <w:r>
        <w:t xml:space="preserve"> 360, </w:t>
      </w:r>
      <w:r>
        <w:rPr>
          <w:b/>
        </w:rPr>
        <w:t>B</w:t>
      </w:r>
      <w:r>
        <w:t xml:space="preserve"> 306, </w:t>
      </w:r>
      <w:r>
        <w:rPr>
          <w:b/>
        </w:rPr>
        <w:t>C</w:t>
      </w:r>
      <w:r>
        <w:t xml:space="preserve"> 310, </w:t>
      </w:r>
      <w:r>
        <w:rPr>
          <w:b/>
        </w:rPr>
        <w:t>D</w:t>
      </w:r>
      <w:r>
        <w:t xml:space="preserve"> 288.</w:t>
      </w:r>
    </w:p>
    <w:p>
      <w:r>
        <w:rPr>
          <w:b/>
        </w:rPr>
        <w:t>H:</w:t>
      </w:r>
      <w:r>
        <w:t xml:space="preserve"> pink four dashes at the top with pink C-I: double-underlined at the left; cyan 5 over the first slot with three pink arcs down to 6 6 6, an arrow to a stack of pink 216, pink 94, an orange rule and orange 310 with a wavy underline; at the right a cyan ring M-1 over a double underline; green C-II: then the case list 45 _ _ (with 6 written twice above the blanks), 44 _ _, 435 _, 434 _, 433 _, 432 with the last slot ringed and green 4 opta (2,3,4,5) under it; orange arrows to orange -&gt; 36, 36, 6, 6, 6; a tall orange brace gathering them all to an orange ring 94 over a double underline; an orange tick across tile </w:t>
      </w:r>
      <w:r>
        <w:rPr>
          <w:b/>
        </w:rPr>
        <w:t>C</w:t>
      </w:r>
      <w:r>
        <w:t>.</w:t>
      </w:r>
    </w:p>
    <w:p>
      <w:r>
        <w:rPr>
          <w:b/>
        </w:rPr>
        <w:t>DIBY:</w:t>
      </w:r>
      <w:r>
        <w:t xml:space="preserve"> none. </w:t>
      </w:r>
      <w:r>
        <w:rPr>
          <w:b/>
        </w:rPr>
        <w:t>U:</w:t>
      </w:r>
      <w:r>
        <w:t xml:space="preserve"> none — the staged totals are consistent: C-I (5___) gives 216, C-II (the 4... prefix cases) gives 94, and the stacked sum is 310; tile C is ticked.</w:t>
      </w:r>
    </w:p>
    <w:p>
      <w:pPr>
        <w:pStyle w:val="Heading1"/>
      </w:pPr>
      <w:r>
        <w:t>p27 · Question [JEE Mains–2019] (same slide) — method M-2, total minus the not-required part · label: Page No.127</w:t>
      </w:r>
    </w:p>
    <w:p>
      <w:r>
        <w:rPr>
          <w:b/>
        </w:rPr>
        <w:t>P:</w:t>
      </w:r>
      <w:r>
        <w:t xml:space="preserve"> identical printed question and options to p26.</w:t>
      </w:r>
    </w:p>
    <w:p>
      <w:r>
        <w:rPr>
          <w:b/>
        </w:rPr>
        <w:t>H:</w:t>
      </w:r>
      <w:r>
        <w:t xml:space="preserve"> pink Total ringed in green forking to pink greater than 4321 (Req.) and pink less than 4321 (Not Req.), with green or equals to written under the second branch; a green arrow from the ring down to four green slots over 5 6 6 6 = 5 x 6^3; a cyan arrow from the not-required branch to cyan rows 3 _ _ _, 2 _ _ _, 1 _ _ _, 41 _ _, 42 _ _, 40 _ _, and at the right four more cyan rows 430 _, 431 _, 432 1, 432 0; a cyan ring M-2 over a double underline at the upper right; the orange tick on tile C is still visible from the previous reveal.</w:t>
      </w:r>
    </w:p>
    <w:p>
      <w:r>
        <w:rPr>
          <w:b/>
        </w:rPr>
        <w:t>DIBY:</w:t>
      </w:r>
      <w:r>
        <w:t xml:space="preserve"> none. </w:t>
      </w:r>
      <w:r>
        <w:rPr>
          <w:b/>
        </w:rPr>
        <w:t>U:</w:t>
      </w:r>
      <w:r>
        <w:t xml:space="preserve"> none — the subtraction is never carried out on this slide, so no arithmetic discrepancy is created.</w:t>
      </w:r>
    </w:p>
    <w:p>
      <w:pPr>
        <w:pStyle w:val="Heading1"/>
      </w:pPr>
      <w:r>
        <w:t>p28 · Blue बादल (KKPNCC) — Required = Total − (Not Required) · label: — (no header, cloud slide)</w:t>
      </w:r>
    </w:p>
    <w:p>
      <w:r>
        <w:rPr>
          <w:b/>
        </w:rPr>
        <w:t>P:</w:t>
      </w:r>
      <w:r>
        <w:t xml:space="preserve"> a blue cloud with a yellow outline (plus a small bubble at the lower left) on black carrying yellow Blue बादल (KKPNCC); white जब Required cases ज़्यादा हों तो ek बार / Not required cases के बारे में सोचो।; then yellow BIJECTION: and, inside a red box, white Required = Total − (Not Required).</w:t>
      </w:r>
    </w:p>
    <w:p>
      <w:r>
        <w:rPr>
          <w:b/>
        </w:rPr>
        <w:t>H:</w:t>
      </w:r>
      <w:r>
        <w:t xml:space="preserve"> none — the slide is complete as printed.</w:t>
      </w:r>
    </w:p>
    <w:p>
      <w:r>
        <w:rPr>
          <w:b/>
        </w:rPr>
        <w:t>DIBY:</w:t>
      </w:r>
      <w:r>
        <w:t xml:space="preserve"> none. </w:t>
      </w:r>
      <w:r>
        <w:rPr>
          <w:b/>
        </w:rPr>
        <w:t>U:</w:t>
      </w:r>
      <w:r>
        <w:t xml:space="preserve"> none — this is the printed rule that p26–p27 apply, so the two boards there are read against it (M-1 = direct case list, M-2 = complement).</w:t>
      </w:r>
    </w:p>
    <w:p>
      <w:pPr>
        <w:pStyle w:val="Heading1"/>
      </w:pPr>
      <w:r>
        <w:t>p29 · DO IT BY YOURSELF (DIBY) section divider · label: — (no header, divider slide)</w:t>
      </w:r>
    </w:p>
    <w:p>
      <w:r>
        <w:rPr>
          <w:b/>
        </w:rPr>
        <w:t>P:</w:t>
      </w:r>
      <w:r>
        <w:t xml:space="preserve"> black slide with a single centred gold pill reading </w:t>
      </w:r>
      <w:r>
        <w:rPr>
          <w:b/>
        </w:rPr>
        <w:t>DO IT BY YOURSELF (DIBY)</w:t>
      </w:r>
      <w:r>
        <w:t xml:space="preserve"> in black capitals (with a thin dark outline arc at its left edge); the PW badge at the top right. No question, no numbering, no other text.</w:t>
      </w:r>
    </w:p>
    <w:p>
      <w:r>
        <w:rPr>
          <w:b/>
        </w:rPr>
        <w:t>H:</w:t>
      </w:r>
      <w:r>
        <w:t xml:space="preserve"> none.</w:t>
      </w:r>
    </w:p>
    <w:p>
      <w:r>
        <w:rPr>
          <w:b/>
        </w:rPr>
        <w:t>DIBY:</w:t>
      </w:r>
      <w:r>
        <w:t xml:space="preserve"> none recorded — the divider carries no problem statement, so there is no item to put in the register; the DIBY work in this lecture is on the printed # DIBY- slides already logged.</w:t>
      </w:r>
    </w:p>
    <w:p>
      <w:r>
        <w:rPr>
          <w:b/>
        </w:rPr>
        <w:t>U:</w:t>
      </w:r>
      <w:r>
        <w:t xml:space="preserve"> none — recorded as a partial page purely because the slide is a section marker rather than content.</w:t>
      </w:r>
    </w:p>
    <w:p>
      <w:pPr>
        <w:pStyle w:val="Heading1"/>
      </w:pPr>
      <w:r>
        <w:t>p30 · # DIBY-01 / # DIBY-02 — outfits; roads between A, B and C · label: — (no label)</w:t>
      </w:r>
    </w:p>
    <w:p>
      <w:r>
        <w:rPr>
          <w:b/>
        </w:rPr>
        <w:t>P:</w:t>
      </w:r>
      <w:r>
        <w:t xml:space="preserve"> green tag </w:t>
      </w:r>
      <w:r>
        <w:rPr>
          <w:b/>
        </w:rPr>
        <w:t>`# DIBY-01`</w:t>
      </w:r>
      <w:r>
        <w:t xml:space="preserve">; </w:t>
      </w:r>
      <w:r>
        <w:rPr>
          <w:b/>
        </w:rPr>
        <w:t>A man has 3 jackets, 10 shirts and 5 pairs of slacks. If an outfit consists of a jacket, a shirt, and a pair of slacks, how many different outfits can the man make?</w:t>
      </w:r>
      <w:r>
        <w:t xml:space="preserve"> with printed </w:t>
      </w:r>
      <w:r>
        <w:rPr>
          <w:b/>
        </w:rPr>
        <w:t>[Ans.: 150]</w:t>
      </w:r>
      <w:r>
        <w:t xml:space="preserve"> right-aligned; then green tag </w:t>
      </w:r>
      <w:r>
        <w:rPr>
          <w:b/>
        </w:rPr>
        <w:t>`# DIBY-02`</w:t>
      </w:r>
      <w:r>
        <w:t xml:space="preserve">; </w:t>
      </w:r>
      <w:r>
        <w:rPr>
          <w:b/>
        </w:rPr>
        <w:t>There are 6 roads between A &amp; B and 4 roads between B &amp; C.</w:t>
      </w:r>
      <w:r>
        <w:t xml:space="preserve"> (i) In how many ways can one drive from A to C by way of B? (ii) In how many ways can one drive from A to C and back to A, passing through B on both trips? (iii) In how many ways can one drive the circular trip described in (ii) without using the same road more than once. with printed </w:t>
      </w:r>
      <w:r>
        <w:rPr>
          <w:b/>
        </w:rPr>
        <w:t>[Ans.: (i) 24; (ii) 576; (iii) 360]</w:t>
      </w:r>
      <w:r>
        <w:t>.</w:t>
      </w:r>
    </w:p>
    <w:p>
      <w:r>
        <w:rPr>
          <w:b/>
        </w:rPr>
        <w:t>H:</w:t>
      </w:r>
      <w:r>
        <w:t xml:space="preserve"> none — both items are left as printed for the student.</w:t>
      </w:r>
    </w:p>
    <w:p>
      <w:r>
        <w:rPr>
          <w:b/>
        </w:rPr>
        <w:t>DIBY:</w:t>
      </w:r>
      <w:r>
        <w:t xml:space="preserve"> register rows PC-L02-P30-DIBY-01 and PC-L02-P30-DIBY-02 (the latter a wording duplicate of P&amp;C L03 p37 DIBY-02). </w:t>
      </w:r>
      <w:r>
        <w:rPr>
          <w:b/>
        </w:rPr>
        <w:t>U:</w:t>
      </w:r>
      <w:r>
        <w:t xml:space="preserve"> none.</w:t>
      </w:r>
    </w:p>
    <w:p>
      <w:pPr>
        <w:pStyle w:val="Heading1"/>
      </w:pPr>
      <w:r>
        <w:t>p31 · # DIBY-03 / # DIBY-04 — 3-digit numbers from 2,3,5,6,7,9; natural numbers to 1000 · label: — (no label)</w:t>
      </w:r>
    </w:p>
    <w:p>
      <w:r>
        <w:rPr>
          <w:b/>
        </w:rPr>
        <w:t>P:</w:t>
      </w:r>
      <w:r>
        <w:t xml:space="preserve"> green tag </w:t>
      </w:r>
      <w:r>
        <w:rPr>
          <w:b/>
        </w:rPr>
        <w:t>`# DIBY-03`</w:t>
      </w:r>
      <w:r>
        <w:t xml:space="preserve">; </w:t>
      </w:r>
      <w:r>
        <w:rPr>
          <w:b/>
        </w:rPr>
        <w:t>If repetitions are not permitted</w:t>
      </w:r>
      <w:r>
        <w:t xml:space="preserve"> (i) How many 3 digit numbers can be formed from the six digits 2, 3, 5, 6, 7 &amp; 9? (ii) How many of these are less than 400? (iii) How many are even? (iv) How many are odd? (v) How many are multiple of 5? with printed </w:t>
      </w:r>
      <w:r>
        <w:rPr>
          <w:b/>
        </w:rPr>
        <w:t>[Ans.: (i) 120; (ii) 40; (iii) 40; (iv) 80; (v) 20]</w:t>
      </w:r>
      <w:r>
        <w:t xml:space="preserve">; then green tag </w:t>
      </w:r>
      <w:r>
        <w:rPr>
          <w:b/>
        </w:rPr>
        <w:t>`# DIBY-04`</w:t>
      </w:r>
      <w:r>
        <w:t xml:space="preserve">; </w:t>
      </w:r>
      <w:r>
        <w:rPr>
          <w:b/>
        </w:rPr>
        <w:t>How many natural numbers are their from 1 to 1000 which have none of their digits repeated.</w:t>
      </w:r>
      <w:r>
        <w:t xml:space="preserve"> with printed </w:t>
      </w:r>
      <w:r>
        <w:rPr>
          <w:b/>
        </w:rPr>
        <w:t>[Ans.: 738]</w:t>
      </w:r>
      <w:r>
        <w:t>.</w:t>
      </w:r>
    </w:p>
    <w:p>
      <w:r>
        <w:rPr>
          <w:b/>
        </w:rPr>
        <w:t>H:</w:t>
      </w:r>
      <w:r>
        <w:t xml:space="preserve"> none.</w:t>
      </w:r>
    </w:p>
    <w:p>
      <w:r>
        <w:rPr>
          <w:b/>
        </w:rPr>
        <w:t>DIBY:</w:t>
      </w:r>
      <w:r>
        <w:t xml:space="preserve"> register rows PC-L02-P31-DIBY-03 and PC-L02-P31-DIBY-04 (the latter a wording duplicate of P&amp;C L03 p38 DIBY-04). </w:t>
      </w:r>
      <w:r>
        <w:rPr>
          <w:b/>
        </w:rPr>
        <w:t>U:</w:t>
      </w:r>
      <w:r>
        <w:t xml:space="preserve"> none — "natural numbers are their from 1 to 1000" is the printed wording (for "there") in both lectures and is kept verbatim.</w:t>
      </w:r>
    </w:p>
    <w:p>
      <w:pPr>
        <w:pStyle w:val="Heading1"/>
      </w:pPr>
      <w:r>
        <w:t>p32 · Homework · label: — (no header, homework slide)</w:t>
      </w:r>
    </w:p>
    <w:p>
      <w:r>
        <w:rPr>
          <w:b/>
        </w:rPr>
        <w:t>P:</w:t>
      </w:r>
      <w:r>
        <w:t xml:space="preserve"> white rounded-square icon (clipboard with a blue pencil and an orange pie chart) beside a red gradient chip reading </w:t>
      </w:r>
      <w:r>
        <w:rPr>
          <w:b/>
        </w:rPr>
        <w:t>Homework</w:t>
      </w:r>
      <w:r>
        <w:t xml:space="preserve"> in white; two white bullets below it: # Re-attempt all Class Examples and # DPP &amp; DIBY. The rest of the slide is black.</w:t>
      </w:r>
    </w:p>
    <w:p>
      <w:r>
        <w:rPr>
          <w:b/>
        </w:rPr>
        <w:t>H:</w:t>
      </w:r>
      <w:r>
        <w:t xml:space="preserve"> none.</w:t>
      </w:r>
    </w:p>
    <w:p>
      <w:r>
        <w:rPr>
          <w:b/>
        </w:rPr>
        <w:t>DIBY:</w:t>
      </w:r>
      <w:r>
        <w:t xml:space="preserve"> none — the second bullet points at the DIBY set on p30–p31 but assigns no new item. </w:t>
      </w:r>
      <w:r>
        <w:rPr>
          <w:b/>
        </w:rPr>
        <w:t>U:</w:t>
      </w:r>
      <w:r>
        <w:t xml:space="preserve"> none — the same closing homework slide appears in P&amp;C L04 p42 and P&amp;C L01's last page.</w:t>
      </w:r>
    </w:p>
    <w:p>
      <w:pPr>
        <w:pStyle w:val="Heading1"/>
      </w:pPr>
      <w:r>
        <w:t>p33 · It is never about end result · label: — (no header, closing slide)</w:t>
      </w:r>
    </w:p>
    <w:p>
      <w:r>
        <w:rPr>
          <w:b/>
        </w:rPr>
        <w:t>P:</w:t>
      </w:r>
      <w:r>
        <w:t xml:space="preserve"> black slide; white cursive It is never about followed by red cursive end result; below it white cursive It's always about followed by cyan cursive Journey; then a giant Thank in a yellow gradient with a white cursive You overlapping it, and #futureIITians in cyan with a red offset shadow at the bottom; the PW badge at the top right.</w:t>
      </w:r>
    </w:p>
    <w:p>
      <w:r>
        <w:rPr>
          <w:b/>
        </w:rPr>
        <w:t>H:</w:t>
      </w:r>
      <w:r>
        <w:t xml:space="preserve"> none.</w:t>
      </w:r>
    </w:p>
    <w:p>
      <w:r>
        <w:rPr>
          <w:b/>
        </w:rPr>
        <w:t>DIBY:</w:t>
      </w:r>
      <w:r>
        <w:t xml:space="preserve"> none. </w:t>
      </w:r>
      <w:r>
        <w:rPr>
          <w:b/>
        </w:rPr>
        <w:t>U:</w:t>
      </w:r>
      <w:r>
        <w:t xml:space="preserve"> none — end of deck; all 33 pages of P&amp;C L02 are now transcribed.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