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C2" w:rsidRDefault="002E0FBF" w:rsidP="002E0FBF">
      <w:pPr>
        <w:pStyle w:val="IntenseQuote"/>
      </w:pPr>
      <w:r w:rsidRPr="002E0FBF">
        <w:t>HBase Shell</w:t>
      </w:r>
    </w:p>
    <w:p w:rsidR="00966682" w:rsidRPr="00A005A9" w:rsidRDefault="00966682" w:rsidP="00763C5E">
      <w:pPr>
        <w:jc w:val="both"/>
        <w:rPr>
          <w:rStyle w:val="Strong"/>
        </w:rPr>
      </w:pPr>
      <w:r w:rsidRPr="00A005A9">
        <w:rPr>
          <w:rStyle w:val="Strong"/>
        </w:rPr>
        <w:t>General commands</w:t>
      </w:r>
    </w:p>
    <w:p w:rsidR="00966682" w:rsidRDefault="00966682" w:rsidP="00763C5E">
      <w:pPr>
        <w:pStyle w:val="ListParagraph"/>
        <w:numPr>
          <w:ilvl w:val="0"/>
          <w:numId w:val="1"/>
        </w:numPr>
        <w:jc w:val="both"/>
      </w:pPr>
      <w:r w:rsidRPr="00966682">
        <w:t>Status</w:t>
      </w:r>
      <w:r w:rsidR="0093156B">
        <w:t xml:space="preserve">, </w:t>
      </w:r>
      <w:r w:rsidRPr="00966682">
        <w:t>Syntax:status</w:t>
      </w:r>
      <w:r w:rsidR="0093156B">
        <w:t xml:space="preserve">. </w:t>
      </w:r>
      <w:r w:rsidRPr="00966682">
        <w:t>This command will give details about the system status like a number of servers present in the cluster, active server count, and average load value. You can also pass any particular parameters depending on how detailed status you want to know about the system</w:t>
      </w:r>
      <w:r>
        <w:t>.</w:t>
      </w:r>
    </w:p>
    <w:p w:rsidR="00966682" w:rsidRDefault="00966682" w:rsidP="00763C5E">
      <w:pPr>
        <w:pStyle w:val="ListParagraph"/>
        <w:numPr>
          <w:ilvl w:val="0"/>
          <w:numId w:val="1"/>
        </w:numPr>
        <w:jc w:val="both"/>
      </w:pPr>
      <w:r w:rsidRPr="00966682">
        <w:t>Version</w:t>
      </w:r>
      <w:r w:rsidR="0093156B">
        <w:t xml:space="preserve">, </w:t>
      </w:r>
      <w:r w:rsidRPr="00966682">
        <w:t>Syntax: version</w:t>
      </w:r>
      <w:r w:rsidR="0093156B">
        <w:t>.</w:t>
      </w:r>
      <w:r w:rsidR="0093156B" w:rsidRPr="00966682">
        <w:t xml:space="preserve"> </w:t>
      </w:r>
      <w:r w:rsidRPr="00966682">
        <w:t>This command will display the currently used HBase version in command mode</w:t>
      </w:r>
      <w:r>
        <w:t>.</w:t>
      </w:r>
      <w:r w:rsidR="0093156B">
        <w:t xml:space="preserve"> </w:t>
      </w:r>
    </w:p>
    <w:p w:rsidR="00966682" w:rsidRDefault="00966682" w:rsidP="00763C5E">
      <w:pPr>
        <w:pStyle w:val="ListParagraph"/>
        <w:numPr>
          <w:ilvl w:val="0"/>
          <w:numId w:val="1"/>
        </w:numPr>
        <w:jc w:val="both"/>
      </w:pPr>
      <w:r>
        <w:t>Table help</w:t>
      </w:r>
      <w:r w:rsidR="0093156B">
        <w:t xml:space="preserve">, </w:t>
      </w:r>
      <w:r>
        <w:t>Syntax:table_help</w:t>
      </w:r>
      <w:r w:rsidR="0093156B">
        <w:t xml:space="preserve">. </w:t>
      </w:r>
      <w:r>
        <w:t>This command guides</w:t>
      </w:r>
      <w:r>
        <w:t xml:space="preserve"> w</w:t>
      </w:r>
      <w:r>
        <w:t>hat and how to use table-referenced commands</w:t>
      </w:r>
    </w:p>
    <w:p w:rsidR="00966682" w:rsidRDefault="00966682" w:rsidP="00763C5E">
      <w:pPr>
        <w:pStyle w:val="ListParagraph"/>
        <w:numPr>
          <w:ilvl w:val="0"/>
          <w:numId w:val="1"/>
        </w:numPr>
        <w:jc w:val="both"/>
      </w:pPr>
      <w:r w:rsidRPr="00966682">
        <w:t>Whoami</w:t>
      </w:r>
      <w:r w:rsidR="0093156B">
        <w:t xml:space="preserve">, </w:t>
      </w:r>
      <w:r w:rsidRPr="00966682">
        <w:t>Syntax: Whoami</w:t>
      </w:r>
      <w:r w:rsidR="0093156B">
        <w:t xml:space="preserve">. </w:t>
      </w:r>
      <w:r w:rsidR="00A10C9C">
        <w:t xml:space="preserve">This command </w:t>
      </w:r>
      <w:r w:rsidR="00A10C9C" w:rsidRPr="00A10C9C">
        <w:t xml:space="preserve"> is used to return the current HBase user information from the HBase cluster.</w:t>
      </w:r>
    </w:p>
    <w:p w:rsidR="00A10C9C" w:rsidRDefault="00A10C9C" w:rsidP="00763C5E">
      <w:pPr>
        <w:pStyle w:val="ListParagraph"/>
        <w:jc w:val="both"/>
      </w:pPr>
    </w:p>
    <w:p w:rsidR="00A10C9C" w:rsidRPr="00A005A9" w:rsidRDefault="00A10C9C" w:rsidP="00763C5E">
      <w:pPr>
        <w:jc w:val="both"/>
        <w:rPr>
          <w:rStyle w:val="Strong"/>
        </w:rPr>
      </w:pPr>
      <w:r w:rsidRPr="00A005A9">
        <w:rPr>
          <w:rStyle w:val="Strong"/>
        </w:rPr>
        <w:t>Tables Managements commands</w:t>
      </w:r>
    </w:p>
    <w:p w:rsidR="00A10C9C" w:rsidRDefault="00A10C9C" w:rsidP="00763C5E">
      <w:pPr>
        <w:pStyle w:val="ListParagraph"/>
        <w:numPr>
          <w:ilvl w:val="0"/>
          <w:numId w:val="3"/>
        </w:numPr>
        <w:jc w:val="both"/>
      </w:pPr>
      <w:r>
        <w:t>Create</w:t>
      </w:r>
      <w:r w:rsidR="0093156B">
        <w:t xml:space="preserve">, </w:t>
      </w:r>
      <w:r>
        <w:t>Syntax: create &lt;tablename&gt;, &lt;columnfamilyname&gt;</w:t>
      </w:r>
      <w:r w:rsidR="0093156B">
        <w:t xml:space="preserve">. </w:t>
      </w:r>
      <w:r>
        <w:t>C</w:t>
      </w:r>
      <w:r w:rsidRPr="00A10C9C">
        <w:t>reate a table in HBase with the specified name given according to the dictionary or specifications as per column family</w:t>
      </w:r>
      <w:r>
        <w:t>.</w:t>
      </w:r>
    </w:p>
    <w:p w:rsidR="00A10C9C" w:rsidRDefault="00A10C9C" w:rsidP="00763C5E">
      <w:pPr>
        <w:pStyle w:val="ListParagraph"/>
        <w:numPr>
          <w:ilvl w:val="0"/>
          <w:numId w:val="3"/>
        </w:numPr>
        <w:jc w:val="both"/>
      </w:pPr>
      <w:r>
        <w:t>List</w:t>
      </w:r>
      <w:r w:rsidR="0093156B">
        <w:t xml:space="preserve">, </w:t>
      </w:r>
      <w:r>
        <w:t>Syntax:list</w:t>
      </w:r>
      <w:r w:rsidR="0093156B">
        <w:t xml:space="preserve">. </w:t>
      </w:r>
      <w:r>
        <w:t>This</w:t>
      </w:r>
      <w:r w:rsidRPr="00A10C9C">
        <w:t xml:space="preserve"> command will display all the tables that are present or created in Hbase</w:t>
      </w:r>
      <w:r>
        <w:t>.</w:t>
      </w:r>
    </w:p>
    <w:p w:rsidR="00A10C9C" w:rsidRDefault="00A10C9C" w:rsidP="00763C5E">
      <w:pPr>
        <w:pStyle w:val="ListParagraph"/>
        <w:numPr>
          <w:ilvl w:val="0"/>
          <w:numId w:val="3"/>
        </w:numPr>
        <w:jc w:val="both"/>
      </w:pPr>
      <w:r>
        <w:t>Describe</w:t>
      </w:r>
      <w:r w:rsidR="0093156B">
        <w:t xml:space="preserve">, </w:t>
      </w:r>
      <w:r>
        <w:t>Syntax:describe &lt;table name&gt;</w:t>
      </w:r>
      <w:r w:rsidR="0093156B">
        <w:t xml:space="preserve">. </w:t>
      </w:r>
      <w:r w:rsidRPr="00A10C9C">
        <w:t>This command describes the named table.</w:t>
      </w:r>
    </w:p>
    <w:p w:rsidR="00A10C9C" w:rsidRDefault="0093156B" w:rsidP="00763C5E">
      <w:pPr>
        <w:pStyle w:val="ListParagraph"/>
        <w:numPr>
          <w:ilvl w:val="0"/>
          <w:numId w:val="3"/>
        </w:numPr>
        <w:jc w:val="both"/>
      </w:pPr>
      <w:r>
        <w:t>D</w:t>
      </w:r>
      <w:r w:rsidR="00A10C9C">
        <w:t>isable</w:t>
      </w:r>
      <w:r>
        <w:t xml:space="preserve">, </w:t>
      </w:r>
      <w:r w:rsidR="00A10C9C">
        <w:t>Syntax: disable &lt;tablename&gt;</w:t>
      </w:r>
      <w:r>
        <w:t xml:space="preserve">. </w:t>
      </w:r>
      <w:r w:rsidR="00A10C9C" w:rsidRPr="00A10C9C">
        <w:t>This command will start disabling the named table</w:t>
      </w:r>
      <w:r w:rsidR="00A10C9C">
        <w:t>.</w:t>
      </w:r>
    </w:p>
    <w:p w:rsidR="00A10C9C" w:rsidRDefault="00A10C9C" w:rsidP="00763C5E">
      <w:pPr>
        <w:pStyle w:val="ListParagraph"/>
        <w:numPr>
          <w:ilvl w:val="0"/>
          <w:numId w:val="3"/>
        </w:numPr>
        <w:jc w:val="both"/>
      </w:pPr>
      <w:r>
        <w:t>disable_all</w:t>
      </w:r>
      <w:r w:rsidR="0093156B">
        <w:t xml:space="preserve">, </w:t>
      </w:r>
      <w:r>
        <w:t>Syntax: disable_all&lt;"matching regex"</w:t>
      </w:r>
      <w:r w:rsidR="0093156B">
        <w:t xml:space="preserve">. </w:t>
      </w:r>
      <w:r w:rsidRPr="00A10C9C">
        <w:t>This command will disable all the tables matching the given regex.</w:t>
      </w:r>
    </w:p>
    <w:p w:rsidR="00A10C9C" w:rsidRDefault="00A10C9C" w:rsidP="00763C5E">
      <w:pPr>
        <w:pStyle w:val="ListParagraph"/>
        <w:numPr>
          <w:ilvl w:val="0"/>
          <w:numId w:val="3"/>
        </w:numPr>
        <w:jc w:val="both"/>
      </w:pPr>
      <w:r>
        <w:t>Enable</w:t>
      </w:r>
      <w:r w:rsidR="0093156B">
        <w:t xml:space="preserve">, </w:t>
      </w:r>
      <w:r>
        <w:t>Syntax: enable &lt;tablename&gt;</w:t>
      </w:r>
      <w:r w:rsidR="0093156B">
        <w:t xml:space="preserve">. </w:t>
      </w:r>
      <w:r w:rsidRPr="00A10C9C">
        <w:t>This command will start enabling the named table</w:t>
      </w:r>
      <w:r w:rsidR="0093156B">
        <w:t>.</w:t>
      </w:r>
    </w:p>
    <w:p w:rsidR="00075465" w:rsidRDefault="00075465" w:rsidP="00763C5E">
      <w:pPr>
        <w:pStyle w:val="ListParagraph"/>
        <w:numPr>
          <w:ilvl w:val="0"/>
          <w:numId w:val="3"/>
        </w:numPr>
        <w:jc w:val="both"/>
      </w:pPr>
      <w:r w:rsidRPr="00075465">
        <w:t>show_filters</w:t>
      </w:r>
      <w:r>
        <w:t xml:space="preserve">, </w:t>
      </w:r>
      <w:r w:rsidRPr="00075465">
        <w:t>Syntax: show_filters</w:t>
      </w:r>
      <w:r>
        <w:t>.</w:t>
      </w:r>
      <w:r w:rsidRPr="00075465">
        <w:t xml:space="preserve"> This command displays all the filters present in Hbase</w:t>
      </w:r>
      <w:r>
        <w:t>.</w:t>
      </w:r>
    </w:p>
    <w:p w:rsidR="00075465" w:rsidRDefault="00075465" w:rsidP="00763C5E">
      <w:pPr>
        <w:pStyle w:val="ListParagraph"/>
        <w:numPr>
          <w:ilvl w:val="0"/>
          <w:numId w:val="3"/>
        </w:numPr>
        <w:jc w:val="both"/>
      </w:pPr>
      <w:r>
        <w:t xml:space="preserve"> D</w:t>
      </w:r>
      <w:r>
        <w:t>rop</w:t>
      </w:r>
      <w:r>
        <w:t xml:space="preserve">, </w:t>
      </w:r>
      <w:r>
        <w:t>Syntax:drop &lt;table name&gt;</w:t>
      </w:r>
      <w:r>
        <w:t xml:space="preserve">. </w:t>
      </w:r>
      <w:r>
        <w:t>To delete the table present in HBase, first we have to disable it</w:t>
      </w:r>
      <w:r>
        <w:t xml:space="preserve">. </w:t>
      </w:r>
      <w:r>
        <w:t>To drop the table present in HBase, first we have to disable it</w:t>
      </w:r>
    </w:p>
    <w:p w:rsidR="0093156B" w:rsidRDefault="00075465" w:rsidP="00763C5E">
      <w:pPr>
        <w:pStyle w:val="ListParagraph"/>
        <w:jc w:val="both"/>
      </w:pPr>
      <w:r>
        <w:t>So either table to drop or delete first the table should be disable using disable command</w:t>
      </w:r>
      <w:r>
        <w:t>.</w:t>
      </w:r>
    </w:p>
    <w:p w:rsidR="00075465" w:rsidRPr="00075465" w:rsidRDefault="00075465" w:rsidP="00763C5E">
      <w:pPr>
        <w:pStyle w:val="ListParagraph"/>
        <w:numPr>
          <w:ilvl w:val="0"/>
          <w:numId w:val="3"/>
        </w:numPr>
        <w:jc w:val="both"/>
      </w:pPr>
      <w:r>
        <w:t>drop_all</w:t>
      </w:r>
      <w:r>
        <w:t xml:space="preserve">, </w:t>
      </w:r>
      <w:r>
        <w:t>Syntax: drop_all&lt;"regex"&gt;</w:t>
      </w:r>
      <w:r>
        <w:t xml:space="preserve">. </w:t>
      </w:r>
      <w:r w:rsidRPr="00075465">
        <w:t>This command will drop all the tables matching the given regex</w:t>
      </w:r>
      <w:r>
        <w:t>.</w:t>
      </w:r>
    </w:p>
    <w:p w:rsidR="00075465" w:rsidRDefault="00075465" w:rsidP="00763C5E">
      <w:pPr>
        <w:pStyle w:val="ListParagraph"/>
        <w:numPr>
          <w:ilvl w:val="0"/>
          <w:numId w:val="3"/>
        </w:numPr>
        <w:jc w:val="both"/>
      </w:pPr>
      <w:r>
        <w:t>is_enabled</w:t>
      </w:r>
      <w:r>
        <w:t xml:space="preserve">, </w:t>
      </w:r>
      <w:r>
        <w:t>Syntax: is_enabled 'education'</w:t>
      </w:r>
      <w:r>
        <w:t xml:space="preserve">. </w:t>
      </w:r>
      <w:r w:rsidRPr="00075465">
        <w:t>This command will verify whether the named table is enabled or not</w:t>
      </w:r>
      <w:r>
        <w:t>.</w:t>
      </w:r>
    </w:p>
    <w:p w:rsidR="00075465" w:rsidRDefault="00075465" w:rsidP="00763C5E">
      <w:pPr>
        <w:pStyle w:val="ListParagraph"/>
        <w:numPr>
          <w:ilvl w:val="0"/>
          <w:numId w:val="3"/>
        </w:numPr>
        <w:jc w:val="both"/>
      </w:pPr>
      <w:r>
        <w:lastRenderedPageBreak/>
        <w:t>A</w:t>
      </w:r>
      <w:r>
        <w:t>lter</w:t>
      </w:r>
      <w:r>
        <w:t xml:space="preserve">, </w:t>
      </w:r>
      <w:r>
        <w:t>Syntax: alter &lt;tablename&gt;, NAME=&gt;&lt;column familyname&gt;, VERSIONS=&gt;5</w:t>
      </w:r>
      <w:r>
        <w:t xml:space="preserve">. </w:t>
      </w:r>
      <w:r w:rsidRPr="00075465">
        <w:t>This command alters the column family schema.</w:t>
      </w:r>
    </w:p>
    <w:p w:rsidR="00075465" w:rsidRDefault="00075465" w:rsidP="00763C5E">
      <w:pPr>
        <w:pStyle w:val="ListParagraph"/>
        <w:numPr>
          <w:ilvl w:val="0"/>
          <w:numId w:val="3"/>
        </w:numPr>
        <w:jc w:val="both"/>
      </w:pPr>
      <w:r>
        <w:t>alter_status</w:t>
      </w:r>
      <w:r>
        <w:t xml:space="preserve">, </w:t>
      </w:r>
      <w:r>
        <w:t>Syntax: alter_status 'education'</w:t>
      </w:r>
      <w:r>
        <w:t xml:space="preserve">. This command </w:t>
      </w:r>
      <w:r w:rsidRPr="00075465">
        <w:t>can get the status of the alter command</w:t>
      </w:r>
      <w:r>
        <w:t>.</w:t>
      </w:r>
    </w:p>
    <w:p w:rsidR="00075465" w:rsidRDefault="00075465" w:rsidP="00763C5E">
      <w:pPr>
        <w:pStyle w:val="ListParagraph"/>
        <w:jc w:val="both"/>
      </w:pPr>
    </w:p>
    <w:p w:rsidR="00763C5E" w:rsidRPr="00A005A9" w:rsidRDefault="00763C5E" w:rsidP="00763C5E">
      <w:pPr>
        <w:jc w:val="both"/>
        <w:rPr>
          <w:rStyle w:val="Strong"/>
        </w:rPr>
      </w:pPr>
      <w:r w:rsidRPr="00A005A9">
        <w:rPr>
          <w:rStyle w:val="Strong"/>
        </w:rPr>
        <w:t>Data manipulation commands</w:t>
      </w:r>
    </w:p>
    <w:p w:rsidR="00763C5E" w:rsidRDefault="00763C5E" w:rsidP="00763C5E">
      <w:pPr>
        <w:pStyle w:val="ListParagraph"/>
        <w:numPr>
          <w:ilvl w:val="0"/>
          <w:numId w:val="4"/>
        </w:numPr>
        <w:jc w:val="both"/>
      </w:pPr>
      <w:r>
        <w:t>Count</w:t>
      </w:r>
      <w:r>
        <w:t xml:space="preserve">, </w:t>
      </w:r>
      <w:r>
        <w:t>Syntax: count &lt;'tablename'&gt;, CACHE =&gt;1000</w:t>
      </w:r>
      <w:r>
        <w:t xml:space="preserve">. </w:t>
      </w:r>
      <w:r w:rsidRPr="00763C5E">
        <w:t>The command will retrieve the count of a number of rows in a table.</w:t>
      </w:r>
    </w:p>
    <w:p w:rsidR="00763C5E" w:rsidRDefault="00763C5E" w:rsidP="00763C5E">
      <w:pPr>
        <w:pStyle w:val="ListParagraph"/>
        <w:numPr>
          <w:ilvl w:val="0"/>
          <w:numId w:val="4"/>
        </w:numPr>
        <w:jc w:val="both"/>
      </w:pPr>
      <w:r>
        <w:t>Put</w:t>
      </w:r>
      <w:r>
        <w:t xml:space="preserve">, </w:t>
      </w:r>
      <w:r>
        <w:t>Syntax:  put &lt;'tablename'&gt;,&lt;'rowname'&gt;,&lt;'columnvalue'&gt;,&lt;'value'&gt;</w:t>
      </w:r>
      <w:r>
        <w:t xml:space="preserve">. </w:t>
      </w:r>
      <w:r>
        <w:t>It will put a cell 'value' at defined or s</w:t>
      </w:r>
      <w:r>
        <w:t xml:space="preserve">pecified table or row or column and </w:t>
      </w:r>
      <w:r>
        <w:t>optionally coordinate time stamp.</w:t>
      </w:r>
    </w:p>
    <w:p w:rsidR="00763C5E" w:rsidRPr="00763C5E" w:rsidRDefault="00763C5E" w:rsidP="00AA5364">
      <w:pPr>
        <w:pStyle w:val="ListParagraph"/>
        <w:numPr>
          <w:ilvl w:val="0"/>
          <w:numId w:val="4"/>
        </w:numPr>
        <w:jc w:val="both"/>
      </w:pPr>
      <w:r>
        <w:t>Get</w:t>
      </w:r>
      <w:r>
        <w:t xml:space="preserve">, </w:t>
      </w:r>
      <w:r>
        <w:t>Syntax: get &lt;'tablename'&gt;, &lt;'rowname'&gt;, {&lt; Additional parameters&gt;}</w:t>
      </w:r>
      <w:r>
        <w:t xml:space="preserve">. </w:t>
      </w:r>
      <w:r>
        <w:rPr>
          <w:rFonts w:cs="Arial"/>
          <w:color w:val="222222"/>
          <w:sz w:val="27"/>
          <w:szCs w:val="27"/>
          <w:shd w:val="clear" w:color="auto" w:fill="FFFFFF"/>
        </w:rPr>
        <w:t>G</w:t>
      </w:r>
      <w:r>
        <w:rPr>
          <w:rFonts w:cs="Arial"/>
          <w:color w:val="222222"/>
          <w:sz w:val="27"/>
          <w:szCs w:val="27"/>
          <w:shd w:val="clear" w:color="auto" w:fill="FFFFFF"/>
        </w:rPr>
        <w:t>et a row or cell contents present in the table</w:t>
      </w:r>
      <w:r>
        <w:rPr>
          <w:rFonts w:cs="Arial"/>
          <w:color w:val="222222"/>
          <w:sz w:val="27"/>
          <w:szCs w:val="27"/>
          <w:shd w:val="clear" w:color="auto" w:fill="FFFFFF"/>
        </w:rPr>
        <w:t>.</w:t>
      </w:r>
    </w:p>
    <w:p w:rsidR="00763C5E" w:rsidRDefault="00763C5E" w:rsidP="00763C5E">
      <w:pPr>
        <w:pStyle w:val="ListParagraph"/>
        <w:numPr>
          <w:ilvl w:val="0"/>
          <w:numId w:val="4"/>
        </w:numPr>
        <w:jc w:val="both"/>
      </w:pPr>
      <w:r>
        <w:t>Delete</w:t>
      </w:r>
      <w:r>
        <w:t xml:space="preserve">, </w:t>
      </w:r>
      <w:r>
        <w:t>Syntax:delete &lt;'tablename'&gt;,&lt;'row name'&gt;,&lt;'column name'&gt;</w:t>
      </w:r>
      <w:r>
        <w:t xml:space="preserve">. </w:t>
      </w:r>
      <w:r w:rsidRPr="00763C5E">
        <w:t>This command will delete cell value at defined table of row or column.</w:t>
      </w:r>
    </w:p>
    <w:p w:rsidR="00763C5E" w:rsidRDefault="00763C5E" w:rsidP="00763C5E">
      <w:pPr>
        <w:pStyle w:val="ListParagraph"/>
        <w:numPr>
          <w:ilvl w:val="0"/>
          <w:numId w:val="4"/>
        </w:numPr>
        <w:jc w:val="both"/>
      </w:pPr>
      <w:r>
        <w:t>D</w:t>
      </w:r>
      <w:r>
        <w:t>eleteall</w:t>
      </w:r>
      <w:r>
        <w:t xml:space="preserve">, </w:t>
      </w:r>
      <w:r>
        <w:t>Syntax: deleteall &lt;'tablename'&gt;, &lt;'rowname'&gt;</w:t>
      </w:r>
      <w:r>
        <w:t xml:space="preserve">. </w:t>
      </w:r>
      <w:r w:rsidRPr="00763C5E">
        <w:t>This Command will delete all cells in a given row.</w:t>
      </w:r>
    </w:p>
    <w:p w:rsidR="00763C5E" w:rsidRDefault="00763C5E" w:rsidP="00763C5E">
      <w:pPr>
        <w:pStyle w:val="ListParagraph"/>
        <w:numPr>
          <w:ilvl w:val="0"/>
          <w:numId w:val="4"/>
        </w:numPr>
        <w:jc w:val="both"/>
      </w:pPr>
      <w:r>
        <w:t>Truncate</w:t>
      </w:r>
      <w:r>
        <w:t xml:space="preserve">, </w:t>
      </w:r>
      <w:r>
        <w:t>Syntax:  truncate &lt;tablename&gt;</w:t>
      </w:r>
      <w:r>
        <w:t xml:space="preserve">. </w:t>
      </w:r>
      <w:r w:rsidRPr="00763C5E">
        <w:t>After truncate of an hbase table, the schema will present but not the records.</w:t>
      </w:r>
    </w:p>
    <w:p w:rsidR="00763C5E" w:rsidRDefault="00763C5E" w:rsidP="00571E16">
      <w:pPr>
        <w:pStyle w:val="ListParagraph"/>
        <w:numPr>
          <w:ilvl w:val="0"/>
          <w:numId w:val="4"/>
        </w:numPr>
        <w:jc w:val="both"/>
      </w:pPr>
      <w:r>
        <w:t>Scan</w:t>
      </w:r>
      <w:r>
        <w:t xml:space="preserve">, </w:t>
      </w:r>
      <w:r>
        <w:t>Syntax: scan &lt;'tablename'&gt;, {Optional parameters}</w:t>
      </w:r>
      <w:r w:rsidR="00571E16">
        <w:t xml:space="preserve">. </w:t>
      </w:r>
      <w:r w:rsidR="00571E16" w:rsidRPr="00571E16">
        <w:t>This command scans entire table and displays the table contents.</w:t>
      </w:r>
    </w:p>
    <w:p w:rsidR="00571E16" w:rsidRDefault="00571E16" w:rsidP="00571E16">
      <w:pPr>
        <w:pStyle w:val="ListParagraph"/>
        <w:jc w:val="both"/>
      </w:pPr>
    </w:p>
    <w:p w:rsidR="00571E16" w:rsidRPr="00A005A9" w:rsidRDefault="00571E16" w:rsidP="00571E16">
      <w:pPr>
        <w:jc w:val="both"/>
        <w:rPr>
          <w:rStyle w:val="Strong"/>
        </w:rPr>
      </w:pPr>
      <w:bookmarkStart w:id="0" w:name="_GoBack"/>
      <w:r w:rsidRPr="00A005A9">
        <w:rPr>
          <w:rStyle w:val="Strong"/>
        </w:rPr>
        <w:t>Cluster Replication Commands</w:t>
      </w:r>
    </w:p>
    <w:tbl>
      <w:tblPr>
        <w:tblW w:w="936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55"/>
        <w:gridCol w:w="6708"/>
      </w:tblGrid>
      <w:tr w:rsidR="00571E16" w:rsidRPr="00571E16" w:rsidTr="00571E16">
        <w:trPr>
          <w:trHeight w:val="383"/>
        </w:trPr>
        <w:tc>
          <w:tcPr>
            <w:tcW w:w="1649" w:type="dxa"/>
            <w:tcBorders>
              <w:top w:val="single" w:sz="6" w:space="0" w:color="DDDDDD"/>
              <w:left w:val="nil"/>
              <w:bottom w:val="nil"/>
              <w:right w:val="nil"/>
            </w:tcBorders>
            <w:shd w:val="clear" w:color="auto" w:fill="F9F9F9"/>
            <w:tcMar>
              <w:top w:w="120" w:type="dxa"/>
              <w:left w:w="120" w:type="dxa"/>
              <w:bottom w:w="120" w:type="dxa"/>
              <w:right w:w="120" w:type="dxa"/>
            </w:tcMar>
            <w:hideMark/>
          </w:tcPr>
          <w:bookmarkEnd w:id="0"/>
          <w:p w:rsidR="00571E16" w:rsidRPr="00571E16" w:rsidRDefault="00571E16" w:rsidP="00571E16">
            <w:pPr>
              <w:pStyle w:val="ListParagraph"/>
              <w:jc w:val="both"/>
            </w:pPr>
            <w:r w:rsidRPr="00571E16">
              <w:rPr>
                <w:b/>
                <w:bCs/>
              </w:rPr>
              <w:t>Command</w:t>
            </w:r>
          </w:p>
        </w:tc>
        <w:tc>
          <w:tcPr>
            <w:tcW w:w="7714"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571E16" w:rsidRPr="00571E16" w:rsidRDefault="00571E16" w:rsidP="00571E16">
            <w:pPr>
              <w:pStyle w:val="ListParagraph"/>
              <w:jc w:val="both"/>
            </w:pPr>
            <w:r w:rsidRPr="00571E16">
              <w:rPr>
                <w:b/>
                <w:bCs/>
              </w:rPr>
              <w:t>Functionality</w:t>
            </w:r>
          </w:p>
        </w:tc>
      </w:tr>
      <w:tr w:rsidR="00571E16" w:rsidRPr="00571E16" w:rsidTr="00571E16">
        <w:trPr>
          <w:trHeight w:val="655"/>
        </w:trPr>
        <w:tc>
          <w:tcPr>
            <w:tcW w:w="1649"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571E16" w:rsidRPr="00571E16" w:rsidRDefault="00571E16" w:rsidP="00571E16">
            <w:pPr>
              <w:pStyle w:val="ListParagraph"/>
              <w:jc w:val="both"/>
            </w:pPr>
            <w:r w:rsidRPr="00571E16">
              <w:t>add_peer</w:t>
            </w:r>
          </w:p>
        </w:tc>
        <w:tc>
          <w:tcPr>
            <w:tcW w:w="7714"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571E16" w:rsidRPr="00571E16" w:rsidRDefault="00571E16" w:rsidP="00571E16">
            <w:pPr>
              <w:pStyle w:val="ListParagraph"/>
              <w:jc w:val="both"/>
            </w:pPr>
            <w:r w:rsidRPr="00571E16">
              <w:t>Add peers to cluster to replicate</w:t>
            </w:r>
          </w:p>
          <w:p w:rsidR="00571E16" w:rsidRPr="00571E16" w:rsidRDefault="00571E16" w:rsidP="00571E16">
            <w:pPr>
              <w:pStyle w:val="ListParagraph"/>
              <w:jc w:val="both"/>
            </w:pPr>
            <w:r w:rsidRPr="00571E16">
              <w:t>hbase&gt; add_peer '3', zk1,zk2,zk3:2182:/hbase-prod</w:t>
            </w:r>
          </w:p>
        </w:tc>
      </w:tr>
      <w:tr w:rsidR="00571E16" w:rsidRPr="00571E16" w:rsidTr="00571E16">
        <w:trPr>
          <w:trHeight w:val="926"/>
        </w:trPr>
        <w:tc>
          <w:tcPr>
            <w:tcW w:w="1649"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571E16" w:rsidRPr="00571E16" w:rsidRDefault="00571E16" w:rsidP="00571E16">
            <w:pPr>
              <w:pStyle w:val="ListParagraph"/>
              <w:jc w:val="both"/>
            </w:pPr>
            <w:r w:rsidRPr="00571E16">
              <w:t>remove_peer</w:t>
            </w:r>
          </w:p>
        </w:tc>
        <w:tc>
          <w:tcPr>
            <w:tcW w:w="7714"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571E16" w:rsidRPr="00571E16" w:rsidRDefault="00571E16" w:rsidP="00571E16">
            <w:pPr>
              <w:pStyle w:val="ListParagraph"/>
              <w:jc w:val="both"/>
            </w:pPr>
            <w:r w:rsidRPr="00571E16">
              <w:t>Stops the defined replication stream.</w:t>
            </w:r>
          </w:p>
          <w:p w:rsidR="00571E16" w:rsidRPr="00571E16" w:rsidRDefault="00571E16" w:rsidP="00571E16">
            <w:pPr>
              <w:pStyle w:val="ListParagraph"/>
              <w:jc w:val="both"/>
            </w:pPr>
            <w:r w:rsidRPr="00571E16">
              <w:t>Deletes all the metadata information about the peer</w:t>
            </w:r>
          </w:p>
          <w:p w:rsidR="00571E16" w:rsidRPr="00571E16" w:rsidRDefault="00571E16" w:rsidP="00571E16">
            <w:pPr>
              <w:pStyle w:val="ListParagraph"/>
              <w:jc w:val="both"/>
            </w:pPr>
            <w:r w:rsidRPr="00571E16">
              <w:t>hbase&gt; remove_peer '1'</w:t>
            </w:r>
          </w:p>
        </w:tc>
      </w:tr>
      <w:tr w:rsidR="00571E16" w:rsidRPr="00571E16" w:rsidTr="00571E16">
        <w:trPr>
          <w:trHeight w:val="655"/>
        </w:trPr>
        <w:tc>
          <w:tcPr>
            <w:tcW w:w="1649"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571E16" w:rsidRPr="00571E16" w:rsidRDefault="00571E16" w:rsidP="00571E16">
            <w:pPr>
              <w:pStyle w:val="ListParagraph"/>
              <w:jc w:val="both"/>
            </w:pPr>
            <w:r w:rsidRPr="00571E16">
              <w:t>start_replication</w:t>
            </w:r>
          </w:p>
        </w:tc>
        <w:tc>
          <w:tcPr>
            <w:tcW w:w="7714"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571E16" w:rsidRPr="00571E16" w:rsidRDefault="00571E16" w:rsidP="00571E16">
            <w:pPr>
              <w:pStyle w:val="ListParagraph"/>
              <w:jc w:val="both"/>
            </w:pPr>
            <w:r w:rsidRPr="00571E16">
              <w:t>Restarts all the replication features</w:t>
            </w:r>
          </w:p>
          <w:p w:rsidR="00571E16" w:rsidRPr="00571E16" w:rsidRDefault="00571E16" w:rsidP="00571E16">
            <w:pPr>
              <w:pStyle w:val="ListParagraph"/>
              <w:jc w:val="both"/>
            </w:pPr>
            <w:r w:rsidRPr="00571E16">
              <w:t>hbase&gt; start_replication</w:t>
            </w:r>
          </w:p>
        </w:tc>
      </w:tr>
      <w:tr w:rsidR="00571E16" w:rsidRPr="00571E16" w:rsidTr="00571E16">
        <w:trPr>
          <w:trHeight w:val="655"/>
        </w:trPr>
        <w:tc>
          <w:tcPr>
            <w:tcW w:w="1649"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571E16" w:rsidRPr="00571E16" w:rsidRDefault="00571E16" w:rsidP="00571E16">
            <w:pPr>
              <w:pStyle w:val="ListParagraph"/>
              <w:jc w:val="both"/>
            </w:pPr>
            <w:r w:rsidRPr="00571E16">
              <w:t>stop_replication</w:t>
            </w:r>
          </w:p>
        </w:tc>
        <w:tc>
          <w:tcPr>
            <w:tcW w:w="7714"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571E16" w:rsidRPr="00571E16" w:rsidRDefault="00571E16" w:rsidP="00571E16">
            <w:pPr>
              <w:pStyle w:val="ListParagraph"/>
              <w:jc w:val="both"/>
            </w:pPr>
            <w:r w:rsidRPr="00571E16">
              <w:t>Stops all the replication features</w:t>
            </w:r>
          </w:p>
          <w:p w:rsidR="00571E16" w:rsidRPr="00571E16" w:rsidRDefault="00571E16" w:rsidP="00571E16">
            <w:pPr>
              <w:pStyle w:val="ListParagraph"/>
              <w:jc w:val="both"/>
            </w:pPr>
            <w:r w:rsidRPr="00571E16">
              <w:t>hbase&gt;stop_replication</w:t>
            </w:r>
          </w:p>
        </w:tc>
      </w:tr>
    </w:tbl>
    <w:p w:rsidR="00571E16" w:rsidRPr="00966682" w:rsidRDefault="00571E16" w:rsidP="00763C5E">
      <w:pPr>
        <w:jc w:val="both"/>
      </w:pPr>
    </w:p>
    <w:sectPr w:rsidR="00571E16" w:rsidRPr="00966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A4428"/>
    <w:multiLevelType w:val="hybridMultilevel"/>
    <w:tmpl w:val="ACA85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63600"/>
    <w:multiLevelType w:val="hybridMultilevel"/>
    <w:tmpl w:val="DF2E9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3A07F4"/>
    <w:multiLevelType w:val="hybridMultilevel"/>
    <w:tmpl w:val="0B0E7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30246B"/>
    <w:multiLevelType w:val="hybridMultilevel"/>
    <w:tmpl w:val="7A14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C80BE5"/>
    <w:multiLevelType w:val="hybridMultilevel"/>
    <w:tmpl w:val="C5366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BF"/>
    <w:rsid w:val="00075465"/>
    <w:rsid w:val="002E0FBF"/>
    <w:rsid w:val="003D0AC2"/>
    <w:rsid w:val="00571E16"/>
    <w:rsid w:val="00763C5E"/>
    <w:rsid w:val="0093156B"/>
    <w:rsid w:val="00966682"/>
    <w:rsid w:val="00A005A9"/>
    <w:rsid w:val="00A10C9C"/>
    <w:rsid w:val="00DA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732C0-2FAB-4A67-B063-4FDE5765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820"/>
    <w:rPr>
      <w:rFonts w:ascii="Arial" w:hAnsi="Arial"/>
      <w:sz w:val="24"/>
    </w:rPr>
  </w:style>
  <w:style w:type="paragraph" w:styleId="Heading2">
    <w:name w:val="heading 2"/>
    <w:basedOn w:val="Normal"/>
    <w:next w:val="Normal"/>
    <w:link w:val="Heading2Char"/>
    <w:uiPriority w:val="9"/>
    <w:unhideWhenUsed/>
    <w:qFormat/>
    <w:rsid w:val="002E0F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546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FBF"/>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2E0FB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E0FBF"/>
    <w:rPr>
      <w:rFonts w:ascii="Arial" w:hAnsi="Arial"/>
      <w:i/>
      <w:iCs/>
      <w:color w:val="5B9BD5" w:themeColor="accent1"/>
      <w:sz w:val="24"/>
    </w:rPr>
  </w:style>
  <w:style w:type="paragraph" w:styleId="ListParagraph">
    <w:name w:val="List Paragraph"/>
    <w:basedOn w:val="Normal"/>
    <w:uiPriority w:val="34"/>
    <w:qFormat/>
    <w:rsid w:val="002E0FBF"/>
    <w:pPr>
      <w:ind w:left="720"/>
      <w:contextualSpacing/>
    </w:pPr>
  </w:style>
  <w:style w:type="character" w:customStyle="1" w:styleId="Heading3Char">
    <w:name w:val="Heading 3 Char"/>
    <w:basedOn w:val="DefaultParagraphFont"/>
    <w:link w:val="Heading3"/>
    <w:uiPriority w:val="9"/>
    <w:semiHidden/>
    <w:rsid w:val="0007546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005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04460">
      <w:bodyDiv w:val="1"/>
      <w:marLeft w:val="0"/>
      <w:marRight w:val="0"/>
      <w:marTop w:val="0"/>
      <w:marBottom w:val="0"/>
      <w:divBdr>
        <w:top w:val="none" w:sz="0" w:space="0" w:color="auto"/>
        <w:left w:val="none" w:sz="0" w:space="0" w:color="auto"/>
        <w:bottom w:val="none" w:sz="0" w:space="0" w:color="auto"/>
        <w:right w:val="none" w:sz="0" w:space="0" w:color="auto"/>
      </w:divBdr>
    </w:div>
    <w:div w:id="477915195">
      <w:bodyDiv w:val="1"/>
      <w:marLeft w:val="0"/>
      <w:marRight w:val="0"/>
      <w:marTop w:val="0"/>
      <w:marBottom w:val="0"/>
      <w:divBdr>
        <w:top w:val="none" w:sz="0" w:space="0" w:color="auto"/>
        <w:left w:val="none" w:sz="0" w:space="0" w:color="auto"/>
        <w:bottom w:val="none" w:sz="0" w:space="0" w:color="auto"/>
        <w:right w:val="none" w:sz="0" w:space="0" w:color="auto"/>
      </w:divBdr>
    </w:div>
    <w:div w:id="871111308">
      <w:bodyDiv w:val="1"/>
      <w:marLeft w:val="0"/>
      <w:marRight w:val="0"/>
      <w:marTop w:val="0"/>
      <w:marBottom w:val="0"/>
      <w:divBdr>
        <w:top w:val="none" w:sz="0" w:space="0" w:color="auto"/>
        <w:left w:val="none" w:sz="0" w:space="0" w:color="auto"/>
        <w:bottom w:val="none" w:sz="0" w:space="0" w:color="auto"/>
        <w:right w:val="none" w:sz="0" w:space="0" w:color="auto"/>
      </w:divBdr>
    </w:div>
    <w:div w:id="978653000">
      <w:bodyDiv w:val="1"/>
      <w:marLeft w:val="0"/>
      <w:marRight w:val="0"/>
      <w:marTop w:val="0"/>
      <w:marBottom w:val="0"/>
      <w:divBdr>
        <w:top w:val="none" w:sz="0" w:space="0" w:color="auto"/>
        <w:left w:val="none" w:sz="0" w:space="0" w:color="auto"/>
        <w:bottom w:val="none" w:sz="0" w:space="0" w:color="auto"/>
        <w:right w:val="none" w:sz="0" w:space="0" w:color="auto"/>
      </w:divBdr>
    </w:div>
    <w:div w:id="1116564039">
      <w:bodyDiv w:val="1"/>
      <w:marLeft w:val="0"/>
      <w:marRight w:val="0"/>
      <w:marTop w:val="0"/>
      <w:marBottom w:val="0"/>
      <w:divBdr>
        <w:top w:val="none" w:sz="0" w:space="0" w:color="auto"/>
        <w:left w:val="none" w:sz="0" w:space="0" w:color="auto"/>
        <w:bottom w:val="none" w:sz="0" w:space="0" w:color="auto"/>
        <w:right w:val="none" w:sz="0" w:space="0" w:color="auto"/>
      </w:divBdr>
    </w:div>
    <w:div w:id="1538276358">
      <w:bodyDiv w:val="1"/>
      <w:marLeft w:val="0"/>
      <w:marRight w:val="0"/>
      <w:marTop w:val="0"/>
      <w:marBottom w:val="0"/>
      <w:divBdr>
        <w:top w:val="none" w:sz="0" w:space="0" w:color="auto"/>
        <w:left w:val="none" w:sz="0" w:space="0" w:color="auto"/>
        <w:bottom w:val="none" w:sz="0" w:space="0" w:color="auto"/>
        <w:right w:val="none" w:sz="0" w:space="0" w:color="auto"/>
      </w:divBdr>
    </w:div>
    <w:div w:id="19282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dc:creator>
  <cp:keywords/>
  <dc:description/>
  <cp:lastModifiedBy>ap</cp:lastModifiedBy>
  <cp:revision>5</cp:revision>
  <dcterms:created xsi:type="dcterms:W3CDTF">2020-10-12T11:34:00Z</dcterms:created>
  <dcterms:modified xsi:type="dcterms:W3CDTF">2020-10-12T12:12:00Z</dcterms:modified>
</cp:coreProperties>
</file>