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C4A8" w14:textId="69E479EC" w:rsidR="00D87B2B" w:rsidRDefault="004D7E06" w:rsidP="00D87B2B">
      <w:r>
        <w:tab/>
      </w:r>
    </w:p>
    <w:p w14:paraId="163D084C" w14:textId="77777777" w:rsidR="00D87B2B" w:rsidRDefault="00D87B2B" w:rsidP="00D87B2B"/>
    <w:p w14:paraId="3E74117B" w14:textId="6F30BC1D" w:rsidR="00D87B2B" w:rsidRPr="007B149D" w:rsidRDefault="00EC234E" w:rsidP="00D87B2B">
      <w:pPr>
        <w:jc w:val="center"/>
        <w:rPr>
          <w:b/>
          <w:sz w:val="56"/>
          <w:szCs w:val="56"/>
        </w:rPr>
      </w:pPr>
      <w:r>
        <w:rPr>
          <w:b/>
          <w:sz w:val="56"/>
          <w:szCs w:val="56"/>
        </w:rPr>
        <w:t>API</w:t>
      </w:r>
      <w:r w:rsidR="00D87B2B">
        <w:rPr>
          <w:b/>
          <w:sz w:val="56"/>
          <w:szCs w:val="56"/>
        </w:rPr>
        <w:t xml:space="preserve"> </w:t>
      </w:r>
      <w:r>
        <w:rPr>
          <w:b/>
          <w:sz w:val="56"/>
          <w:szCs w:val="56"/>
        </w:rPr>
        <w:t>REFERENCE</w:t>
      </w:r>
    </w:p>
    <w:p w14:paraId="5E89E0DF" w14:textId="77777777" w:rsidR="00D87B2B" w:rsidRDefault="00D87B2B" w:rsidP="00D87B2B"/>
    <w:p w14:paraId="1FC8B574" w14:textId="382C6C68" w:rsidR="00682BA1" w:rsidRDefault="000E132E" w:rsidP="00D87B2B">
      <w:pPr>
        <w:jc w:val="center"/>
        <w:rPr>
          <w:sz w:val="56"/>
          <w:szCs w:val="56"/>
        </w:rPr>
      </w:pPr>
      <w:r>
        <w:rPr>
          <w:sz w:val="56"/>
          <w:szCs w:val="56"/>
        </w:rPr>
        <w:t>Playground</w:t>
      </w:r>
    </w:p>
    <w:p w14:paraId="01725CCF" w14:textId="77777777" w:rsidR="00D87B2B" w:rsidRDefault="00D87B2B" w:rsidP="00D87B2B"/>
    <w:p w14:paraId="1B5F23EE" w14:textId="77777777" w:rsidR="00D87B2B" w:rsidRDefault="00D87B2B" w:rsidP="00D87B2B"/>
    <w:p w14:paraId="2BF213D1" w14:textId="77777777" w:rsidR="00D87B2B" w:rsidRDefault="00D87B2B" w:rsidP="00D87B2B"/>
    <w:p w14:paraId="6B053519" w14:textId="37DD2F9F" w:rsidR="00D87B2B" w:rsidRPr="00746B00" w:rsidRDefault="00D87B2B" w:rsidP="00EE615F">
      <w:pPr>
        <w:jc w:val="center"/>
        <w:rPr>
          <w:sz w:val="56"/>
          <w:szCs w:val="56"/>
        </w:rPr>
      </w:pPr>
    </w:p>
    <w:p w14:paraId="41D2EF77" w14:textId="1C1DA204" w:rsidR="00D87B2B" w:rsidRDefault="00D87B2B" w:rsidP="00D87B2B">
      <w:pPr>
        <w:jc w:val="center"/>
      </w:pPr>
    </w:p>
    <w:p w14:paraId="3C260AE3" w14:textId="77777777" w:rsidR="00D87B2B" w:rsidRDefault="00D87B2B" w:rsidP="00F202B5"/>
    <w:p w14:paraId="3A8DE46A" w14:textId="77777777" w:rsidR="00EE615F" w:rsidRDefault="00EE615F" w:rsidP="00F202B5"/>
    <w:p w14:paraId="7080869B" w14:textId="77777777" w:rsidR="00EE615F" w:rsidRDefault="00EE615F" w:rsidP="00F202B5"/>
    <w:p w14:paraId="040A68C7" w14:textId="77777777" w:rsidR="00EE615F" w:rsidRDefault="00EE615F" w:rsidP="00F202B5"/>
    <w:p w14:paraId="222926E9" w14:textId="77777777" w:rsidR="0096403E" w:rsidRDefault="0096403E" w:rsidP="00F202B5"/>
    <w:p w14:paraId="1FC68BE4" w14:textId="77777777" w:rsidR="0096403E" w:rsidRDefault="0096403E" w:rsidP="00F202B5"/>
    <w:p w14:paraId="1EF17C1A" w14:textId="77777777" w:rsidR="0096403E" w:rsidRDefault="0096403E" w:rsidP="00F202B5"/>
    <w:p w14:paraId="1A7C6DB9" w14:textId="77777777" w:rsidR="00D87B2B" w:rsidRDefault="00D87B2B" w:rsidP="00D87B2B">
      <w:pPr>
        <w:jc w:val="center"/>
      </w:pPr>
    </w:p>
    <w:p w14:paraId="784A4B3A" w14:textId="77777777" w:rsidR="00D87B2B" w:rsidRDefault="00D87B2B" w:rsidP="00D87B2B">
      <w:r>
        <w:br w:type="page"/>
      </w:r>
    </w:p>
    <w:sdt>
      <w:sdtPr>
        <w:rPr>
          <w:rFonts w:asciiTheme="minorHAnsi" w:eastAsiaTheme="minorHAnsi" w:hAnsiTheme="minorHAnsi" w:cstheme="minorBidi"/>
          <w:b w:val="0"/>
          <w:bCs w:val="0"/>
          <w:color w:val="auto"/>
          <w:sz w:val="22"/>
          <w:szCs w:val="22"/>
        </w:rPr>
        <w:id w:val="-1838761714"/>
        <w:docPartObj>
          <w:docPartGallery w:val="Table of Contents"/>
          <w:docPartUnique/>
        </w:docPartObj>
      </w:sdtPr>
      <w:sdtEndPr>
        <w:rPr>
          <w:noProof/>
        </w:rPr>
      </w:sdtEndPr>
      <w:sdtContent>
        <w:p w14:paraId="1FF4DE2C" w14:textId="1743FD59" w:rsidR="000B4B78" w:rsidRDefault="000B4B78">
          <w:pPr>
            <w:pStyle w:val="TOCHeading"/>
          </w:pPr>
          <w:r>
            <w:t>Table of Contents</w:t>
          </w:r>
        </w:p>
        <w:p w14:paraId="5D7F386E" w14:textId="77777777" w:rsidR="00D955EC" w:rsidRDefault="000B4B78">
          <w:pPr>
            <w:pStyle w:val="TOC1"/>
            <w:tabs>
              <w:tab w:val="left" w:pos="660"/>
              <w:tab w:val="right" w:leader="dot" w:pos="8290"/>
            </w:tabs>
            <w:rPr>
              <w:rFonts w:eastAsiaTheme="minorEastAsia"/>
              <w:b w:val="0"/>
              <w:noProof/>
              <w:lang w:val="en-GB" w:eastAsia="zh-CN"/>
            </w:rPr>
          </w:pPr>
          <w:r>
            <w:rPr>
              <w:b w:val="0"/>
            </w:rPr>
            <w:fldChar w:fldCharType="begin"/>
          </w:r>
          <w:r>
            <w:instrText xml:space="preserve"> TOC \o "1-3" \h \z \u </w:instrText>
          </w:r>
          <w:r>
            <w:rPr>
              <w:b w:val="0"/>
            </w:rPr>
            <w:fldChar w:fldCharType="separate"/>
          </w:r>
          <w:hyperlink w:anchor="_Toc480280495" w:history="1">
            <w:r w:rsidR="00D955EC" w:rsidRPr="0081680F">
              <w:rPr>
                <w:rStyle w:val="Hyperlink"/>
                <w:noProof/>
              </w:rPr>
              <w:t>1.0</w:t>
            </w:r>
            <w:r w:rsidR="00D955EC">
              <w:rPr>
                <w:rFonts w:eastAsiaTheme="minorEastAsia"/>
                <w:b w:val="0"/>
                <w:noProof/>
                <w:lang w:val="en-GB" w:eastAsia="zh-CN"/>
              </w:rPr>
              <w:tab/>
            </w:r>
            <w:r w:rsidR="00D955EC" w:rsidRPr="0081680F">
              <w:rPr>
                <w:rStyle w:val="Hyperlink"/>
                <w:noProof/>
              </w:rPr>
              <w:t>Authorization</w:t>
            </w:r>
            <w:r w:rsidR="00D955EC">
              <w:rPr>
                <w:noProof/>
                <w:webHidden/>
              </w:rPr>
              <w:tab/>
            </w:r>
            <w:r w:rsidR="00D955EC">
              <w:rPr>
                <w:noProof/>
                <w:webHidden/>
              </w:rPr>
              <w:fldChar w:fldCharType="begin"/>
            </w:r>
            <w:r w:rsidR="00D955EC">
              <w:rPr>
                <w:noProof/>
                <w:webHidden/>
              </w:rPr>
              <w:instrText xml:space="preserve"> PAGEREF _Toc480280495 \h </w:instrText>
            </w:r>
            <w:r w:rsidR="00D955EC">
              <w:rPr>
                <w:noProof/>
                <w:webHidden/>
              </w:rPr>
            </w:r>
            <w:r w:rsidR="00D955EC">
              <w:rPr>
                <w:noProof/>
                <w:webHidden/>
              </w:rPr>
              <w:fldChar w:fldCharType="separate"/>
            </w:r>
            <w:r w:rsidR="00D955EC">
              <w:rPr>
                <w:noProof/>
                <w:webHidden/>
              </w:rPr>
              <w:t>3</w:t>
            </w:r>
            <w:r w:rsidR="00D955EC">
              <w:rPr>
                <w:noProof/>
                <w:webHidden/>
              </w:rPr>
              <w:fldChar w:fldCharType="end"/>
            </w:r>
          </w:hyperlink>
        </w:p>
        <w:p w14:paraId="74A4AA5A"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496" w:history="1">
            <w:r w:rsidRPr="0081680F">
              <w:rPr>
                <w:rStyle w:val="Hyperlink"/>
                <w:noProof/>
              </w:rPr>
              <w:t>1.1</w:t>
            </w:r>
            <w:r>
              <w:rPr>
                <w:rFonts w:eastAsiaTheme="minorEastAsia"/>
                <w:b w:val="0"/>
                <w:noProof/>
                <w:sz w:val="24"/>
                <w:szCs w:val="24"/>
                <w:lang w:val="en-GB" w:eastAsia="zh-CN"/>
              </w:rPr>
              <w:tab/>
            </w:r>
            <w:r w:rsidRPr="0081680F">
              <w:rPr>
                <w:rStyle w:val="Hyperlink"/>
                <w:noProof/>
              </w:rPr>
              <w:t>Access Token</w:t>
            </w:r>
            <w:r>
              <w:rPr>
                <w:noProof/>
                <w:webHidden/>
              </w:rPr>
              <w:tab/>
            </w:r>
            <w:r>
              <w:rPr>
                <w:noProof/>
                <w:webHidden/>
              </w:rPr>
              <w:fldChar w:fldCharType="begin"/>
            </w:r>
            <w:r>
              <w:rPr>
                <w:noProof/>
                <w:webHidden/>
              </w:rPr>
              <w:instrText xml:space="preserve"> PAGEREF _Toc480280496 \h </w:instrText>
            </w:r>
            <w:r>
              <w:rPr>
                <w:noProof/>
                <w:webHidden/>
              </w:rPr>
            </w:r>
            <w:r>
              <w:rPr>
                <w:noProof/>
                <w:webHidden/>
              </w:rPr>
              <w:fldChar w:fldCharType="separate"/>
            </w:r>
            <w:r>
              <w:rPr>
                <w:noProof/>
                <w:webHidden/>
              </w:rPr>
              <w:t>3</w:t>
            </w:r>
            <w:r>
              <w:rPr>
                <w:noProof/>
                <w:webHidden/>
              </w:rPr>
              <w:fldChar w:fldCharType="end"/>
            </w:r>
          </w:hyperlink>
        </w:p>
        <w:p w14:paraId="6C282917" w14:textId="77777777" w:rsidR="00D955EC" w:rsidRDefault="00D955EC">
          <w:pPr>
            <w:pStyle w:val="TOC3"/>
            <w:tabs>
              <w:tab w:val="left" w:pos="1320"/>
              <w:tab w:val="right" w:leader="dot" w:pos="8290"/>
            </w:tabs>
            <w:rPr>
              <w:rFonts w:eastAsiaTheme="minorEastAsia"/>
              <w:noProof/>
              <w:sz w:val="24"/>
              <w:szCs w:val="24"/>
              <w:lang w:val="en-GB" w:eastAsia="zh-CN"/>
            </w:rPr>
          </w:pPr>
          <w:hyperlink w:anchor="_Toc480280497" w:history="1">
            <w:r w:rsidRPr="0081680F">
              <w:rPr>
                <w:rStyle w:val="Hyperlink"/>
                <w:noProof/>
              </w:rPr>
              <w:t>1.1.1</w:t>
            </w:r>
            <w:r>
              <w:rPr>
                <w:rFonts w:eastAsiaTheme="minorEastAsia"/>
                <w:noProof/>
                <w:sz w:val="24"/>
                <w:szCs w:val="24"/>
                <w:lang w:val="en-GB" w:eastAsia="zh-CN"/>
              </w:rPr>
              <w:tab/>
            </w:r>
            <w:r w:rsidRPr="0081680F">
              <w:rPr>
                <w:rStyle w:val="Hyperlink"/>
                <w:noProof/>
              </w:rPr>
              <w:t>Process flow for Password Grant</w:t>
            </w:r>
            <w:r>
              <w:rPr>
                <w:noProof/>
                <w:webHidden/>
              </w:rPr>
              <w:tab/>
            </w:r>
            <w:r>
              <w:rPr>
                <w:noProof/>
                <w:webHidden/>
              </w:rPr>
              <w:fldChar w:fldCharType="begin"/>
            </w:r>
            <w:r>
              <w:rPr>
                <w:noProof/>
                <w:webHidden/>
              </w:rPr>
              <w:instrText xml:space="preserve"> PAGEREF _Toc480280497 \h </w:instrText>
            </w:r>
            <w:r>
              <w:rPr>
                <w:noProof/>
                <w:webHidden/>
              </w:rPr>
            </w:r>
            <w:r>
              <w:rPr>
                <w:noProof/>
                <w:webHidden/>
              </w:rPr>
              <w:fldChar w:fldCharType="separate"/>
            </w:r>
            <w:r>
              <w:rPr>
                <w:noProof/>
                <w:webHidden/>
              </w:rPr>
              <w:t>3</w:t>
            </w:r>
            <w:r>
              <w:rPr>
                <w:noProof/>
                <w:webHidden/>
              </w:rPr>
              <w:fldChar w:fldCharType="end"/>
            </w:r>
          </w:hyperlink>
        </w:p>
        <w:p w14:paraId="5BBD54DC"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498" w:history="1">
            <w:r w:rsidRPr="0081680F">
              <w:rPr>
                <w:rStyle w:val="Hyperlink"/>
                <w:noProof/>
              </w:rPr>
              <w:t>1.2</w:t>
            </w:r>
            <w:r>
              <w:rPr>
                <w:rFonts w:eastAsiaTheme="minorEastAsia"/>
                <w:b w:val="0"/>
                <w:noProof/>
                <w:sz w:val="24"/>
                <w:szCs w:val="24"/>
                <w:lang w:val="en-GB" w:eastAsia="zh-CN"/>
              </w:rPr>
              <w:tab/>
            </w:r>
            <w:r w:rsidRPr="0081680F">
              <w:rPr>
                <w:rStyle w:val="Hyperlink"/>
                <w:noProof/>
              </w:rPr>
              <w:t>Web Service Request</w:t>
            </w:r>
            <w:r>
              <w:rPr>
                <w:noProof/>
                <w:webHidden/>
              </w:rPr>
              <w:tab/>
            </w:r>
            <w:r>
              <w:rPr>
                <w:noProof/>
                <w:webHidden/>
              </w:rPr>
              <w:fldChar w:fldCharType="begin"/>
            </w:r>
            <w:r>
              <w:rPr>
                <w:noProof/>
                <w:webHidden/>
              </w:rPr>
              <w:instrText xml:space="preserve"> PAGEREF _Toc480280498 \h </w:instrText>
            </w:r>
            <w:r>
              <w:rPr>
                <w:noProof/>
                <w:webHidden/>
              </w:rPr>
            </w:r>
            <w:r>
              <w:rPr>
                <w:noProof/>
                <w:webHidden/>
              </w:rPr>
              <w:fldChar w:fldCharType="separate"/>
            </w:r>
            <w:r>
              <w:rPr>
                <w:noProof/>
                <w:webHidden/>
              </w:rPr>
              <w:t>4</w:t>
            </w:r>
            <w:r>
              <w:rPr>
                <w:noProof/>
                <w:webHidden/>
              </w:rPr>
              <w:fldChar w:fldCharType="end"/>
            </w:r>
          </w:hyperlink>
        </w:p>
        <w:p w14:paraId="096D5F5B" w14:textId="77777777" w:rsidR="00D955EC" w:rsidRDefault="00D955EC">
          <w:pPr>
            <w:pStyle w:val="TOC1"/>
            <w:tabs>
              <w:tab w:val="left" w:pos="660"/>
              <w:tab w:val="right" w:leader="dot" w:pos="8290"/>
            </w:tabs>
            <w:rPr>
              <w:rFonts w:eastAsiaTheme="minorEastAsia"/>
              <w:b w:val="0"/>
              <w:noProof/>
              <w:lang w:val="en-GB" w:eastAsia="zh-CN"/>
            </w:rPr>
          </w:pPr>
          <w:hyperlink w:anchor="_Toc480280499" w:history="1">
            <w:r w:rsidRPr="0081680F">
              <w:rPr>
                <w:rStyle w:val="Hyperlink"/>
                <w:noProof/>
              </w:rPr>
              <w:t>2.0</w:t>
            </w:r>
            <w:r>
              <w:rPr>
                <w:rFonts w:eastAsiaTheme="minorEastAsia"/>
                <w:b w:val="0"/>
                <w:noProof/>
                <w:lang w:val="en-GB" w:eastAsia="zh-CN"/>
              </w:rPr>
              <w:tab/>
            </w:r>
            <w:r w:rsidRPr="0081680F">
              <w:rPr>
                <w:rStyle w:val="Hyperlink"/>
                <w:noProof/>
              </w:rPr>
              <w:t>Specifications</w:t>
            </w:r>
            <w:r>
              <w:rPr>
                <w:noProof/>
                <w:webHidden/>
              </w:rPr>
              <w:tab/>
            </w:r>
            <w:r>
              <w:rPr>
                <w:noProof/>
                <w:webHidden/>
              </w:rPr>
              <w:fldChar w:fldCharType="begin"/>
            </w:r>
            <w:r>
              <w:rPr>
                <w:noProof/>
                <w:webHidden/>
              </w:rPr>
              <w:instrText xml:space="preserve"> PAGEREF _Toc480280499 \h </w:instrText>
            </w:r>
            <w:r>
              <w:rPr>
                <w:noProof/>
                <w:webHidden/>
              </w:rPr>
            </w:r>
            <w:r>
              <w:rPr>
                <w:noProof/>
                <w:webHidden/>
              </w:rPr>
              <w:fldChar w:fldCharType="separate"/>
            </w:r>
            <w:r>
              <w:rPr>
                <w:noProof/>
                <w:webHidden/>
              </w:rPr>
              <w:t>5</w:t>
            </w:r>
            <w:r>
              <w:rPr>
                <w:noProof/>
                <w:webHidden/>
              </w:rPr>
              <w:fldChar w:fldCharType="end"/>
            </w:r>
          </w:hyperlink>
        </w:p>
        <w:p w14:paraId="43EFDAF5"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500" w:history="1">
            <w:r w:rsidRPr="0081680F">
              <w:rPr>
                <w:rStyle w:val="Hyperlink"/>
                <w:noProof/>
              </w:rPr>
              <w:t>2.1</w:t>
            </w:r>
            <w:r>
              <w:rPr>
                <w:rFonts w:eastAsiaTheme="minorEastAsia"/>
                <w:b w:val="0"/>
                <w:noProof/>
                <w:sz w:val="24"/>
                <w:szCs w:val="24"/>
                <w:lang w:val="en-GB" w:eastAsia="zh-CN"/>
              </w:rPr>
              <w:tab/>
            </w:r>
            <w:r w:rsidRPr="0081680F">
              <w:rPr>
                <w:rStyle w:val="Hyperlink"/>
                <w:noProof/>
              </w:rPr>
              <w:t>Users</w:t>
            </w:r>
            <w:r>
              <w:rPr>
                <w:noProof/>
                <w:webHidden/>
              </w:rPr>
              <w:tab/>
            </w:r>
            <w:r>
              <w:rPr>
                <w:noProof/>
                <w:webHidden/>
              </w:rPr>
              <w:fldChar w:fldCharType="begin"/>
            </w:r>
            <w:r>
              <w:rPr>
                <w:noProof/>
                <w:webHidden/>
              </w:rPr>
              <w:instrText xml:space="preserve"> PAGEREF _Toc480280500 \h </w:instrText>
            </w:r>
            <w:r>
              <w:rPr>
                <w:noProof/>
                <w:webHidden/>
              </w:rPr>
            </w:r>
            <w:r>
              <w:rPr>
                <w:noProof/>
                <w:webHidden/>
              </w:rPr>
              <w:fldChar w:fldCharType="separate"/>
            </w:r>
            <w:r>
              <w:rPr>
                <w:noProof/>
                <w:webHidden/>
              </w:rPr>
              <w:t>5</w:t>
            </w:r>
            <w:r>
              <w:rPr>
                <w:noProof/>
                <w:webHidden/>
              </w:rPr>
              <w:fldChar w:fldCharType="end"/>
            </w:r>
          </w:hyperlink>
        </w:p>
        <w:p w14:paraId="63AFCBFB"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501" w:history="1">
            <w:r w:rsidRPr="0081680F">
              <w:rPr>
                <w:rStyle w:val="Hyperlink"/>
                <w:noProof/>
              </w:rPr>
              <w:t>2.2</w:t>
            </w:r>
            <w:r>
              <w:rPr>
                <w:rFonts w:eastAsiaTheme="minorEastAsia"/>
                <w:b w:val="0"/>
                <w:noProof/>
                <w:sz w:val="24"/>
                <w:szCs w:val="24"/>
                <w:lang w:val="en-GB" w:eastAsia="zh-CN"/>
              </w:rPr>
              <w:tab/>
            </w:r>
            <w:r w:rsidRPr="0081680F">
              <w:rPr>
                <w:rStyle w:val="Hyperlink"/>
                <w:noProof/>
              </w:rPr>
              <w:t>Register</w:t>
            </w:r>
            <w:r>
              <w:rPr>
                <w:noProof/>
                <w:webHidden/>
              </w:rPr>
              <w:tab/>
            </w:r>
            <w:r>
              <w:rPr>
                <w:noProof/>
                <w:webHidden/>
              </w:rPr>
              <w:fldChar w:fldCharType="begin"/>
            </w:r>
            <w:r>
              <w:rPr>
                <w:noProof/>
                <w:webHidden/>
              </w:rPr>
              <w:instrText xml:space="preserve"> PAGEREF _Toc480280501 \h </w:instrText>
            </w:r>
            <w:r>
              <w:rPr>
                <w:noProof/>
                <w:webHidden/>
              </w:rPr>
            </w:r>
            <w:r>
              <w:rPr>
                <w:noProof/>
                <w:webHidden/>
              </w:rPr>
              <w:fldChar w:fldCharType="separate"/>
            </w:r>
            <w:r>
              <w:rPr>
                <w:noProof/>
                <w:webHidden/>
              </w:rPr>
              <w:t>5</w:t>
            </w:r>
            <w:r>
              <w:rPr>
                <w:noProof/>
                <w:webHidden/>
              </w:rPr>
              <w:fldChar w:fldCharType="end"/>
            </w:r>
          </w:hyperlink>
        </w:p>
        <w:p w14:paraId="6A315A5C"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502" w:history="1">
            <w:r w:rsidRPr="0081680F">
              <w:rPr>
                <w:rStyle w:val="Hyperlink"/>
                <w:noProof/>
              </w:rPr>
              <w:t>2.3</w:t>
            </w:r>
            <w:r>
              <w:rPr>
                <w:rFonts w:eastAsiaTheme="minorEastAsia"/>
                <w:b w:val="0"/>
                <w:noProof/>
                <w:sz w:val="24"/>
                <w:szCs w:val="24"/>
                <w:lang w:val="en-GB" w:eastAsia="zh-CN"/>
              </w:rPr>
              <w:tab/>
            </w:r>
            <w:r w:rsidRPr="0081680F">
              <w:rPr>
                <w:rStyle w:val="Hyperlink"/>
                <w:noProof/>
              </w:rPr>
              <w:t>Password</w:t>
            </w:r>
            <w:r>
              <w:rPr>
                <w:noProof/>
                <w:webHidden/>
              </w:rPr>
              <w:tab/>
            </w:r>
            <w:r>
              <w:rPr>
                <w:noProof/>
                <w:webHidden/>
              </w:rPr>
              <w:fldChar w:fldCharType="begin"/>
            </w:r>
            <w:r>
              <w:rPr>
                <w:noProof/>
                <w:webHidden/>
              </w:rPr>
              <w:instrText xml:space="preserve"> PAGEREF _Toc480280502 \h </w:instrText>
            </w:r>
            <w:r>
              <w:rPr>
                <w:noProof/>
                <w:webHidden/>
              </w:rPr>
            </w:r>
            <w:r>
              <w:rPr>
                <w:noProof/>
                <w:webHidden/>
              </w:rPr>
              <w:fldChar w:fldCharType="separate"/>
            </w:r>
            <w:r>
              <w:rPr>
                <w:noProof/>
                <w:webHidden/>
              </w:rPr>
              <w:t>6</w:t>
            </w:r>
            <w:r>
              <w:rPr>
                <w:noProof/>
                <w:webHidden/>
              </w:rPr>
              <w:fldChar w:fldCharType="end"/>
            </w:r>
          </w:hyperlink>
        </w:p>
        <w:p w14:paraId="02647722" w14:textId="77777777" w:rsidR="00D955EC" w:rsidRDefault="00D955EC">
          <w:pPr>
            <w:pStyle w:val="TOC2"/>
            <w:tabs>
              <w:tab w:val="left" w:pos="880"/>
              <w:tab w:val="right" w:leader="dot" w:pos="8290"/>
            </w:tabs>
            <w:rPr>
              <w:rFonts w:eastAsiaTheme="minorEastAsia"/>
              <w:b w:val="0"/>
              <w:noProof/>
              <w:sz w:val="24"/>
              <w:szCs w:val="24"/>
              <w:lang w:val="en-GB" w:eastAsia="zh-CN"/>
            </w:rPr>
          </w:pPr>
          <w:hyperlink w:anchor="_Toc480280503" w:history="1">
            <w:r w:rsidRPr="0081680F">
              <w:rPr>
                <w:rStyle w:val="Hyperlink"/>
                <w:noProof/>
              </w:rPr>
              <w:t>2.4</w:t>
            </w:r>
            <w:r>
              <w:rPr>
                <w:rFonts w:eastAsiaTheme="minorEastAsia"/>
                <w:b w:val="0"/>
                <w:noProof/>
                <w:sz w:val="24"/>
                <w:szCs w:val="24"/>
                <w:lang w:val="en-GB" w:eastAsia="zh-CN"/>
              </w:rPr>
              <w:tab/>
            </w:r>
            <w:r w:rsidRPr="0081680F">
              <w:rPr>
                <w:rStyle w:val="Hyperlink"/>
                <w:noProof/>
              </w:rPr>
              <w:t>Password Reset</w:t>
            </w:r>
            <w:r>
              <w:rPr>
                <w:noProof/>
                <w:webHidden/>
              </w:rPr>
              <w:tab/>
            </w:r>
            <w:r>
              <w:rPr>
                <w:noProof/>
                <w:webHidden/>
              </w:rPr>
              <w:fldChar w:fldCharType="begin"/>
            </w:r>
            <w:r>
              <w:rPr>
                <w:noProof/>
                <w:webHidden/>
              </w:rPr>
              <w:instrText xml:space="preserve"> PAGEREF _Toc480280503 \h </w:instrText>
            </w:r>
            <w:r>
              <w:rPr>
                <w:noProof/>
                <w:webHidden/>
              </w:rPr>
            </w:r>
            <w:r>
              <w:rPr>
                <w:noProof/>
                <w:webHidden/>
              </w:rPr>
              <w:fldChar w:fldCharType="separate"/>
            </w:r>
            <w:r>
              <w:rPr>
                <w:noProof/>
                <w:webHidden/>
              </w:rPr>
              <w:t>6</w:t>
            </w:r>
            <w:r>
              <w:rPr>
                <w:noProof/>
                <w:webHidden/>
              </w:rPr>
              <w:fldChar w:fldCharType="end"/>
            </w:r>
          </w:hyperlink>
        </w:p>
        <w:p w14:paraId="0FFC0146" w14:textId="046AFBA1" w:rsidR="000B4B78" w:rsidRDefault="000B4B78">
          <w:r>
            <w:rPr>
              <w:b/>
              <w:bCs/>
              <w:noProof/>
            </w:rPr>
            <w:fldChar w:fldCharType="end"/>
          </w:r>
        </w:p>
      </w:sdtContent>
    </w:sdt>
    <w:p w14:paraId="442B0CFD" w14:textId="3F025BA1" w:rsidR="006B35FD" w:rsidRDefault="006B35FD"/>
    <w:p w14:paraId="4D38F5AE" w14:textId="27C324DF" w:rsidR="00EC234E" w:rsidRDefault="006B35FD" w:rsidP="00C8798A">
      <w:pPr>
        <w:tabs>
          <w:tab w:val="left" w:pos="6235"/>
        </w:tabs>
      </w:pPr>
      <w:r>
        <w:tab/>
      </w:r>
    </w:p>
    <w:p w14:paraId="38873F91" w14:textId="77777777" w:rsidR="00EC234E" w:rsidRPr="00EC234E" w:rsidRDefault="00EC234E" w:rsidP="00EC234E">
      <w:bookmarkStart w:id="0" w:name="_GoBack"/>
      <w:bookmarkEnd w:id="0"/>
    </w:p>
    <w:p w14:paraId="71116000" w14:textId="77777777" w:rsidR="00FB71AE" w:rsidRDefault="00FB71AE">
      <w:pPr>
        <w:spacing w:after="0" w:line="240" w:lineRule="auto"/>
        <w:rPr>
          <w:rFonts w:asciiTheme="majorHAnsi" w:eastAsiaTheme="majorEastAsia" w:hAnsiTheme="majorHAnsi" w:cstheme="majorBidi"/>
          <w:b/>
          <w:bCs/>
          <w:color w:val="345A8A" w:themeColor="accent1" w:themeShade="B5"/>
          <w:sz w:val="32"/>
          <w:szCs w:val="32"/>
        </w:rPr>
      </w:pPr>
      <w:r>
        <w:br w:type="page"/>
      </w:r>
    </w:p>
    <w:p w14:paraId="67EB6294" w14:textId="0A8CDC98" w:rsidR="000A14F2" w:rsidRDefault="00353290" w:rsidP="00697EA7">
      <w:pPr>
        <w:pStyle w:val="Heading1"/>
        <w:numPr>
          <w:ilvl w:val="0"/>
          <w:numId w:val="1"/>
        </w:numPr>
      </w:pPr>
      <w:bookmarkStart w:id="1" w:name="_Toc480280495"/>
      <w:r>
        <w:lastRenderedPageBreak/>
        <w:t>Authorization</w:t>
      </w:r>
      <w:bookmarkEnd w:id="1"/>
    </w:p>
    <w:p w14:paraId="08D90479" w14:textId="34B6B7BB" w:rsidR="009E16E0" w:rsidRPr="009E16E0" w:rsidRDefault="009E16E0" w:rsidP="009E16E0">
      <w:r>
        <w:t>The web service adheres to the OAuth2 (2 legged) authorization protocol. Application will need to acquire an access token from the Service, and thereafter use the returned access token to obtain access to protected resources in the system.</w:t>
      </w:r>
    </w:p>
    <w:p w14:paraId="79FB48B2" w14:textId="27BDFA3B" w:rsidR="000A14F2" w:rsidRDefault="00353290" w:rsidP="000A14F2">
      <w:pPr>
        <w:pStyle w:val="Heading2"/>
        <w:numPr>
          <w:ilvl w:val="1"/>
          <w:numId w:val="1"/>
        </w:numPr>
        <w:ind w:left="720"/>
      </w:pPr>
      <w:bookmarkStart w:id="2" w:name="_Toc480280496"/>
      <w:r>
        <w:t>Access Token</w:t>
      </w:r>
      <w:bookmarkEnd w:id="2"/>
    </w:p>
    <w:p w14:paraId="6EA2A010" w14:textId="7DB2D49C" w:rsidR="003D7C2B" w:rsidRDefault="003D7C2B" w:rsidP="00F101DB">
      <w:r>
        <w:t>To acquire an access token, Application will need to perform a POST request to the endpoint ‘</w:t>
      </w:r>
      <w:r w:rsidR="00B8244F">
        <w:t>v1/identity</w:t>
      </w:r>
      <w:r>
        <w:t>/token’.</w:t>
      </w:r>
    </w:p>
    <w:p w14:paraId="07F0FA70" w14:textId="46108CB1" w:rsidR="00F101DB" w:rsidRDefault="003D7C2B" w:rsidP="00F101DB">
      <w:r>
        <w:t>An authorization header is required to be sent along with the request.</w:t>
      </w:r>
    </w:p>
    <w:tbl>
      <w:tblPr>
        <w:tblStyle w:val="TableGrid"/>
        <w:tblW w:w="0" w:type="auto"/>
        <w:shd w:val="clear" w:color="auto" w:fill="FFFDD4"/>
        <w:tblLook w:val="04A0" w:firstRow="1" w:lastRow="0" w:firstColumn="1" w:lastColumn="0" w:noHBand="0" w:noVBand="1"/>
      </w:tblPr>
      <w:tblGrid>
        <w:gridCol w:w="8516"/>
      </w:tblGrid>
      <w:tr w:rsidR="00F101DB" w14:paraId="17A30AE8" w14:textId="77777777" w:rsidTr="00AE5FA6">
        <w:tc>
          <w:tcPr>
            <w:tcW w:w="8516" w:type="dxa"/>
            <w:shd w:val="clear" w:color="auto" w:fill="FFFDD4"/>
          </w:tcPr>
          <w:p w14:paraId="42C459C7" w14:textId="4DA9B320" w:rsidR="00F101DB" w:rsidRPr="00377EA1" w:rsidRDefault="003D7C2B" w:rsidP="00362BD7">
            <w:pPr>
              <w:pStyle w:val="NoSpacing"/>
              <w:rPr>
                <w:b/>
              </w:rPr>
            </w:pPr>
            <w:r>
              <w:rPr>
                <w:b/>
              </w:rPr>
              <w:t>Format</w:t>
            </w:r>
            <w:r w:rsidR="00F101DB" w:rsidRPr="00377EA1">
              <w:rPr>
                <w:b/>
              </w:rPr>
              <w:t>:</w:t>
            </w:r>
          </w:p>
          <w:p w14:paraId="7A2C29FC" w14:textId="37D05994" w:rsidR="00F101DB" w:rsidRDefault="00F101DB" w:rsidP="00F101DB">
            <w:pPr>
              <w:pStyle w:val="NoSpacing"/>
            </w:pPr>
            <w:r w:rsidRPr="00377EA1">
              <w:t>Authori</w:t>
            </w:r>
            <w:r>
              <w:t>zation: Basic {</w:t>
            </w:r>
            <w:r w:rsidR="00574039">
              <w:t>AUTH</w:t>
            </w:r>
            <w:r>
              <w:t>_STRING}</w:t>
            </w:r>
          </w:p>
          <w:p w14:paraId="21A0835A" w14:textId="77777777" w:rsidR="00F101DB" w:rsidRDefault="00F101DB" w:rsidP="00F101DB">
            <w:pPr>
              <w:pStyle w:val="NoSpacing"/>
            </w:pPr>
          </w:p>
          <w:p w14:paraId="0249BD41" w14:textId="61EE05EE" w:rsidR="003D7C2B" w:rsidRPr="003D7C2B" w:rsidRDefault="003D7C2B" w:rsidP="00F101DB">
            <w:pPr>
              <w:pStyle w:val="NoSpacing"/>
              <w:rPr>
                <w:b/>
              </w:rPr>
            </w:pPr>
            <w:r w:rsidRPr="003D7C2B">
              <w:rPr>
                <w:b/>
              </w:rPr>
              <w:t>Note:</w:t>
            </w:r>
          </w:p>
          <w:p w14:paraId="01B4FEE3" w14:textId="2FBB71C4" w:rsidR="00F101DB" w:rsidRDefault="00F101DB" w:rsidP="00E83414">
            <w:pPr>
              <w:pStyle w:val="NoSpacing"/>
            </w:pPr>
            <w:r>
              <w:t xml:space="preserve">The </w:t>
            </w:r>
            <w:r w:rsidR="00574039">
              <w:t>authentication</w:t>
            </w:r>
            <w:r>
              <w:t xml:space="preserve"> string should base64 encode the client_id and client_secret in the format: “{CLIENT_ID}:{CLIENT_SECRET}”</w:t>
            </w:r>
          </w:p>
        </w:tc>
      </w:tr>
    </w:tbl>
    <w:p w14:paraId="574EDFEA" w14:textId="77777777" w:rsidR="00F101DB" w:rsidRDefault="00F101DB" w:rsidP="00353290"/>
    <w:p w14:paraId="63196A02" w14:textId="3A6D8370" w:rsidR="006F0EFE" w:rsidRDefault="00C763A4" w:rsidP="00353290">
      <w:r>
        <w:t>The following describe</w:t>
      </w:r>
      <w:r w:rsidR="006F0EFE">
        <w:t xml:space="preserve"> the grants supported</w:t>
      </w:r>
      <w:r>
        <w:t xml:space="preserve"> by the service</w:t>
      </w:r>
      <w:r w:rsidR="006F0EFE">
        <w:t>:</w:t>
      </w:r>
    </w:p>
    <w:p w14:paraId="1629F2BC" w14:textId="4C7C13D0" w:rsidR="003D7C2B" w:rsidRDefault="003D7C2B" w:rsidP="00353290">
      <w:pPr>
        <w:pStyle w:val="Heading3"/>
        <w:numPr>
          <w:ilvl w:val="2"/>
          <w:numId w:val="1"/>
        </w:numPr>
        <w:ind w:left="720"/>
      </w:pPr>
      <w:bookmarkStart w:id="3" w:name="_Toc480280497"/>
      <w:r>
        <w:t>Process flow for Password Grant</w:t>
      </w:r>
      <w:bookmarkEnd w:id="3"/>
    </w:p>
    <w:p w14:paraId="108A3893" w14:textId="79E8C001" w:rsidR="00822EFE" w:rsidRDefault="00822EFE" w:rsidP="004C6A9A">
      <w:pPr>
        <w:pStyle w:val="ListParagraph"/>
        <w:numPr>
          <w:ilvl w:val="0"/>
          <w:numId w:val="3"/>
        </w:numPr>
      </w:pPr>
      <w:r>
        <w:t>Application makes request to Service:</w:t>
      </w:r>
    </w:p>
    <w:p w14:paraId="50027A45" w14:textId="525C5A75" w:rsidR="006F63B5" w:rsidRDefault="00822EFE" w:rsidP="004C6A9A">
      <w:pPr>
        <w:pStyle w:val="ListParagraph"/>
        <w:numPr>
          <w:ilvl w:val="0"/>
          <w:numId w:val="2"/>
        </w:numPr>
      </w:pPr>
      <w:r>
        <w:t>grant_type = ‘password’</w:t>
      </w:r>
    </w:p>
    <w:p w14:paraId="27B7149B" w14:textId="1286AB12" w:rsidR="00822EFE" w:rsidRDefault="00822EFE" w:rsidP="004C6A9A">
      <w:pPr>
        <w:pStyle w:val="ListParagraph"/>
        <w:numPr>
          <w:ilvl w:val="0"/>
          <w:numId w:val="2"/>
        </w:numPr>
      </w:pPr>
      <w:r>
        <w:t>username</w:t>
      </w:r>
    </w:p>
    <w:p w14:paraId="33BA33D5" w14:textId="25274D78" w:rsidR="00E017D0" w:rsidRDefault="00822EFE" w:rsidP="006F0EFE">
      <w:pPr>
        <w:pStyle w:val="ListParagraph"/>
        <w:numPr>
          <w:ilvl w:val="0"/>
          <w:numId w:val="2"/>
        </w:numPr>
      </w:pPr>
      <w:r>
        <w:t>password</w:t>
      </w:r>
    </w:p>
    <w:p w14:paraId="7BD7826B" w14:textId="7F35774E" w:rsidR="00822EFE" w:rsidRDefault="00822EFE" w:rsidP="004C6A9A">
      <w:pPr>
        <w:pStyle w:val="ListParagraph"/>
        <w:numPr>
          <w:ilvl w:val="0"/>
          <w:numId w:val="3"/>
        </w:numPr>
      </w:pPr>
      <w:r>
        <w:t>Service responds with Access Token:</w:t>
      </w:r>
    </w:p>
    <w:p w14:paraId="34F03BDE" w14:textId="3131BC82" w:rsidR="00822EFE" w:rsidRDefault="00822EFE" w:rsidP="004C6A9A">
      <w:pPr>
        <w:pStyle w:val="ListParagraph"/>
        <w:numPr>
          <w:ilvl w:val="0"/>
          <w:numId w:val="2"/>
        </w:numPr>
      </w:pPr>
      <w:r>
        <w:t>access_token</w:t>
      </w:r>
    </w:p>
    <w:p w14:paraId="6E41D96B" w14:textId="5CBB0C90" w:rsidR="00822EFE" w:rsidRDefault="00822EFE" w:rsidP="004C6A9A">
      <w:pPr>
        <w:pStyle w:val="ListParagraph"/>
        <w:numPr>
          <w:ilvl w:val="0"/>
          <w:numId w:val="2"/>
        </w:numPr>
      </w:pPr>
      <w:r>
        <w:t>expires_in</w:t>
      </w:r>
    </w:p>
    <w:p w14:paraId="793F63C8" w14:textId="446FC282" w:rsidR="00F101DB" w:rsidRDefault="00822EFE" w:rsidP="000A14F2">
      <w:pPr>
        <w:pStyle w:val="ListParagraph"/>
        <w:numPr>
          <w:ilvl w:val="0"/>
          <w:numId w:val="2"/>
        </w:numPr>
      </w:pPr>
      <w:r>
        <w:t>token_type</w:t>
      </w:r>
    </w:p>
    <w:p w14:paraId="5C32A21F" w14:textId="77777777" w:rsidR="003F49B8" w:rsidRDefault="003F49B8">
      <w:pPr>
        <w:spacing w:after="0" w:line="240" w:lineRule="auto"/>
        <w:rPr>
          <w:rFonts w:asciiTheme="majorHAnsi" w:eastAsiaTheme="majorEastAsia" w:hAnsiTheme="majorHAnsi" w:cstheme="majorBidi"/>
          <w:b/>
          <w:bCs/>
          <w:color w:val="4F81BD" w:themeColor="accent1"/>
          <w:sz w:val="26"/>
          <w:szCs w:val="26"/>
        </w:rPr>
      </w:pPr>
      <w:r>
        <w:br w:type="page"/>
      </w:r>
    </w:p>
    <w:p w14:paraId="120C9C68" w14:textId="7684B578" w:rsidR="009E16E0" w:rsidRDefault="00377EA1" w:rsidP="009E16E0">
      <w:pPr>
        <w:pStyle w:val="Heading2"/>
        <w:numPr>
          <w:ilvl w:val="1"/>
          <w:numId w:val="1"/>
        </w:numPr>
        <w:ind w:left="720"/>
      </w:pPr>
      <w:bookmarkStart w:id="4" w:name="_Toc480280498"/>
      <w:r>
        <w:lastRenderedPageBreak/>
        <w:t>Web Service Request</w:t>
      </w:r>
      <w:bookmarkEnd w:id="4"/>
    </w:p>
    <w:p w14:paraId="09BD5E16" w14:textId="77777777" w:rsidR="009B5305" w:rsidRDefault="009B5305" w:rsidP="009B5305">
      <w:pPr>
        <w:jc w:val="both"/>
      </w:pPr>
      <w:r>
        <w:t xml:space="preserve">The request to the Web Service will adhere to the Representational State Transfer (REST) architectural style. The data format will be in JSON. </w:t>
      </w:r>
    </w:p>
    <w:p w14:paraId="27C73D34" w14:textId="7A0B37BC" w:rsidR="00377EA1" w:rsidRDefault="009B5305" w:rsidP="009B5305">
      <w:pPr>
        <w:jc w:val="both"/>
      </w:pPr>
      <w:r>
        <w:t>The Access Token acquired via the OAuth2 protocol will be used to submit request to the Web Service. An authorization header is required to be sent along with each request.</w:t>
      </w:r>
    </w:p>
    <w:tbl>
      <w:tblPr>
        <w:tblStyle w:val="TableGrid"/>
        <w:tblW w:w="0" w:type="auto"/>
        <w:shd w:val="clear" w:color="auto" w:fill="FFFDD4"/>
        <w:tblLook w:val="04A0" w:firstRow="1" w:lastRow="0" w:firstColumn="1" w:lastColumn="0" w:noHBand="0" w:noVBand="1"/>
      </w:tblPr>
      <w:tblGrid>
        <w:gridCol w:w="8516"/>
      </w:tblGrid>
      <w:tr w:rsidR="00377EA1" w14:paraId="49328E7C" w14:textId="77777777" w:rsidTr="009B5305">
        <w:tc>
          <w:tcPr>
            <w:tcW w:w="8516" w:type="dxa"/>
            <w:shd w:val="clear" w:color="auto" w:fill="FFFDD4"/>
          </w:tcPr>
          <w:p w14:paraId="5B8CA01F" w14:textId="3E45F89D" w:rsidR="00377EA1" w:rsidRPr="00377EA1" w:rsidRDefault="009B5305" w:rsidP="00377EA1">
            <w:pPr>
              <w:pStyle w:val="NoSpacing"/>
              <w:rPr>
                <w:b/>
              </w:rPr>
            </w:pPr>
            <w:r>
              <w:rPr>
                <w:b/>
              </w:rPr>
              <w:t>Format</w:t>
            </w:r>
            <w:r w:rsidR="00377EA1" w:rsidRPr="00377EA1">
              <w:rPr>
                <w:b/>
              </w:rPr>
              <w:t>:</w:t>
            </w:r>
          </w:p>
          <w:p w14:paraId="56C2E561" w14:textId="77777777" w:rsidR="00377EA1" w:rsidRDefault="00377EA1" w:rsidP="00377EA1">
            <w:pPr>
              <w:pStyle w:val="NoSpacing"/>
            </w:pPr>
            <w:r w:rsidRPr="00377EA1">
              <w:t>Authori</w:t>
            </w:r>
            <w:r>
              <w:t>zation: Bearer {ACCESS_TOKEN}</w:t>
            </w:r>
          </w:p>
          <w:p w14:paraId="0DE69F05" w14:textId="77777777" w:rsidR="009B5305" w:rsidRDefault="009B5305" w:rsidP="00377EA1">
            <w:pPr>
              <w:pStyle w:val="NoSpacing"/>
            </w:pPr>
          </w:p>
          <w:p w14:paraId="636F420E" w14:textId="23F7EBEA" w:rsidR="009B5305" w:rsidRPr="009B5305" w:rsidRDefault="009B5305" w:rsidP="00377EA1">
            <w:pPr>
              <w:pStyle w:val="NoSpacing"/>
              <w:rPr>
                <w:b/>
              </w:rPr>
            </w:pPr>
            <w:r>
              <w:rPr>
                <w:b/>
              </w:rPr>
              <w:t>Available REST Methods</w:t>
            </w:r>
            <w:r w:rsidRPr="009B5305">
              <w:rPr>
                <w:b/>
              </w:rPr>
              <w:t>:</w:t>
            </w:r>
          </w:p>
          <w:p w14:paraId="1A0EE9F8" w14:textId="79222F05" w:rsidR="009B5305" w:rsidRDefault="009B5305" w:rsidP="00377EA1">
            <w:pPr>
              <w:pStyle w:val="NoSpacing"/>
            </w:pPr>
            <w:r>
              <w:t>HEAD, GET, POST, PUT, DELETE, OPTIONS</w:t>
            </w:r>
          </w:p>
        </w:tc>
      </w:tr>
    </w:tbl>
    <w:p w14:paraId="7D09239A" w14:textId="427A34A2" w:rsidR="000A14F2" w:rsidRDefault="000A14F2">
      <w:pPr>
        <w:spacing w:after="0" w:line="240" w:lineRule="auto"/>
        <w:rPr>
          <w:rFonts w:asciiTheme="majorHAnsi" w:eastAsiaTheme="majorEastAsia" w:hAnsiTheme="majorHAnsi" w:cstheme="majorBidi"/>
          <w:b/>
          <w:bCs/>
          <w:color w:val="345A8A" w:themeColor="accent1" w:themeShade="B5"/>
          <w:sz w:val="32"/>
          <w:szCs w:val="32"/>
        </w:rPr>
      </w:pPr>
      <w:r>
        <w:br w:type="page"/>
      </w:r>
    </w:p>
    <w:p w14:paraId="086C24A2" w14:textId="17BB0706" w:rsidR="00697EA7" w:rsidRDefault="00697EA7" w:rsidP="00697EA7">
      <w:pPr>
        <w:pStyle w:val="Heading1"/>
        <w:numPr>
          <w:ilvl w:val="0"/>
          <w:numId w:val="1"/>
        </w:numPr>
      </w:pPr>
      <w:bookmarkStart w:id="5" w:name="_Toc480280499"/>
      <w:r>
        <w:lastRenderedPageBreak/>
        <w:t>Specifications</w:t>
      </w:r>
      <w:bookmarkEnd w:id="5"/>
    </w:p>
    <w:p w14:paraId="7A95416D" w14:textId="0D8879AF" w:rsidR="009D7859" w:rsidRDefault="00EC234E" w:rsidP="009D7859">
      <w:pPr>
        <w:pStyle w:val="Heading2"/>
        <w:numPr>
          <w:ilvl w:val="1"/>
          <w:numId w:val="1"/>
        </w:numPr>
        <w:ind w:left="720"/>
      </w:pPr>
      <w:bookmarkStart w:id="6" w:name="_Toc480280500"/>
      <w:r>
        <w:t>User</w:t>
      </w:r>
      <w:r w:rsidR="00FB1B42">
        <w:t>s</w:t>
      </w:r>
      <w:bookmarkEnd w:id="6"/>
    </w:p>
    <w:p w14:paraId="3D131214" w14:textId="64DF1015" w:rsidR="003F0CD8" w:rsidRPr="003F0CD8" w:rsidRDefault="00160FEA" w:rsidP="003F0CD8">
      <w:r>
        <w:t>Display information on</w:t>
      </w:r>
      <w:r w:rsidR="003F0CD8">
        <w:t xml:space="preserve"> </w:t>
      </w:r>
      <w:r w:rsidR="00B15974">
        <w:t>active</w:t>
      </w:r>
      <w:r>
        <w:t xml:space="preserve"> </w:t>
      </w:r>
      <w:r w:rsidR="003F0CD8">
        <w:t>user.</w:t>
      </w:r>
    </w:p>
    <w:tbl>
      <w:tblPr>
        <w:tblStyle w:val="ListTable6Colorful-Accent1"/>
        <w:tblW w:w="0" w:type="auto"/>
        <w:tblLook w:val="0420" w:firstRow="1" w:lastRow="0" w:firstColumn="0" w:lastColumn="0" w:noHBand="0" w:noVBand="1"/>
      </w:tblPr>
      <w:tblGrid>
        <w:gridCol w:w="1951"/>
        <w:gridCol w:w="1276"/>
        <w:gridCol w:w="3805"/>
        <w:gridCol w:w="1484"/>
      </w:tblGrid>
      <w:tr w:rsidR="00244485" w14:paraId="0B6FD587" w14:textId="77777777" w:rsidTr="00CA186F">
        <w:trPr>
          <w:cnfStyle w:val="100000000000" w:firstRow="1" w:lastRow="0" w:firstColumn="0" w:lastColumn="0" w:oddVBand="0" w:evenVBand="0" w:oddHBand="0" w:evenHBand="0" w:firstRowFirstColumn="0" w:firstRowLastColumn="0" w:lastRowFirstColumn="0" w:lastRowLastColumn="0"/>
          <w:trHeight w:val="283"/>
        </w:trPr>
        <w:tc>
          <w:tcPr>
            <w:tcW w:w="1951" w:type="dxa"/>
          </w:tcPr>
          <w:p w14:paraId="65420EAE" w14:textId="45BD5EE0" w:rsidR="00566139" w:rsidRDefault="00566139" w:rsidP="0087374D">
            <w:pPr>
              <w:pStyle w:val="NoSpacing"/>
            </w:pPr>
            <w:r>
              <w:t>URI</w:t>
            </w:r>
          </w:p>
        </w:tc>
        <w:tc>
          <w:tcPr>
            <w:tcW w:w="1276" w:type="dxa"/>
          </w:tcPr>
          <w:p w14:paraId="323A0C58" w14:textId="10D85E89" w:rsidR="00566139" w:rsidRDefault="00566139" w:rsidP="0087374D">
            <w:pPr>
              <w:pStyle w:val="NoSpacing"/>
            </w:pPr>
            <w:r>
              <w:t>Method</w:t>
            </w:r>
          </w:p>
        </w:tc>
        <w:tc>
          <w:tcPr>
            <w:tcW w:w="3805" w:type="dxa"/>
          </w:tcPr>
          <w:p w14:paraId="2A8ED56D" w14:textId="1A98E3D3" w:rsidR="00566139" w:rsidRDefault="00566139" w:rsidP="00566139">
            <w:pPr>
              <w:pStyle w:val="NoSpacing"/>
            </w:pPr>
            <w:r>
              <w:t>Description</w:t>
            </w:r>
          </w:p>
        </w:tc>
        <w:tc>
          <w:tcPr>
            <w:tcW w:w="1484" w:type="dxa"/>
          </w:tcPr>
          <w:p w14:paraId="77F84B5B" w14:textId="5DF8BD9B" w:rsidR="00566139" w:rsidRDefault="00566139" w:rsidP="00C54E0F">
            <w:pPr>
              <w:pStyle w:val="NoSpacing"/>
              <w:jc w:val="center"/>
            </w:pPr>
            <w:r>
              <w:t>Available</w:t>
            </w:r>
          </w:p>
        </w:tc>
      </w:tr>
      <w:tr w:rsidR="00244485" w14:paraId="2FED04E7" w14:textId="77777777" w:rsidTr="000B0A35">
        <w:trPr>
          <w:cnfStyle w:val="000000100000" w:firstRow="0" w:lastRow="0" w:firstColumn="0" w:lastColumn="0" w:oddVBand="0" w:evenVBand="0" w:oddHBand="1" w:evenHBand="0" w:firstRowFirstColumn="0" w:firstRowLastColumn="0" w:lastRowFirstColumn="0" w:lastRowLastColumn="0"/>
        </w:trPr>
        <w:tc>
          <w:tcPr>
            <w:tcW w:w="1951" w:type="dxa"/>
          </w:tcPr>
          <w:p w14:paraId="151FB732" w14:textId="0F30F071" w:rsidR="00566139" w:rsidRDefault="00566139" w:rsidP="0087374D">
            <w:pPr>
              <w:pStyle w:val="NoSpacing"/>
            </w:pPr>
            <w:r>
              <w:t>users</w:t>
            </w:r>
          </w:p>
        </w:tc>
        <w:tc>
          <w:tcPr>
            <w:tcW w:w="1276" w:type="dxa"/>
          </w:tcPr>
          <w:p w14:paraId="7CC3C73C" w14:textId="048CCF4F" w:rsidR="00566139" w:rsidRDefault="00566139" w:rsidP="0087374D">
            <w:pPr>
              <w:pStyle w:val="NoSpacing"/>
            </w:pPr>
            <w:r>
              <w:t>GET</w:t>
            </w:r>
          </w:p>
        </w:tc>
        <w:tc>
          <w:tcPr>
            <w:tcW w:w="3805" w:type="dxa"/>
          </w:tcPr>
          <w:p w14:paraId="1004224A" w14:textId="353BA7E5" w:rsidR="00566139" w:rsidRDefault="002C5CC5" w:rsidP="00566139">
            <w:pPr>
              <w:pStyle w:val="NoSpacing"/>
            </w:pPr>
            <w:r>
              <w:t>List all models</w:t>
            </w:r>
            <w:r w:rsidR="00566139">
              <w:t xml:space="preserve"> by page</w:t>
            </w:r>
          </w:p>
        </w:tc>
        <w:tc>
          <w:tcPr>
            <w:tcW w:w="1484" w:type="dxa"/>
          </w:tcPr>
          <w:p w14:paraId="7DBF5356" w14:textId="3E25A56B" w:rsidR="00566139" w:rsidRDefault="00D94881" w:rsidP="00C54E0F">
            <w:pPr>
              <w:pStyle w:val="NoSpacing"/>
              <w:jc w:val="center"/>
            </w:pPr>
            <w:r w:rsidRPr="00D94881">
              <w:rPr>
                <w:color w:val="auto"/>
              </w:rPr>
              <w:t>Yes</w:t>
            </w:r>
          </w:p>
        </w:tc>
      </w:tr>
      <w:tr w:rsidR="00244485" w14:paraId="233EE39E" w14:textId="77777777" w:rsidTr="000B0A35">
        <w:tc>
          <w:tcPr>
            <w:tcW w:w="1951" w:type="dxa"/>
          </w:tcPr>
          <w:p w14:paraId="4DD3436A" w14:textId="7E801C10" w:rsidR="00566139" w:rsidRDefault="00566139" w:rsidP="0087374D">
            <w:pPr>
              <w:pStyle w:val="NoSpacing"/>
            </w:pPr>
            <w:r>
              <w:t>users/{id}</w:t>
            </w:r>
          </w:p>
        </w:tc>
        <w:tc>
          <w:tcPr>
            <w:tcW w:w="1276" w:type="dxa"/>
          </w:tcPr>
          <w:p w14:paraId="3CCE16DE" w14:textId="16C505EE" w:rsidR="00566139" w:rsidRDefault="00566139" w:rsidP="0087374D">
            <w:pPr>
              <w:pStyle w:val="NoSpacing"/>
            </w:pPr>
            <w:r>
              <w:t>GET</w:t>
            </w:r>
          </w:p>
        </w:tc>
        <w:tc>
          <w:tcPr>
            <w:tcW w:w="3805" w:type="dxa"/>
          </w:tcPr>
          <w:p w14:paraId="78479846" w14:textId="6B351CC2" w:rsidR="00566139" w:rsidRDefault="00566139" w:rsidP="002C5CC5">
            <w:pPr>
              <w:pStyle w:val="NoSpacing"/>
            </w:pPr>
            <w:r>
              <w:t xml:space="preserve">Return the details of </w:t>
            </w:r>
            <w:r w:rsidR="002C5CC5">
              <w:t>model</w:t>
            </w:r>
            <w:r>
              <w:t xml:space="preserve"> {id}</w:t>
            </w:r>
          </w:p>
        </w:tc>
        <w:tc>
          <w:tcPr>
            <w:tcW w:w="1484" w:type="dxa"/>
          </w:tcPr>
          <w:p w14:paraId="495028ED" w14:textId="7255933B" w:rsidR="00566139" w:rsidRDefault="005811D1" w:rsidP="00C54E0F">
            <w:pPr>
              <w:pStyle w:val="NoSpacing"/>
              <w:jc w:val="center"/>
            </w:pPr>
            <w:r w:rsidRPr="005811D1">
              <w:rPr>
                <w:color w:val="C00000"/>
              </w:rPr>
              <w:t>No</w:t>
            </w:r>
          </w:p>
        </w:tc>
      </w:tr>
      <w:tr w:rsidR="00244485" w14:paraId="60EBD9E4" w14:textId="77777777" w:rsidTr="000B0A35">
        <w:trPr>
          <w:cnfStyle w:val="000000100000" w:firstRow="0" w:lastRow="0" w:firstColumn="0" w:lastColumn="0" w:oddVBand="0" w:evenVBand="0" w:oddHBand="1" w:evenHBand="0" w:firstRowFirstColumn="0" w:firstRowLastColumn="0" w:lastRowFirstColumn="0" w:lastRowLastColumn="0"/>
        </w:trPr>
        <w:tc>
          <w:tcPr>
            <w:tcW w:w="1951" w:type="dxa"/>
          </w:tcPr>
          <w:p w14:paraId="4F2B865A" w14:textId="34898BD1" w:rsidR="00566139" w:rsidRDefault="00566139" w:rsidP="0087374D">
            <w:pPr>
              <w:pStyle w:val="NoSpacing"/>
            </w:pPr>
            <w:r>
              <w:t>users</w:t>
            </w:r>
          </w:p>
        </w:tc>
        <w:tc>
          <w:tcPr>
            <w:tcW w:w="1276" w:type="dxa"/>
          </w:tcPr>
          <w:p w14:paraId="53CE001D" w14:textId="3B17B1AB" w:rsidR="00566139" w:rsidRDefault="00566139" w:rsidP="0087374D">
            <w:pPr>
              <w:pStyle w:val="NoSpacing"/>
            </w:pPr>
            <w:r>
              <w:t>POST</w:t>
            </w:r>
          </w:p>
        </w:tc>
        <w:tc>
          <w:tcPr>
            <w:tcW w:w="3805" w:type="dxa"/>
          </w:tcPr>
          <w:p w14:paraId="20739327" w14:textId="799DC307" w:rsidR="00566139" w:rsidRDefault="00566139" w:rsidP="002C5CC5">
            <w:pPr>
              <w:pStyle w:val="NoSpacing"/>
            </w:pPr>
            <w:r>
              <w:t xml:space="preserve">Create a new </w:t>
            </w:r>
            <w:r w:rsidR="002C5CC5">
              <w:t>model</w:t>
            </w:r>
          </w:p>
        </w:tc>
        <w:tc>
          <w:tcPr>
            <w:tcW w:w="1484" w:type="dxa"/>
          </w:tcPr>
          <w:p w14:paraId="20E73513" w14:textId="7DA1E9B5" w:rsidR="00566139" w:rsidRPr="00F80909" w:rsidRDefault="005811D1" w:rsidP="00C54E0F">
            <w:pPr>
              <w:pStyle w:val="NoSpacing"/>
              <w:jc w:val="center"/>
              <w:rPr>
                <w:color w:val="FF0000"/>
              </w:rPr>
            </w:pPr>
            <w:r w:rsidRPr="005811D1">
              <w:rPr>
                <w:color w:val="C00000"/>
              </w:rPr>
              <w:t>No</w:t>
            </w:r>
          </w:p>
        </w:tc>
      </w:tr>
      <w:tr w:rsidR="00244485" w14:paraId="5D313075" w14:textId="77777777" w:rsidTr="000B0A35">
        <w:tc>
          <w:tcPr>
            <w:tcW w:w="1951" w:type="dxa"/>
          </w:tcPr>
          <w:p w14:paraId="1EEF974E" w14:textId="3897D57E" w:rsidR="00566139" w:rsidRDefault="00566139" w:rsidP="0087374D">
            <w:pPr>
              <w:pStyle w:val="NoSpacing"/>
            </w:pPr>
            <w:r>
              <w:t>users/{id}</w:t>
            </w:r>
          </w:p>
        </w:tc>
        <w:tc>
          <w:tcPr>
            <w:tcW w:w="1276" w:type="dxa"/>
          </w:tcPr>
          <w:p w14:paraId="688C4F12" w14:textId="1EB65B45" w:rsidR="00566139" w:rsidRDefault="00566139" w:rsidP="0087374D">
            <w:pPr>
              <w:pStyle w:val="NoSpacing"/>
            </w:pPr>
            <w:r>
              <w:t>PUT</w:t>
            </w:r>
          </w:p>
        </w:tc>
        <w:tc>
          <w:tcPr>
            <w:tcW w:w="3805" w:type="dxa"/>
          </w:tcPr>
          <w:p w14:paraId="54249171" w14:textId="77777777" w:rsidR="00566139" w:rsidRDefault="00566139" w:rsidP="002C5CC5">
            <w:pPr>
              <w:pStyle w:val="NoSpacing"/>
            </w:pPr>
            <w:r>
              <w:t xml:space="preserve">Update the </w:t>
            </w:r>
            <w:r w:rsidR="002C5CC5">
              <w:t>model</w:t>
            </w:r>
            <w:r>
              <w:t xml:space="preserve"> {id}</w:t>
            </w:r>
          </w:p>
          <w:p w14:paraId="19EC91B1" w14:textId="77777777" w:rsidR="00985564" w:rsidRDefault="00985564" w:rsidP="002C5CC5">
            <w:pPr>
              <w:pStyle w:val="NoSpacing"/>
            </w:pPr>
          </w:p>
          <w:p w14:paraId="239DED86" w14:textId="77777777" w:rsidR="00985564" w:rsidRPr="0050472A" w:rsidRDefault="00985564" w:rsidP="00985564">
            <w:pPr>
              <w:pStyle w:val="NoSpacing"/>
              <w:rPr>
                <w:u w:val="single"/>
              </w:rPr>
            </w:pPr>
            <w:r w:rsidRPr="0050472A">
              <w:rPr>
                <w:u w:val="single"/>
              </w:rPr>
              <w:t>Attributes</w:t>
            </w:r>
          </w:p>
          <w:p w14:paraId="1C8C6D44" w14:textId="77777777" w:rsidR="00985564" w:rsidRDefault="002A60FA" w:rsidP="002A60FA">
            <w:pPr>
              <w:pStyle w:val="NoSpacing"/>
            </w:pPr>
            <w:r>
              <w:t>name, varchar(255)*</w:t>
            </w:r>
          </w:p>
          <w:p w14:paraId="2FC05379" w14:textId="6879B37E" w:rsidR="00A236B5" w:rsidRDefault="009F39C9" w:rsidP="002A60FA">
            <w:pPr>
              <w:pStyle w:val="NoSpacing"/>
            </w:pPr>
            <w:r>
              <w:t>mobile_no, varchar(20)*</w:t>
            </w:r>
          </w:p>
        </w:tc>
        <w:tc>
          <w:tcPr>
            <w:tcW w:w="1484" w:type="dxa"/>
          </w:tcPr>
          <w:p w14:paraId="69C2472B" w14:textId="3D7B5034" w:rsidR="00566139" w:rsidRPr="00F80909" w:rsidRDefault="0018504E" w:rsidP="00C54E0F">
            <w:pPr>
              <w:pStyle w:val="NoSpacing"/>
              <w:jc w:val="center"/>
              <w:rPr>
                <w:color w:val="FF0000"/>
              </w:rPr>
            </w:pPr>
            <w:r w:rsidRPr="00D94881">
              <w:rPr>
                <w:color w:val="auto"/>
              </w:rPr>
              <w:t>Yes</w:t>
            </w:r>
          </w:p>
        </w:tc>
      </w:tr>
      <w:tr w:rsidR="00244485" w14:paraId="75A07132" w14:textId="77777777" w:rsidTr="000B0A35">
        <w:trPr>
          <w:cnfStyle w:val="000000100000" w:firstRow="0" w:lastRow="0" w:firstColumn="0" w:lastColumn="0" w:oddVBand="0" w:evenVBand="0" w:oddHBand="1" w:evenHBand="0" w:firstRowFirstColumn="0" w:firstRowLastColumn="0" w:lastRowFirstColumn="0" w:lastRowLastColumn="0"/>
        </w:trPr>
        <w:tc>
          <w:tcPr>
            <w:tcW w:w="1951" w:type="dxa"/>
          </w:tcPr>
          <w:p w14:paraId="17CE1E77" w14:textId="6EA13582" w:rsidR="00566139" w:rsidRDefault="00566139" w:rsidP="0087374D">
            <w:pPr>
              <w:pStyle w:val="NoSpacing"/>
            </w:pPr>
            <w:r>
              <w:t>users/{id}</w:t>
            </w:r>
          </w:p>
        </w:tc>
        <w:tc>
          <w:tcPr>
            <w:tcW w:w="1276" w:type="dxa"/>
          </w:tcPr>
          <w:p w14:paraId="59738110" w14:textId="3ABDC6EC" w:rsidR="00566139" w:rsidRDefault="00566139" w:rsidP="0087374D">
            <w:pPr>
              <w:pStyle w:val="NoSpacing"/>
            </w:pPr>
            <w:r>
              <w:t>DELETE</w:t>
            </w:r>
          </w:p>
        </w:tc>
        <w:tc>
          <w:tcPr>
            <w:tcW w:w="3805" w:type="dxa"/>
          </w:tcPr>
          <w:p w14:paraId="74D4965A" w14:textId="7E180294" w:rsidR="00566139" w:rsidRDefault="00566139" w:rsidP="002C5CC5">
            <w:pPr>
              <w:pStyle w:val="NoSpacing"/>
            </w:pPr>
            <w:r>
              <w:t xml:space="preserve">Delete the </w:t>
            </w:r>
            <w:r w:rsidR="002C5CC5">
              <w:t>model</w:t>
            </w:r>
            <w:r>
              <w:t xml:space="preserve"> {id}</w:t>
            </w:r>
          </w:p>
        </w:tc>
        <w:tc>
          <w:tcPr>
            <w:tcW w:w="1484" w:type="dxa"/>
          </w:tcPr>
          <w:p w14:paraId="3F2B27BE" w14:textId="2101013D" w:rsidR="00566139" w:rsidRPr="00F80909" w:rsidRDefault="00566139" w:rsidP="00C54E0F">
            <w:pPr>
              <w:pStyle w:val="NoSpacing"/>
              <w:jc w:val="center"/>
              <w:rPr>
                <w:color w:val="FF0000"/>
              </w:rPr>
            </w:pPr>
            <w:r w:rsidRPr="005811D1">
              <w:rPr>
                <w:color w:val="C00000"/>
              </w:rPr>
              <w:t>No</w:t>
            </w:r>
          </w:p>
        </w:tc>
      </w:tr>
    </w:tbl>
    <w:p w14:paraId="10A67B26" w14:textId="7B8EAE48" w:rsidR="004C6A9A" w:rsidRDefault="00365B22" w:rsidP="004C6A9A">
      <w:pPr>
        <w:pStyle w:val="ListParagraph"/>
        <w:numPr>
          <w:ilvl w:val="0"/>
          <w:numId w:val="4"/>
        </w:numPr>
        <w:jc w:val="center"/>
        <w:rPr>
          <w:i/>
        </w:rPr>
      </w:pPr>
      <w:r>
        <w:rPr>
          <w:i/>
        </w:rPr>
        <w:t>R</w:t>
      </w:r>
      <w:r w:rsidR="008071C6" w:rsidRPr="004C6A9A">
        <w:rPr>
          <w:i/>
        </w:rPr>
        <w:t xml:space="preserve">eference for </w:t>
      </w:r>
      <w:r w:rsidR="00470142">
        <w:rPr>
          <w:i/>
        </w:rPr>
        <w:t>identity/</w:t>
      </w:r>
      <w:r w:rsidR="008071C6" w:rsidRPr="004C6A9A">
        <w:rPr>
          <w:i/>
        </w:rPr>
        <w:t>user</w:t>
      </w:r>
      <w:r w:rsidR="00244485" w:rsidRPr="004C6A9A">
        <w:rPr>
          <w:i/>
        </w:rPr>
        <w:t>s</w:t>
      </w:r>
    </w:p>
    <w:p w14:paraId="2B527283" w14:textId="77777777" w:rsidR="00446813" w:rsidRDefault="00446813" w:rsidP="00A355CE"/>
    <w:p w14:paraId="537114F6" w14:textId="04896EE6" w:rsidR="002A60FA" w:rsidRDefault="002A60FA" w:rsidP="002A60FA">
      <w:pPr>
        <w:pStyle w:val="Heading2"/>
        <w:numPr>
          <w:ilvl w:val="1"/>
          <w:numId w:val="1"/>
        </w:numPr>
        <w:ind w:left="720"/>
      </w:pPr>
      <w:bookmarkStart w:id="7" w:name="_Toc480280501"/>
      <w:r>
        <w:t>Register</w:t>
      </w:r>
      <w:bookmarkEnd w:id="7"/>
    </w:p>
    <w:p w14:paraId="343DF0A4" w14:textId="7BAAAED0" w:rsidR="002A60FA" w:rsidRPr="003F0CD8" w:rsidRDefault="00D35B82" w:rsidP="002A60FA">
      <w:r>
        <w:t>Register user to the</w:t>
      </w:r>
      <w:r w:rsidR="002A60FA">
        <w:t xml:space="preserve"> application.</w:t>
      </w:r>
      <w:r w:rsidR="002B0329">
        <w:t xml:space="preserve"> Implements web controller.</w:t>
      </w:r>
      <w:r w:rsidR="00220679">
        <w:t xml:space="preserve"> </w:t>
      </w:r>
      <w:r w:rsidR="00387487">
        <w:t xml:space="preserve">Only </w:t>
      </w:r>
      <w:r w:rsidR="00220679">
        <w:t xml:space="preserve">HTTP </w:t>
      </w:r>
      <w:r w:rsidR="00387487">
        <w:t>Basic</w:t>
      </w:r>
      <w:r w:rsidR="00220679">
        <w:t xml:space="preserve"> authentication is required.</w:t>
      </w:r>
    </w:p>
    <w:tbl>
      <w:tblPr>
        <w:tblStyle w:val="ListTable6Colorful-Accent1"/>
        <w:tblW w:w="0" w:type="auto"/>
        <w:tblLook w:val="0420" w:firstRow="1" w:lastRow="0" w:firstColumn="0" w:lastColumn="0" w:noHBand="0" w:noVBand="1"/>
      </w:tblPr>
      <w:tblGrid>
        <w:gridCol w:w="1951"/>
        <w:gridCol w:w="1276"/>
        <w:gridCol w:w="3805"/>
        <w:gridCol w:w="1484"/>
      </w:tblGrid>
      <w:tr w:rsidR="002A60FA" w14:paraId="11EB976A" w14:textId="77777777" w:rsidTr="005C3286">
        <w:trPr>
          <w:cnfStyle w:val="100000000000" w:firstRow="1" w:lastRow="0" w:firstColumn="0" w:lastColumn="0" w:oddVBand="0" w:evenVBand="0" w:oddHBand="0" w:evenHBand="0" w:firstRowFirstColumn="0" w:firstRowLastColumn="0" w:lastRowFirstColumn="0" w:lastRowLastColumn="0"/>
          <w:trHeight w:val="283"/>
        </w:trPr>
        <w:tc>
          <w:tcPr>
            <w:tcW w:w="1951" w:type="dxa"/>
          </w:tcPr>
          <w:p w14:paraId="4745A429" w14:textId="77777777" w:rsidR="002A60FA" w:rsidRDefault="002A60FA" w:rsidP="005C3286">
            <w:pPr>
              <w:pStyle w:val="NoSpacing"/>
            </w:pPr>
            <w:r>
              <w:t>URI</w:t>
            </w:r>
          </w:p>
        </w:tc>
        <w:tc>
          <w:tcPr>
            <w:tcW w:w="1276" w:type="dxa"/>
          </w:tcPr>
          <w:p w14:paraId="55B797E7" w14:textId="77777777" w:rsidR="002A60FA" w:rsidRDefault="002A60FA" w:rsidP="005C3286">
            <w:pPr>
              <w:pStyle w:val="NoSpacing"/>
            </w:pPr>
            <w:r>
              <w:t>Method</w:t>
            </w:r>
          </w:p>
        </w:tc>
        <w:tc>
          <w:tcPr>
            <w:tcW w:w="3805" w:type="dxa"/>
          </w:tcPr>
          <w:p w14:paraId="7F4B5F0B" w14:textId="77777777" w:rsidR="002A60FA" w:rsidRDefault="002A60FA" w:rsidP="005C3286">
            <w:pPr>
              <w:pStyle w:val="NoSpacing"/>
            </w:pPr>
            <w:r>
              <w:t>Description</w:t>
            </w:r>
          </w:p>
        </w:tc>
        <w:tc>
          <w:tcPr>
            <w:tcW w:w="1484" w:type="dxa"/>
          </w:tcPr>
          <w:p w14:paraId="098A18F1" w14:textId="77777777" w:rsidR="002A60FA" w:rsidRDefault="002A60FA" w:rsidP="005C3286">
            <w:pPr>
              <w:pStyle w:val="NoSpacing"/>
              <w:jc w:val="center"/>
            </w:pPr>
            <w:r>
              <w:t>Available</w:t>
            </w:r>
          </w:p>
        </w:tc>
      </w:tr>
      <w:tr w:rsidR="002A60FA" w14:paraId="26DC8B2F" w14:textId="77777777" w:rsidTr="002A60FA">
        <w:trPr>
          <w:cnfStyle w:val="000000100000" w:firstRow="0" w:lastRow="0" w:firstColumn="0" w:lastColumn="0" w:oddVBand="0" w:evenVBand="0" w:oddHBand="1" w:evenHBand="0" w:firstRowFirstColumn="0" w:firstRowLastColumn="0" w:lastRowFirstColumn="0" w:lastRowLastColumn="0"/>
          <w:trHeight w:val="241"/>
        </w:trPr>
        <w:tc>
          <w:tcPr>
            <w:tcW w:w="1951" w:type="dxa"/>
          </w:tcPr>
          <w:p w14:paraId="0B407370" w14:textId="65C714F9" w:rsidR="002A60FA" w:rsidRDefault="00220393" w:rsidP="005C3286">
            <w:pPr>
              <w:pStyle w:val="NoSpacing"/>
            </w:pPr>
            <w:r>
              <w:t>register</w:t>
            </w:r>
          </w:p>
        </w:tc>
        <w:tc>
          <w:tcPr>
            <w:tcW w:w="1276" w:type="dxa"/>
          </w:tcPr>
          <w:p w14:paraId="42993740" w14:textId="77777777" w:rsidR="002A60FA" w:rsidRDefault="002A60FA" w:rsidP="005C3286">
            <w:pPr>
              <w:pStyle w:val="NoSpacing"/>
            </w:pPr>
            <w:r>
              <w:t>POST</w:t>
            </w:r>
          </w:p>
        </w:tc>
        <w:tc>
          <w:tcPr>
            <w:tcW w:w="3805" w:type="dxa"/>
          </w:tcPr>
          <w:p w14:paraId="4261FC7B" w14:textId="659B4F32" w:rsidR="002A60FA" w:rsidRDefault="00404720" w:rsidP="005C3286">
            <w:pPr>
              <w:pStyle w:val="NoSpacing"/>
            </w:pPr>
            <w:r>
              <w:t>Web Controller</w:t>
            </w:r>
          </w:p>
          <w:p w14:paraId="441FD1FA" w14:textId="77777777" w:rsidR="002A60FA" w:rsidRDefault="002A60FA" w:rsidP="005C3286">
            <w:pPr>
              <w:pStyle w:val="NoSpacing"/>
            </w:pPr>
          </w:p>
          <w:p w14:paraId="13C72EC0" w14:textId="77777777" w:rsidR="002A60FA" w:rsidRPr="0050472A" w:rsidRDefault="002A60FA" w:rsidP="002A60FA">
            <w:pPr>
              <w:pStyle w:val="NoSpacing"/>
              <w:rPr>
                <w:u w:val="single"/>
              </w:rPr>
            </w:pPr>
            <w:r w:rsidRPr="0050472A">
              <w:rPr>
                <w:u w:val="single"/>
              </w:rPr>
              <w:t>Attributes</w:t>
            </w:r>
          </w:p>
          <w:p w14:paraId="16610B22" w14:textId="3D1E8807" w:rsidR="00D54125" w:rsidRDefault="00D54125" w:rsidP="00D54125">
            <w:pPr>
              <w:pStyle w:val="NoSpacing"/>
            </w:pPr>
            <w:r>
              <w:t>email, varchar(255)*</w:t>
            </w:r>
          </w:p>
          <w:p w14:paraId="57555906" w14:textId="68C1134A" w:rsidR="00D54125" w:rsidRDefault="00D54125" w:rsidP="00D54125">
            <w:pPr>
              <w:pStyle w:val="NoSpacing"/>
            </w:pPr>
            <w:r>
              <w:t>password, varchar(50)*</w:t>
            </w:r>
          </w:p>
          <w:p w14:paraId="13BB45BA" w14:textId="77777777" w:rsidR="002A60FA" w:rsidRDefault="00D54125" w:rsidP="00D54125">
            <w:pPr>
              <w:pStyle w:val="NoSpacing"/>
            </w:pPr>
            <w:r>
              <w:t>name, varchar(255)*</w:t>
            </w:r>
          </w:p>
          <w:p w14:paraId="0AE9687F" w14:textId="74388889" w:rsidR="0031088D" w:rsidRDefault="00384DAA" w:rsidP="00D54125">
            <w:pPr>
              <w:pStyle w:val="NoSpacing"/>
            </w:pPr>
            <w:r>
              <w:t>mobile_no, varchar(20)*</w:t>
            </w:r>
          </w:p>
        </w:tc>
        <w:tc>
          <w:tcPr>
            <w:tcW w:w="1484" w:type="dxa"/>
          </w:tcPr>
          <w:p w14:paraId="375A863C" w14:textId="404453B5" w:rsidR="002A60FA" w:rsidRPr="00F80909" w:rsidRDefault="00744970" w:rsidP="005C3286">
            <w:pPr>
              <w:pStyle w:val="NoSpacing"/>
              <w:jc w:val="center"/>
              <w:rPr>
                <w:color w:val="FF0000"/>
              </w:rPr>
            </w:pPr>
            <w:r w:rsidRPr="00D94881">
              <w:rPr>
                <w:color w:val="auto"/>
              </w:rPr>
              <w:t>Yes</w:t>
            </w:r>
          </w:p>
        </w:tc>
      </w:tr>
    </w:tbl>
    <w:p w14:paraId="5DF930F9" w14:textId="43E9D53C" w:rsidR="002A60FA" w:rsidRDefault="002A60FA" w:rsidP="002A60FA">
      <w:pPr>
        <w:pStyle w:val="ListParagraph"/>
        <w:numPr>
          <w:ilvl w:val="0"/>
          <w:numId w:val="4"/>
        </w:numPr>
        <w:jc w:val="center"/>
        <w:rPr>
          <w:i/>
        </w:rPr>
      </w:pPr>
      <w:r>
        <w:rPr>
          <w:i/>
        </w:rPr>
        <w:t>R</w:t>
      </w:r>
      <w:r w:rsidRPr="004C6A9A">
        <w:rPr>
          <w:i/>
        </w:rPr>
        <w:t xml:space="preserve">eference for </w:t>
      </w:r>
      <w:r>
        <w:rPr>
          <w:i/>
        </w:rPr>
        <w:t>register</w:t>
      </w:r>
    </w:p>
    <w:p w14:paraId="1CF739CC" w14:textId="77777777" w:rsidR="002A60FA" w:rsidRDefault="002A60FA" w:rsidP="00A355CE"/>
    <w:p w14:paraId="037BC940" w14:textId="77777777" w:rsidR="00A236B5" w:rsidRDefault="00A236B5">
      <w:pPr>
        <w:spacing w:after="0" w:line="240" w:lineRule="auto"/>
        <w:rPr>
          <w:rFonts w:asciiTheme="majorHAnsi" w:eastAsiaTheme="majorEastAsia" w:hAnsiTheme="majorHAnsi" w:cstheme="majorBidi"/>
          <w:b/>
          <w:bCs/>
          <w:color w:val="4F81BD" w:themeColor="accent1"/>
          <w:sz w:val="26"/>
          <w:szCs w:val="26"/>
        </w:rPr>
      </w:pPr>
      <w:r>
        <w:br w:type="page"/>
      </w:r>
    </w:p>
    <w:p w14:paraId="18CB3831" w14:textId="6AF95BAC" w:rsidR="002C0420" w:rsidRDefault="002C0420" w:rsidP="002C0420">
      <w:pPr>
        <w:pStyle w:val="Heading2"/>
        <w:numPr>
          <w:ilvl w:val="1"/>
          <w:numId w:val="1"/>
        </w:numPr>
        <w:ind w:left="720"/>
      </w:pPr>
      <w:bookmarkStart w:id="8" w:name="_Toc480280502"/>
      <w:r>
        <w:lastRenderedPageBreak/>
        <w:t>Password</w:t>
      </w:r>
      <w:bookmarkEnd w:id="8"/>
    </w:p>
    <w:p w14:paraId="47376C45" w14:textId="77777777" w:rsidR="002C0420" w:rsidRPr="003F0CD8" w:rsidRDefault="002C0420" w:rsidP="002C0420">
      <w:r>
        <w:t>Handles password update for user. Implements web controller.</w:t>
      </w:r>
    </w:p>
    <w:tbl>
      <w:tblPr>
        <w:tblStyle w:val="ListTable6Colorful-Accent1"/>
        <w:tblW w:w="0" w:type="auto"/>
        <w:tblLook w:val="0420" w:firstRow="1" w:lastRow="0" w:firstColumn="0" w:lastColumn="0" w:noHBand="0" w:noVBand="1"/>
      </w:tblPr>
      <w:tblGrid>
        <w:gridCol w:w="1951"/>
        <w:gridCol w:w="1276"/>
        <w:gridCol w:w="3805"/>
        <w:gridCol w:w="1484"/>
      </w:tblGrid>
      <w:tr w:rsidR="002C0420" w14:paraId="69BC5E81" w14:textId="77777777" w:rsidTr="00CD65F2">
        <w:trPr>
          <w:cnfStyle w:val="100000000000" w:firstRow="1" w:lastRow="0" w:firstColumn="0" w:lastColumn="0" w:oddVBand="0" w:evenVBand="0" w:oddHBand="0" w:evenHBand="0" w:firstRowFirstColumn="0" w:firstRowLastColumn="0" w:lastRowFirstColumn="0" w:lastRowLastColumn="0"/>
          <w:trHeight w:val="283"/>
        </w:trPr>
        <w:tc>
          <w:tcPr>
            <w:tcW w:w="1951" w:type="dxa"/>
          </w:tcPr>
          <w:p w14:paraId="34415CF2" w14:textId="77777777" w:rsidR="002C0420" w:rsidRDefault="002C0420" w:rsidP="00CD65F2">
            <w:pPr>
              <w:pStyle w:val="NoSpacing"/>
            </w:pPr>
            <w:r>
              <w:t>URI</w:t>
            </w:r>
          </w:p>
        </w:tc>
        <w:tc>
          <w:tcPr>
            <w:tcW w:w="1276" w:type="dxa"/>
          </w:tcPr>
          <w:p w14:paraId="4A978D80" w14:textId="77777777" w:rsidR="002C0420" w:rsidRDefault="002C0420" w:rsidP="00CD65F2">
            <w:pPr>
              <w:pStyle w:val="NoSpacing"/>
            </w:pPr>
            <w:r>
              <w:t>Method</w:t>
            </w:r>
          </w:p>
        </w:tc>
        <w:tc>
          <w:tcPr>
            <w:tcW w:w="3805" w:type="dxa"/>
          </w:tcPr>
          <w:p w14:paraId="331C3C52" w14:textId="77777777" w:rsidR="002C0420" w:rsidRDefault="002C0420" w:rsidP="00CD65F2">
            <w:pPr>
              <w:pStyle w:val="NoSpacing"/>
            </w:pPr>
            <w:r>
              <w:t>Description</w:t>
            </w:r>
          </w:p>
        </w:tc>
        <w:tc>
          <w:tcPr>
            <w:tcW w:w="1484" w:type="dxa"/>
          </w:tcPr>
          <w:p w14:paraId="5D42E0F1" w14:textId="77777777" w:rsidR="002C0420" w:rsidRDefault="002C0420" w:rsidP="00CD65F2">
            <w:pPr>
              <w:pStyle w:val="NoSpacing"/>
              <w:jc w:val="center"/>
            </w:pPr>
            <w:r>
              <w:t>Available</w:t>
            </w:r>
          </w:p>
        </w:tc>
      </w:tr>
      <w:tr w:rsidR="002C0420" w14:paraId="50DC5BF1" w14:textId="77777777" w:rsidTr="00CD65F2">
        <w:trPr>
          <w:cnfStyle w:val="000000100000" w:firstRow="0" w:lastRow="0" w:firstColumn="0" w:lastColumn="0" w:oddVBand="0" w:evenVBand="0" w:oddHBand="1" w:evenHBand="0" w:firstRowFirstColumn="0" w:firstRowLastColumn="0" w:lastRowFirstColumn="0" w:lastRowLastColumn="0"/>
          <w:trHeight w:val="241"/>
        </w:trPr>
        <w:tc>
          <w:tcPr>
            <w:tcW w:w="1951" w:type="dxa"/>
          </w:tcPr>
          <w:p w14:paraId="7A827CB6" w14:textId="04E3A7AA" w:rsidR="002C0420" w:rsidRDefault="002C0420" w:rsidP="0079044C">
            <w:pPr>
              <w:pStyle w:val="NoSpacing"/>
            </w:pPr>
            <w:r>
              <w:t>password</w:t>
            </w:r>
          </w:p>
        </w:tc>
        <w:tc>
          <w:tcPr>
            <w:tcW w:w="1276" w:type="dxa"/>
          </w:tcPr>
          <w:p w14:paraId="7AF74A00" w14:textId="77777777" w:rsidR="002C0420" w:rsidRDefault="002C0420" w:rsidP="00CD65F2">
            <w:pPr>
              <w:pStyle w:val="NoSpacing"/>
            </w:pPr>
            <w:r>
              <w:t>POST</w:t>
            </w:r>
          </w:p>
        </w:tc>
        <w:tc>
          <w:tcPr>
            <w:tcW w:w="3805" w:type="dxa"/>
          </w:tcPr>
          <w:p w14:paraId="7BDED3D0" w14:textId="77777777" w:rsidR="002C0420" w:rsidRDefault="002C0420" w:rsidP="00CD65F2">
            <w:pPr>
              <w:pStyle w:val="NoSpacing"/>
            </w:pPr>
            <w:r>
              <w:t>Web Controller</w:t>
            </w:r>
          </w:p>
          <w:p w14:paraId="2E70CF78" w14:textId="77777777" w:rsidR="002C0420" w:rsidRDefault="002C0420" w:rsidP="00CD65F2">
            <w:pPr>
              <w:pStyle w:val="NoSpacing"/>
            </w:pPr>
          </w:p>
          <w:p w14:paraId="38D400A4" w14:textId="77777777" w:rsidR="002C0420" w:rsidRPr="0050472A" w:rsidRDefault="002C0420" w:rsidP="00CD65F2">
            <w:pPr>
              <w:pStyle w:val="NoSpacing"/>
              <w:rPr>
                <w:u w:val="single"/>
              </w:rPr>
            </w:pPr>
            <w:r w:rsidRPr="0050472A">
              <w:rPr>
                <w:u w:val="single"/>
              </w:rPr>
              <w:t>Attributes</w:t>
            </w:r>
          </w:p>
          <w:p w14:paraId="38296972" w14:textId="77777777" w:rsidR="002C0420" w:rsidRDefault="002C0420" w:rsidP="00CD65F2">
            <w:pPr>
              <w:pStyle w:val="NoSpacing"/>
            </w:pPr>
            <w:r>
              <w:t>password, varchar(20)*</w:t>
            </w:r>
          </w:p>
          <w:p w14:paraId="27BF1A66" w14:textId="77777777" w:rsidR="002C0420" w:rsidRDefault="002C0420" w:rsidP="00CD65F2">
            <w:pPr>
              <w:pStyle w:val="NoSpacing"/>
            </w:pPr>
            <w:r>
              <w:t>old_password, varchar(20)*</w:t>
            </w:r>
          </w:p>
        </w:tc>
        <w:tc>
          <w:tcPr>
            <w:tcW w:w="1484" w:type="dxa"/>
          </w:tcPr>
          <w:p w14:paraId="696488AE" w14:textId="77777777" w:rsidR="002C0420" w:rsidRPr="00F80909" w:rsidRDefault="002C0420" w:rsidP="00CD65F2">
            <w:pPr>
              <w:pStyle w:val="NoSpacing"/>
              <w:jc w:val="center"/>
              <w:rPr>
                <w:color w:val="FF0000"/>
              </w:rPr>
            </w:pPr>
            <w:r w:rsidRPr="00D94881">
              <w:rPr>
                <w:color w:val="auto"/>
              </w:rPr>
              <w:t>Yes</w:t>
            </w:r>
          </w:p>
        </w:tc>
      </w:tr>
    </w:tbl>
    <w:p w14:paraId="30C0197F" w14:textId="77B67A5B" w:rsidR="002C0420" w:rsidRDefault="002C0420" w:rsidP="001A2EFE">
      <w:pPr>
        <w:pStyle w:val="ListParagraph"/>
        <w:numPr>
          <w:ilvl w:val="0"/>
          <w:numId w:val="4"/>
        </w:numPr>
        <w:jc w:val="center"/>
        <w:rPr>
          <w:i/>
        </w:rPr>
      </w:pPr>
      <w:r>
        <w:rPr>
          <w:i/>
        </w:rPr>
        <w:t>R</w:t>
      </w:r>
      <w:r w:rsidRPr="004C6A9A">
        <w:rPr>
          <w:i/>
        </w:rPr>
        <w:t xml:space="preserve">eference for </w:t>
      </w:r>
      <w:r w:rsidR="009C675B">
        <w:rPr>
          <w:i/>
        </w:rPr>
        <w:t>identity/</w:t>
      </w:r>
      <w:r>
        <w:rPr>
          <w:i/>
        </w:rPr>
        <w:t>password</w:t>
      </w:r>
    </w:p>
    <w:p w14:paraId="6A60A5F3" w14:textId="77777777" w:rsidR="002C0420" w:rsidRPr="002C0420" w:rsidRDefault="002C0420" w:rsidP="002C0420"/>
    <w:p w14:paraId="6045CEE3" w14:textId="420F0F23" w:rsidR="004526D5" w:rsidRDefault="00F068ED" w:rsidP="004526D5">
      <w:pPr>
        <w:pStyle w:val="Heading2"/>
        <w:numPr>
          <w:ilvl w:val="1"/>
          <w:numId w:val="1"/>
        </w:numPr>
        <w:ind w:left="720"/>
      </w:pPr>
      <w:bookmarkStart w:id="9" w:name="_Toc480280503"/>
      <w:r>
        <w:t>Password Reset</w:t>
      </w:r>
      <w:bookmarkEnd w:id="9"/>
    </w:p>
    <w:p w14:paraId="711EB653" w14:textId="105A3B1F" w:rsidR="004526D5" w:rsidRPr="003F0CD8" w:rsidRDefault="00F068ED" w:rsidP="004526D5">
      <w:r>
        <w:t xml:space="preserve">Generate a password reset request. Entry point via frontend </w:t>
      </w:r>
      <w:r w:rsidR="008D6FBA">
        <w:t xml:space="preserve">web </w:t>
      </w:r>
      <w:r>
        <w:t>interface.</w:t>
      </w:r>
    </w:p>
    <w:tbl>
      <w:tblPr>
        <w:tblStyle w:val="ListTable6Colorful-Accent1"/>
        <w:tblW w:w="0" w:type="auto"/>
        <w:tblLook w:val="0420" w:firstRow="1" w:lastRow="0" w:firstColumn="0" w:lastColumn="0" w:noHBand="0" w:noVBand="1"/>
      </w:tblPr>
      <w:tblGrid>
        <w:gridCol w:w="1951"/>
        <w:gridCol w:w="1276"/>
        <w:gridCol w:w="3805"/>
        <w:gridCol w:w="1484"/>
      </w:tblGrid>
      <w:tr w:rsidR="004526D5" w14:paraId="244B87E5" w14:textId="77777777" w:rsidTr="004526D5">
        <w:trPr>
          <w:cnfStyle w:val="100000000000" w:firstRow="1" w:lastRow="0" w:firstColumn="0" w:lastColumn="0" w:oddVBand="0" w:evenVBand="0" w:oddHBand="0" w:evenHBand="0" w:firstRowFirstColumn="0" w:firstRowLastColumn="0" w:lastRowFirstColumn="0" w:lastRowLastColumn="0"/>
          <w:trHeight w:val="283"/>
        </w:trPr>
        <w:tc>
          <w:tcPr>
            <w:tcW w:w="1951" w:type="dxa"/>
          </w:tcPr>
          <w:p w14:paraId="42458284" w14:textId="77777777" w:rsidR="004526D5" w:rsidRDefault="004526D5" w:rsidP="004526D5">
            <w:pPr>
              <w:pStyle w:val="NoSpacing"/>
            </w:pPr>
            <w:r>
              <w:t>URI</w:t>
            </w:r>
          </w:p>
        </w:tc>
        <w:tc>
          <w:tcPr>
            <w:tcW w:w="1276" w:type="dxa"/>
          </w:tcPr>
          <w:p w14:paraId="7FACDF3C" w14:textId="77777777" w:rsidR="004526D5" w:rsidRDefault="004526D5" w:rsidP="004526D5">
            <w:pPr>
              <w:pStyle w:val="NoSpacing"/>
            </w:pPr>
            <w:r>
              <w:t>Method</w:t>
            </w:r>
          </w:p>
        </w:tc>
        <w:tc>
          <w:tcPr>
            <w:tcW w:w="3805" w:type="dxa"/>
          </w:tcPr>
          <w:p w14:paraId="25FD0679" w14:textId="77777777" w:rsidR="004526D5" w:rsidRDefault="004526D5" w:rsidP="004526D5">
            <w:pPr>
              <w:pStyle w:val="NoSpacing"/>
            </w:pPr>
            <w:r>
              <w:t>Description</w:t>
            </w:r>
          </w:p>
        </w:tc>
        <w:tc>
          <w:tcPr>
            <w:tcW w:w="1484" w:type="dxa"/>
          </w:tcPr>
          <w:p w14:paraId="76EE053A" w14:textId="77777777" w:rsidR="004526D5" w:rsidRDefault="004526D5" w:rsidP="004526D5">
            <w:pPr>
              <w:pStyle w:val="NoSpacing"/>
              <w:jc w:val="center"/>
            </w:pPr>
            <w:r>
              <w:t>Available</w:t>
            </w:r>
          </w:p>
        </w:tc>
      </w:tr>
      <w:tr w:rsidR="004526D5" w14:paraId="7996FA57" w14:textId="77777777" w:rsidTr="004526D5">
        <w:trPr>
          <w:cnfStyle w:val="000000100000" w:firstRow="0" w:lastRow="0" w:firstColumn="0" w:lastColumn="0" w:oddVBand="0" w:evenVBand="0" w:oddHBand="1" w:evenHBand="0" w:firstRowFirstColumn="0" w:firstRowLastColumn="0" w:lastRowFirstColumn="0" w:lastRowLastColumn="0"/>
          <w:trHeight w:val="241"/>
        </w:trPr>
        <w:tc>
          <w:tcPr>
            <w:tcW w:w="1951" w:type="dxa"/>
          </w:tcPr>
          <w:p w14:paraId="00A91F8E" w14:textId="0DCE792D" w:rsidR="004526D5" w:rsidRDefault="00F068ED" w:rsidP="004526D5">
            <w:pPr>
              <w:pStyle w:val="NoSpacing"/>
            </w:pPr>
            <w:r>
              <w:t>site/request-password-reset</w:t>
            </w:r>
          </w:p>
        </w:tc>
        <w:tc>
          <w:tcPr>
            <w:tcW w:w="1276" w:type="dxa"/>
          </w:tcPr>
          <w:p w14:paraId="732C4960" w14:textId="77777777" w:rsidR="004526D5" w:rsidRDefault="004526D5" w:rsidP="004526D5">
            <w:pPr>
              <w:pStyle w:val="NoSpacing"/>
            </w:pPr>
            <w:r>
              <w:t>POST</w:t>
            </w:r>
          </w:p>
        </w:tc>
        <w:tc>
          <w:tcPr>
            <w:tcW w:w="3805" w:type="dxa"/>
          </w:tcPr>
          <w:p w14:paraId="0507C9F6" w14:textId="3DB3DBE9" w:rsidR="004526D5" w:rsidRDefault="001925AB" w:rsidP="004526D5">
            <w:pPr>
              <w:pStyle w:val="NoSpacing"/>
            </w:pPr>
            <w:r>
              <w:t xml:space="preserve">Frontend </w:t>
            </w:r>
            <w:r w:rsidR="004526D5">
              <w:t>Web Controller</w:t>
            </w:r>
          </w:p>
          <w:p w14:paraId="16DB988B" w14:textId="77777777" w:rsidR="004526D5" w:rsidRDefault="004526D5" w:rsidP="004526D5">
            <w:pPr>
              <w:pStyle w:val="NoSpacing"/>
            </w:pPr>
          </w:p>
          <w:p w14:paraId="0177CC7D" w14:textId="77777777" w:rsidR="004526D5" w:rsidRPr="0050472A" w:rsidRDefault="004526D5" w:rsidP="004526D5">
            <w:pPr>
              <w:pStyle w:val="NoSpacing"/>
              <w:rPr>
                <w:u w:val="single"/>
              </w:rPr>
            </w:pPr>
            <w:r w:rsidRPr="0050472A">
              <w:rPr>
                <w:u w:val="single"/>
              </w:rPr>
              <w:t>Attributes</w:t>
            </w:r>
          </w:p>
          <w:p w14:paraId="299C62C4" w14:textId="4B43669A" w:rsidR="004526D5" w:rsidRDefault="004526D5" w:rsidP="004526D5">
            <w:pPr>
              <w:pStyle w:val="NoSpacing"/>
            </w:pPr>
            <w:r>
              <w:t>email, varchar(255)*</w:t>
            </w:r>
          </w:p>
        </w:tc>
        <w:tc>
          <w:tcPr>
            <w:tcW w:w="1484" w:type="dxa"/>
          </w:tcPr>
          <w:p w14:paraId="6F85C301" w14:textId="77777777" w:rsidR="004526D5" w:rsidRPr="00F80909" w:rsidRDefault="004526D5" w:rsidP="004526D5">
            <w:pPr>
              <w:pStyle w:val="NoSpacing"/>
              <w:jc w:val="center"/>
              <w:rPr>
                <w:color w:val="FF0000"/>
              </w:rPr>
            </w:pPr>
            <w:r w:rsidRPr="00D94881">
              <w:rPr>
                <w:color w:val="auto"/>
              </w:rPr>
              <w:t>Yes</w:t>
            </w:r>
          </w:p>
        </w:tc>
      </w:tr>
    </w:tbl>
    <w:p w14:paraId="576130D1" w14:textId="5A7BAC81" w:rsidR="00F1580B" w:rsidRDefault="004526D5" w:rsidP="001A2EFE">
      <w:pPr>
        <w:pStyle w:val="ListParagraph"/>
        <w:numPr>
          <w:ilvl w:val="0"/>
          <w:numId w:val="4"/>
        </w:numPr>
        <w:jc w:val="center"/>
        <w:rPr>
          <w:i/>
        </w:rPr>
      </w:pPr>
      <w:r>
        <w:rPr>
          <w:i/>
        </w:rPr>
        <w:t>R</w:t>
      </w:r>
      <w:r w:rsidRPr="004C6A9A">
        <w:rPr>
          <w:i/>
        </w:rPr>
        <w:t xml:space="preserve">eference for </w:t>
      </w:r>
      <w:r w:rsidR="00F068ED">
        <w:rPr>
          <w:i/>
        </w:rPr>
        <w:t>site/request-password-reset</w:t>
      </w:r>
    </w:p>
    <w:p w14:paraId="6112B848" w14:textId="77777777" w:rsidR="004926D6" w:rsidRDefault="004926D6" w:rsidP="004926D6"/>
    <w:p w14:paraId="7A9678EC" w14:textId="77777777" w:rsidR="001669EB" w:rsidRDefault="001669EB" w:rsidP="004926D6"/>
    <w:p w14:paraId="79A9DD95" w14:textId="77777777" w:rsidR="001669EB" w:rsidRPr="004926D6" w:rsidRDefault="001669EB" w:rsidP="004926D6"/>
    <w:sectPr w:rsidR="001669EB" w:rsidRPr="004926D6" w:rsidSect="00834E89">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F52A8" w14:textId="77777777" w:rsidR="006461DB" w:rsidRDefault="006461DB" w:rsidP="00440355">
      <w:pPr>
        <w:spacing w:after="0" w:line="240" w:lineRule="auto"/>
      </w:pPr>
      <w:r>
        <w:separator/>
      </w:r>
    </w:p>
  </w:endnote>
  <w:endnote w:type="continuationSeparator" w:id="0">
    <w:p w14:paraId="746BF1D1" w14:textId="77777777" w:rsidR="006461DB" w:rsidRDefault="006461DB" w:rsidP="0044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D81AB" w14:textId="77777777" w:rsidR="00EB6F9D" w:rsidRDefault="00EB6F9D" w:rsidP="00440355">
    <w:pPr>
      <w:pStyle w:val="Footer"/>
      <w:pBdr>
        <w:bottom w:val="single" w:sz="6" w:space="1" w:color="auto"/>
      </w:pBdr>
    </w:pPr>
  </w:p>
  <w:p w14:paraId="6BA46066" w14:textId="77777777" w:rsidR="00EB6F9D" w:rsidRDefault="00EB6F9D" w:rsidP="00440355">
    <w:pPr>
      <w:pStyle w:val="Footer"/>
    </w:pPr>
    <w:r>
      <w:t>PRIVATE AND CONFIDENTIAL</w:t>
    </w:r>
    <w:r>
      <w:ptab w:relativeTo="margin" w:alignment="center" w:leader="none"/>
    </w:r>
    <w:r>
      <w:ptab w:relativeTo="margin" w:alignment="right" w:leader="none"/>
    </w:r>
    <w:r w:rsidRPr="00567288">
      <w:t xml:space="preserve">Page </w:t>
    </w:r>
    <w:r w:rsidRPr="00567288">
      <w:rPr>
        <w:b/>
      </w:rPr>
      <w:fldChar w:fldCharType="begin"/>
    </w:r>
    <w:r w:rsidRPr="00567288">
      <w:rPr>
        <w:b/>
      </w:rPr>
      <w:instrText xml:space="preserve"> PAGE  \* Arabic  \* MERGEFORMAT </w:instrText>
    </w:r>
    <w:r w:rsidRPr="00567288">
      <w:rPr>
        <w:b/>
      </w:rPr>
      <w:fldChar w:fldCharType="separate"/>
    </w:r>
    <w:r w:rsidR="00D955EC">
      <w:rPr>
        <w:b/>
        <w:noProof/>
      </w:rPr>
      <w:t>2</w:t>
    </w:r>
    <w:r w:rsidRPr="00567288">
      <w:rPr>
        <w:b/>
      </w:rPr>
      <w:fldChar w:fldCharType="end"/>
    </w:r>
    <w:r w:rsidRPr="00567288">
      <w:t xml:space="preserve"> of </w:t>
    </w:r>
    <w:r w:rsidR="006461DB">
      <w:fldChar w:fldCharType="begin"/>
    </w:r>
    <w:r w:rsidR="006461DB">
      <w:instrText xml:space="preserve"> NUMPAGES  \* Arabic  \* MERGEFORMAT </w:instrText>
    </w:r>
    <w:r w:rsidR="006461DB">
      <w:fldChar w:fldCharType="separate"/>
    </w:r>
    <w:r w:rsidR="00D955EC" w:rsidRPr="00D955EC">
      <w:rPr>
        <w:b/>
        <w:noProof/>
      </w:rPr>
      <w:t>6</w:t>
    </w:r>
    <w:r w:rsidR="006461DB">
      <w:rPr>
        <w:b/>
        <w:noProof/>
      </w:rPr>
      <w:fldChar w:fldCharType="end"/>
    </w:r>
  </w:p>
  <w:p w14:paraId="0418B23B" w14:textId="77777777" w:rsidR="00EB6F9D" w:rsidRDefault="00EB6F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CE8B9" w14:textId="77777777" w:rsidR="006461DB" w:rsidRDefault="006461DB" w:rsidP="00440355">
      <w:pPr>
        <w:spacing w:after="0" w:line="240" w:lineRule="auto"/>
      </w:pPr>
      <w:r>
        <w:separator/>
      </w:r>
    </w:p>
  </w:footnote>
  <w:footnote w:type="continuationSeparator" w:id="0">
    <w:p w14:paraId="515862F1" w14:textId="77777777" w:rsidR="006461DB" w:rsidRDefault="006461DB" w:rsidP="004403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6A582" w14:textId="74ACC1E7" w:rsidR="00EB6F9D" w:rsidRPr="00ED19D3" w:rsidRDefault="000E132E" w:rsidP="00682BA1">
    <w:pPr>
      <w:pStyle w:val="Header"/>
      <w:pBdr>
        <w:bottom w:val="single" w:sz="6" w:space="1" w:color="auto"/>
      </w:pBdr>
      <w:tabs>
        <w:tab w:val="clear" w:pos="8640"/>
        <w:tab w:val="right" w:pos="8222"/>
      </w:tabs>
      <w:jc w:val="center"/>
    </w:pPr>
    <w:r>
      <w:t>Code Titan</w:t>
    </w:r>
    <w:r w:rsidR="00EB6F9D">
      <w:tab/>
    </w:r>
    <w:r w:rsidR="00EB6F9D">
      <w:tab/>
    </w:r>
    <w:r>
      <w:t>Playground</w:t>
    </w:r>
  </w:p>
  <w:p w14:paraId="1E471444" w14:textId="77777777" w:rsidR="00EB6F9D" w:rsidRPr="00440355" w:rsidRDefault="00EB6F9D" w:rsidP="00440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A3B"/>
    <w:multiLevelType w:val="hybridMultilevel"/>
    <w:tmpl w:val="4502C5A0"/>
    <w:lvl w:ilvl="0" w:tplc="8B5CB0F4">
      <w:start w:val="1"/>
      <w:numFmt w:val="decimal"/>
      <w:lvlText w:val="Table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53A3D"/>
    <w:multiLevelType w:val="hybridMultilevel"/>
    <w:tmpl w:val="B2F27482"/>
    <w:lvl w:ilvl="0" w:tplc="2FF4308C">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A24D30"/>
    <w:multiLevelType w:val="hybridMultilevel"/>
    <w:tmpl w:val="0156B9B0"/>
    <w:lvl w:ilvl="0" w:tplc="8B5CB0F4">
      <w:start w:val="1"/>
      <w:numFmt w:val="decimal"/>
      <w:lvlText w:val="Table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192E7C"/>
    <w:multiLevelType w:val="hybridMultilevel"/>
    <w:tmpl w:val="15EEC4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819FA"/>
    <w:multiLevelType w:val="multilevel"/>
    <w:tmpl w:val="909E7F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2B"/>
    <w:rsid w:val="0000163A"/>
    <w:rsid w:val="00004ED9"/>
    <w:rsid w:val="00005C63"/>
    <w:rsid w:val="00006539"/>
    <w:rsid w:val="00010854"/>
    <w:rsid w:val="00012C02"/>
    <w:rsid w:val="00015925"/>
    <w:rsid w:val="000176A7"/>
    <w:rsid w:val="000176FD"/>
    <w:rsid w:val="00021AF2"/>
    <w:rsid w:val="0002233C"/>
    <w:rsid w:val="00022617"/>
    <w:rsid w:val="00022C88"/>
    <w:rsid w:val="000245DF"/>
    <w:rsid w:val="00025E4A"/>
    <w:rsid w:val="0002760F"/>
    <w:rsid w:val="0002793D"/>
    <w:rsid w:val="0003013A"/>
    <w:rsid w:val="00030F83"/>
    <w:rsid w:val="00032211"/>
    <w:rsid w:val="00032A80"/>
    <w:rsid w:val="00032BC3"/>
    <w:rsid w:val="00042A2C"/>
    <w:rsid w:val="000452FC"/>
    <w:rsid w:val="00045993"/>
    <w:rsid w:val="000463E5"/>
    <w:rsid w:val="000520F8"/>
    <w:rsid w:val="00052342"/>
    <w:rsid w:val="00052A33"/>
    <w:rsid w:val="00053225"/>
    <w:rsid w:val="000534FD"/>
    <w:rsid w:val="00056B72"/>
    <w:rsid w:val="00060EF1"/>
    <w:rsid w:val="00061B24"/>
    <w:rsid w:val="00062F37"/>
    <w:rsid w:val="00063617"/>
    <w:rsid w:val="00064428"/>
    <w:rsid w:val="00064805"/>
    <w:rsid w:val="000650CF"/>
    <w:rsid w:val="0006515F"/>
    <w:rsid w:val="00066C8F"/>
    <w:rsid w:val="00071CE3"/>
    <w:rsid w:val="000720E8"/>
    <w:rsid w:val="00073220"/>
    <w:rsid w:val="00074757"/>
    <w:rsid w:val="00074C31"/>
    <w:rsid w:val="00075E7F"/>
    <w:rsid w:val="000767D2"/>
    <w:rsid w:val="00076AB1"/>
    <w:rsid w:val="000814ED"/>
    <w:rsid w:val="00082E25"/>
    <w:rsid w:val="00082FC4"/>
    <w:rsid w:val="00086F54"/>
    <w:rsid w:val="000905C6"/>
    <w:rsid w:val="00090EC7"/>
    <w:rsid w:val="00090FDF"/>
    <w:rsid w:val="000919BF"/>
    <w:rsid w:val="0009219C"/>
    <w:rsid w:val="000925E6"/>
    <w:rsid w:val="00092ACF"/>
    <w:rsid w:val="00093EE3"/>
    <w:rsid w:val="00096FC3"/>
    <w:rsid w:val="000A14F2"/>
    <w:rsid w:val="000A1D50"/>
    <w:rsid w:val="000A230C"/>
    <w:rsid w:val="000A3D53"/>
    <w:rsid w:val="000A6604"/>
    <w:rsid w:val="000B03BA"/>
    <w:rsid w:val="000B0A35"/>
    <w:rsid w:val="000B0D6E"/>
    <w:rsid w:val="000B2D01"/>
    <w:rsid w:val="000B4B78"/>
    <w:rsid w:val="000B5149"/>
    <w:rsid w:val="000B6756"/>
    <w:rsid w:val="000B7029"/>
    <w:rsid w:val="000C359D"/>
    <w:rsid w:val="000C4FDB"/>
    <w:rsid w:val="000C61A4"/>
    <w:rsid w:val="000D4B60"/>
    <w:rsid w:val="000D5705"/>
    <w:rsid w:val="000D6331"/>
    <w:rsid w:val="000D6982"/>
    <w:rsid w:val="000D7CC0"/>
    <w:rsid w:val="000E0311"/>
    <w:rsid w:val="000E05DF"/>
    <w:rsid w:val="000E132E"/>
    <w:rsid w:val="000E19EE"/>
    <w:rsid w:val="000E28C1"/>
    <w:rsid w:val="000E5963"/>
    <w:rsid w:val="000E5AA7"/>
    <w:rsid w:val="000E7A5B"/>
    <w:rsid w:val="000F1D43"/>
    <w:rsid w:val="000F2A05"/>
    <w:rsid w:val="000F2DE2"/>
    <w:rsid w:val="000F3868"/>
    <w:rsid w:val="000F544E"/>
    <w:rsid w:val="000F5E5E"/>
    <w:rsid w:val="00100289"/>
    <w:rsid w:val="001003B5"/>
    <w:rsid w:val="0010148C"/>
    <w:rsid w:val="00103363"/>
    <w:rsid w:val="00104CFA"/>
    <w:rsid w:val="00105901"/>
    <w:rsid w:val="00106A32"/>
    <w:rsid w:val="00110BF1"/>
    <w:rsid w:val="00112F3D"/>
    <w:rsid w:val="00114405"/>
    <w:rsid w:val="0011714F"/>
    <w:rsid w:val="00117C1A"/>
    <w:rsid w:val="0012180A"/>
    <w:rsid w:val="00123D74"/>
    <w:rsid w:val="00124501"/>
    <w:rsid w:val="00124F9B"/>
    <w:rsid w:val="00127AE8"/>
    <w:rsid w:val="00130342"/>
    <w:rsid w:val="00130ECF"/>
    <w:rsid w:val="00131A2B"/>
    <w:rsid w:val="00133DB1"/>
    <w:rsid w:val="001374B0"/>
    <w:rsid w:val="0013794D"/>
    <w:rsid w:val="0014337F"/>
    <w:rsid w:val="001443E0"/>
    <w:rsid w:val="00144585"/>
    <w:rsid w:val="001448E9"/>
    <w:rsid w:val="00145B3D"/>
    <w:rsid w:val="001476EC"/>
    <w:rsid w:val="00150012"/>
    <w:rsid w:val="00151F49"/>
    <w:rsid w:val="00153855"/>
    <w:rsid w:val="00153EF4"/>
    <w:rsid w:val="001546BF"/>
    <w:rsid w:val="00155694"/>
    <w:rsid w:val="00157192"/>
    <w:rsid w:val="00157414"/>
    <w:rsid w:val="00160FEA"/>
    <w:rsid w:val="0016297B"/>
    <w:rsid w:val="00162A5A"/>
    <w:rsid w:val="001647A3"/>
    <w:rsid w:val="00165F13"/>
    <w:rsid w:val="001669EB"/>
    <w:rsid w:val="00167020"/>
    <w:rsid w:val="001679EA"/>
    <w:rsid w:val="00171582"/>
    <w:rsid w:val="00174968"/>
    <w:rsid w:val="00174BA6"/>
    <w:rsid w:val="00174D68"/>
    <w:rsid w:val="00175413"/>
    <w:rsid w:val="0017547C"/>
    <w:rsid w:val="00175CA3"/>
    <w:rsid w:val="001770FC"/>
    <w:rsid w:val="00177D34"/>
    <w:rsid w:val="001825AF"/>
    <w:rsid w:val="0018504E"/>
    <w:rsid w:val="001918D8"/>
    <w:rsid w:val="00191D3E"/>
    <w:rsid w:val="0019216F"/>
    <w:rsid w:val="001925AB"/>
    <w:rsid w:val="00192E0A"/>
    <w:rsid w:val="00193FD6"/>
    <w:rsid w:val="00194BC7"/>
    <w:rsid w:val="001951A1"/>
    <w:rsid w:val="001961D2"/>
    <w:rsid w:val="001970C1"/>
    <w:rsid w:val="0019797A"/>
    <w:rsid w:val="001A052A"/>
    <w:rsid w:val="001A114D"/>
    <w:rsid w:val="001A1F26"/>
    <w:rsid w:val="001A2EFE"/>
    <w:rsid w:val="001A4726"/>
    <w:rsid w:val="001A6790"/>
    <w:rsid w:val="001B1F76"/>
    <w:rsid w:val="001B2C72"/>
    <w:rsid w:val="001B3D8F"/>
    <w:rsid w:val="001C3F37"/>
    <w:rsid w:val="001C45C3"/>
    <w:rsid w:val="001C5BDC"/>
    <w:rsid w:val="001C74FB"/>
    <w:rsid w:val="001D0B44"/>
    <w:rsid w:val="001D1947"/>
    <w:rsid w:val="001D2383"/>
    <w:rsid w:val="001D24A5"/>
    <w:rsid w:val="001D2E66"/>
    <w:rsid w:val="001D7C0E"/>
    <w:rsid w:val="001E07A6"/>
    <w:rsid w:val="001E146B"/>
    <w:rsid w:val="001E4C53"/>
    <w:rsid w:val="001E757B"/>
    <w:rsid w:val="001F0287"/>
    <w:rsid w:val="001F3C06"/>
    <w:rsid w:val="001F4175"/>
    <w:rsid w:val="001F6334"/>
    <w:rsid w:val="00201CB8"/>
    <w:rsid w:val="002031B8"/>
    <w:rsid w:val="00203E4C"/>
    <w:rsid w:val="00204A31"/>
    <w:rsid w:val="00204FBB"/>
    <w:rsid w:val="00205F6E"/>
    <w:rsid w:val="0020666E"/>
    <w:rsid w:val="00206B44"/>
    <w:rsid w:val="00207A0D"/>
    <w:rsid w:val="002104E5"/>
    <w:rsid w:val="00211F68"/>
    <w:rsid w:val="00212639"/>
    <w:rsid w:val="00214FE2"/>
    <w:rsid w:val="00215E20"/>
    <w:rsid w:val="00220393"/>
    <w:rsid w:val="002203F9"/>
    <w:rsid w:val="00220679"/>
    <w:rsid w:val="002209C5"/>
    <w:rsid w:val="00222479"/>
    <w:rsid w:val="002239D6"/>
    <w:rsid w:val="002257A7"/>
    <w:rsid w:val="00226631"/>
    <w:rsid w:val="00226CA7"/>
    <w:rsid w:val="00230214"/>
    <w:rsid w:val="00230617"/>
    <w:rsid w:val="00231B21"/>
    <w:rsid w:val="0023344A"/>
    <w:rsid w:val="00233498"/>
    <w:rsid w:val="002340FA"/>
    <w:rsid w:val="00234A2D"/>
    <w:rsid w:val="00235354"/>
    <w:rsid w:val="002367EE"/>
    <w:rsid w:val="00240F9E"/>
    <w:rsid w:val="00244485"/>
    <w:rsid w:val="00247654"/>
    <w:rsid w:val="00255596"/>
    <w:rsid w:val="00256713"/>
    <w:rsid w:val="00257BBB"/>
    <w:rsid w:val="002603A6"/>
    <w:rsid w:val="00260C09"/>
    <w:rsid w:val="00263829"/>
    <w:rsid w:val="002643D9"/>
    <w:rsid w:val="00264AEF"/>
    <w:rsid w:val="00271D21"/>
    <w:rsid w:val="002725E3"/>
    <w:rsid w:val="002747D1"/>
    <w:rsid w:val="0027516F"/>
    <w:rsid w:val="0028000F"/>
    <w:rsid w:val="002813C9"/>
    <w:rsid w:val="00283ACD"/>
    <w:rsid w:val="00285135"/>
    <w:rsid w:val="002854E7"/>
    <w:rsid w:val="00285AA0"/>
    <w:rsid w:val="002868D3"/>
    <w:rsid w:val="002921EE"/>
    <w:rsid w:val="00292FF0"/>
    <w:rsid w:val="00296A36"/>
    <w:rsid w:val="00296DD2"/>
    <w:rsid w:val="00296F25"/>
    <w:rsid w:val="00297F65"/>
    <w:rsid w:val="00297FF2"/>
    <w:rsid w:val="002A0314"/>
    <w:rsid w:val="002A0497"/>
    <w:rsid w:val="002A0634"/>
    <w:rsid w:val="002A0AEC"/>
    <w:rsid w:val="002A1D21"/>
    <w:rsid w:val="002A2967"/>
    <w:rsid w:val="002A299D"/>
    <w:rsid w:val="002A5884"/>
    <w:rsid w:val="002A60FA"/>
    <w:rsid w:val="002A7A60"/>
    <w:rsid w:val="002B0329"/>
    <w:rsid w:val="002B43AD"/>
    <w:rsid w:val="002B4EC4"/>
    <w:rsid w:val="002B582F"/>
    <w:rsid w:val="002B65E8"/>
    <w:rsid w:val="002B6F16"/>
    <w:rsid w:val="002B767B"/>
    <w:rsid w:val="002B7756"/>
    <w:rsid w:val="002C0420"/>
    <w:rsid w:val="002C05C0"/>
    <w:rsid w:val="002C1E8E"/>
    <w:rsid w:val="002C5CC5"/>
    <w:rsid w:val="002C6403"/>
    <w:rsid w:val="002D044B"/>
    <w:rsid w:val="002D0C0B"/>
    <w:rsid w:val="002D4D5F"/>
    <w:rsid w:val="002D689C"/>
    <w:rsid w:val="002E09B7"/>
    <w:rsid w:val="002E1821"/>
    <w:rsid w:val="002E25E9"/>
    <w:rsid w:val="002E3801"/>
    <w:rsid w:val="002E4D14"/>
    <w:rsid w:val="002E5798"/>
    <w:rsid w:val="002E6B52"/>
    <w:rsid w:val="002F0BF8"/>
    <w:rsid w:val="002F0F6B"/>
    <w:rsid w:val="002F3EC9"/>
    <w:rsid w:val="002F55AC"/>
    <w:rsid w:val="002F5F9D"/>
    <w:rsid w:val="00302EEB"/>
    <w:rsid w:val="003033C2"/>
    <w:rsid w:val="00304706"/>
    <w:rsid w:val="00305812"/>
    <w:rsid w:val="00305C59"/>
    <w:rsid w:val="00305E11"/>
    <w:rsid w:val="00307A99"/>
    <w:rsid w:val="0031088D"/>
    <w:rsid w:val="00311984"/>
    <w:rsid w:val="003129A9"/>
    <w:rsid w:val="00312A30"/>
    <w:rsid w:val="003143EB"/>
    <w:rsid w:val="003150AF"/>
    <w:rsid w:val="00315C12"/>
    <w:rsid w:val="00316C5F"/>
    <w:rsid w:val="00322FC0"/>
    <w:rsid w:val="00323FF7"/>
    <w:rsid w:val="00324DA8"/>
    <w:rsid w:val="0032613B"/>
    <w:rsid w:val="00326228"/>
    <w:rsid w:val="003272FA"/>
    <w:rsid w:val="00331806"/>
    <w:rsid w:val="0033277E"/>
    <w:rsid w:val="00332EA7"/>
    <w:rsid w:val="0034316C"/>
    <w:rsid w:val="00344F48"/>
    <w:rsid w:val="003458C7"/>
    <w:rsid w:val="00346490"/>
    <w:rsid w:val="00346F12"/>
    <w:rsid w:val="0034764D"/>
    <w:rsid w:val="00353290"/>
    <w:rsid w:val="00354446"/>
    <w:rsid w:val="003544CF"/>
    <w:rsid w:val="00354890"/>
    <w:rsid w:val="003579C4"/>
    <w:rsid w:val="0036247F"/>
    <w:rsid w:val="00362AC3"/>
    <w:rsid w:val="00362BD7"/>
    <w:rsid w:val="00365B22"/>
    <w:rsid w:val="00366E62"/>
    <w:rsid w:val="00366EAE"/>
    <w:rsid w:val="00370755"/>
    <w:rsid w:val="00371633"/>
    <w:rsid w:val="00372D4A"/>
    <w:rsid w:val="003756FB"/>
    <w:rsid w:val="00375924"/>
    <w:rsid w:val="0037781F"/>
    <w:rsid w:val="00377EA1"/>
    <w:rsid w:val="003815CA"/>
    <w:rsid w:val="003817BF"/>
    <w:rsid w:val="00384DAA"/>
    <w:rsid w:val="00387487"/>
    <w:rsid w:val="0038798D"/>
    <w:rsid w:val="00390F53"/>
    <w:rsid w:val="00392955"/>
    <w:rsid w:val="00395D3D"/>
    <w:rsid w:val="003A01D4"/>
    <w:rsid w:val="003A0647"/>
    <w:rsid w:val="003A31D0"/>
    <w:rsid w:val="003A4C22"/>
    <w:rsid w:val="003B2CE6"/>
    <w:rsid w:val="003B2EF7"/>
    <w:rsid w:val="003B67BA"/>
    <w:rsid w:val="003B6A6D"/>
    <w:rsid w:val="003C0642"/>
    <w:rsid w:val="003C0BF9"/>
    <w:rsid w:val="003C0D84"/>
    <w:rsid w:val="003C2394"/>
    <w:rsid w:val="003C298F"/>
    <w:rsid w:val="003C59A5"/>
    <w:rsid w:val="003C5E93"/>
    <w:rsid w:val="003C6F64"/>
    <w:rsid w:val="003D0B46"/>
    <w:rsid w:val="003D1721"/>
    <w:rsid w:val="003D278C"/>
    <w:rsid w:val="003D2C92"/>
    <w:rsid w:val="003D34AA"/>
    <w:rsid w:val="003D5700"/>
    <w:rsid w:val="003D571B"/>
    <w:rsid w:val="003D5CEB"/>
    <w:rsid w:val="003D7C2B"/>
    <w:rsid w:val="003D7C9E"/>
    <w:rsid w:val="003E0B66"/>
    <w:rsid w:val="003E1A38"/>
    <w:rsid w:val="003E20B6"/>
    <w:rsid w:val="003E316A"/>
    <w:rsid w:val="003F051E"/>
    <w:rsid w:val="003F0CD8"/>
    <w:rsid w:val="003F11B8"/>
    <w:rsid w:val="003F1BD5"/>
    <w:rsid w:val="003F1CB5"/>
    <w:rsid w:val="003F28A7"/>
    <w:rsid w:val="003F3FC8"/>
    <w:rsid w:val="003F49B8"/>
    <w:rsid w:val="003F4AE8"/>
    <w:rsid w:val="003F775F"/>
    <w:rsid w:val="00404720"/>
    <w:rsid w:val="0040617B"/>
    <w:rsid w:val="00406790"/>
    <w:rsid w:val="00410CFA"/>
    <w:rsid w:val="00411A40"/>
    <w:rsid w:val="004140AB"/>
    <w:rsid w:val="004140F3"/>
    <w:rsid w:val="004141B9"/>
    <w:rsid w:val="00415F18"/>
    <w:rsid w:val="0041621C"/>
    <w:rsid w:val="004221C2"/>
    <w:rsid w:val="004240B2"/>
    <w:rsid w:val="00424492"/>
    <w:rsid w:val="00432D8D"/>
    <w:rsid w:val="00436B73"/>
    <w:rsid w:val="00436EB8"/>
    <w:rsid w:val="00440355"/>
    <w:rsid w:val="004403C5"/>
    <w:rsid w:val="004423D3"/>
    <w:rsid w:val="004430FA"/>
    <w:rsid w:val="0044315E"/>
    <w:rsid w:val="004438B7"/>
    <w:rsid w:val="004438D5"/>
    <w:rsid w:val="00444512"/>
    <w:rsid w:val="004454AC"/>
    <w:rsid w:val="00446813"/>
    <w:rsid w:val="004475E2"/>
    <w:rsid w:val="004509F8"/>
    <w:rsid w:val="004526D5"/>
    <w:rsid w:val="00452DE2"/>
    <w:rsid w:val="004532D8"/>
    <w:rsid w:val="00454FFB"/>
    <w:rsid w:val="00455456"/>
    <w:rsid w:val="004608F3"/>
    <w:rsid w:val="004642BB"/>
    <w:rsid w:val="00465C10"/>
    <w:rsid w:val="0046794F"/>
    <w:rsid w:val="00470142"/>
    <w:rsid w:val="004703EC"/>
    <w:rsid w:val="004706E4"/>
    <w:rsid w:val="00472CBD"/>
    <w:rsid w:val="00472DEE"/>
    <w:rsid w:val="0047305C"/>
    <w:rsid w:val="00473770"/>
    <w:rsid w:val="00474B96"/>
    <w:rsid w:val="00475189"/>
    <w:rsid w:val="00475484"/>
    <w:rsid w:val="0048000D"/>
    <w:rsid w:val="0048076F"/>
    <w:rsid w:val="00483225"/>
    <w:rsid w:val="004856A4"/>
    <w:rsid w:val="004871DC"/>
    <w:rsid w:val="004878B9"/>
    <w:rsid w:val="00487A2B"/>
    <w:rsid w:val="0049031A"/>
    <w:rsid w:val="00491031"/>
    <w:rsid w:val="00491964"/>
    <w:rsid w:val="004926D6"/>
    <w:rsid w:val="00492C19"/>
    <w:rsid w:val="004944E9"/>
    <w:rsid w:val="0049522A"/>
    <w:rsid w:val="004979BB"/>
    <w:rsid w:val="004A0B39"/>
    <w:rsid w:val="004A106B"/>
    <w:rsid w:val="004A2C28"/>
    <w:rsid w:val="004A2D10"/>
    <w:rsid w:val="004A37D6"/>
    <w:rsid w:val="004A74BC"/>
    <w:rsid w:val="004A7FC2"/>
    <w:rsid w:val="004B0683"/>
    <w:rsid w:val="004B12E6"/>
    <w:rsid w:val="004B32F1"/>
    <w:rsid w:val="004B54A0"/>
    <w:rsid w:val="004B5ACE"/>
    <w:rsid w:val="004B61BA"/>
    <w:rsid w:val="004B6DAA"/>
    <w:rsid w:val="004B6E04"/>
    <w:rsid w:val="004B789D"/>
    <w:rsid w:val="004B7D1D"/>
    <w:rsid w:val="004C0424"/>
    <w:rsid w:val="004C600A"/>
    <w:rsid w:val="004C6A9A"/>
    <w:rsid w:val="004C7B75"/>
    <w:rsid w:val="004D37A3"/>
    <w:rsid w:val="004D3BF3"/>
    <w:rsid w:val="004D7725"/>
    <w:rsid w:val="004D7E06"/>
    <w:rsid w:val="004E2260"/>
    <w:rsid w:val="004E38E0"/>
    <w:rsid w:val="004E3C81"/>
    <w:rsid w:val="004E3FC6"/>
    <w:rsid w:val="004E43B5"/>
    <w:rsid w:val="004E4C25"/>
    <w:rsid w:val="004E5B56"/>
    <w:rsid w:val="004E630E"/>
    <w:rsid w:val="004E6EF1"/>
    <w:rsid w:val="004F074B"/>
    <w:rsid w:val="004F162D"/>
    <w:rsid w:val="004F2943"/>
    <w:rsid w:val="004F2D53"/>
    <w:rsid w:val="004F50C2"/>
    <w:rsid w:val="004F6E14"/>
    <w:rsid w:val="004F7311"/>
    <w:rsid w:val="004F7D94"/>
    <w:rsid w:val="005005B3"/>
    <w:rsid w:val="0050061D"/>
    <w:rsid w:val="0050182D"/>
    <w:rsid w:val="00501BB8"/>
    <w:rsid w:val="00502389"/>
    <w:rsid w:val="00502626"/>
    <w:rsid w:val="00503919"/>
    <w:rsid w:val="0050472A"/>
    <w:rsid w:val="0050693E"/>
    <w:rsid w:val="0051260A"/>
    <w:rsid w:val="00512E41"/>
    <w:rsid w:val="00512E93"/>
    <w:rsid w:val="00513878"/>
    <w:rsid w:val="00514CF0"/>
    <w:rsid w:val="005166B4"/>
    <w:rsid w:val="00517107"/>
    <w:rsid w:val="005202F3"/>
    <w:rsid w:val="005216D1"/>
    <w:rsid w:val="00523866"/>
    <w:rsid w:val="005242B1"/>
    <w:rsid w:val="00525434"/>
    <w:rsid w:val="00525FDC"/>
    <w:rsid w:val="005271D1"/>
    <w:rsid w:val="00530B2D"/>
    <w:rsid w:val="00531F1D"/>
    <w:rsid w:val="00532148"/>
    <w:rsid w:val="00533610"/>
    <w:rsid w:val="00535D13"/>
    <w:rsid w:val="00536BBF"/>
    <w:rsid w:val="005370E0"/>
    <w:rsid w:val="00537CFE"/>
    <w:rsid w:val="005464A2"/>
    <w:rsid w:val="00546AC0"/>
    <w:rsid w:val="00546C65"/>
    <w:rsid w:val="005476CA"/>
    <w:rsid w:val="0055091C"/>
    <w:rsid w:val="00550A90"/>
    <w:rsid w:val="005516FA"/>
    <w:rsid w:val="00551F12"/>
    <w:rsid w:val="005527E5"/>
    <w:rsid w:val="0055439A"/>
    <w:rsid w:val="00554E00"/>
    <w:rsid w:val="0055595C"/>
    <w:rsid w:val="00556AE0"/>
    <w:rsid w:val="00557474"/>
    <w:rsid w:val="0055796D"/>
    <w:rsid w:val="00557C3A"/>
    <w:rsid w:val="00561731"/>
    <w:rsid w:val="00562787"/>
    <w:rsid w:val="00562E24"/>
    <w:rsid w:val="00566139"/>
    <w:rsid w:val="00566A29"/>
    <w:rsid w:val="005674E4"/>
    <w:rsid w:val="0057051A"/>
    <w:rsid w:val="00570B6E"/>
    <w:rsid w:val="00570DB4"/>
    <w:rsid w:val="00570DCA"/>
    <w:rsid w:val="00571C6F"/>
    <w:rsid w:val="005720CE"/>
    <w:rsid w:val="005731CB"/>
    <w:rsid w:val="00574039"/>
    <w:rsid w:val="00575B50"/>
    <w:rsid w:val="005811D1"/>
    <w:rsid w:val="00581778"/>
    <w:rsid w:val="0058294B"/>
    <w:rsid w:val="00584BDA"/>
    <w:rsid w:val="00586757"/>
    <w:rsid w:val="00586CE1"/>
    <w:rsid w:val="00587DF4"/>
    <w:rsid w:val="00590D10"/>
    <w:rsid w:val="005929BD"/>
    <w:rsid w:val="005930B3"/>
    <w:rsid w:val="00595D77"/>
    <w:rsid w:val="005963E8"/>
    <w:rsid w:val="00596B19"/>
    <w:rsid w:val="005A14A4"/>
    <w:rsid w:val="005A1CEC"/>
    <w:rsid w:val="005A30A6"/>
    <w:rsid w:val="005A3F80"/>
    <w:rsid w:val="005A4728"/>
    <w:rsid w:val="005A718E"/>
    <w:rsid w:val="005B116A"/>
    <w:rsid w:val="005B2AC6"/>
    <w:rsid w:val="005C3286"/>
    <w:rsid w:val="005C6C0A"/>
    <w:rsid w:val="005C7DAD"/>
    <w:rsid w:val="005D0804"/>
    <w:rsid w:val="005D129B"/>
    <w:rsid w:val="005D3592"/>
    <w:rsid w:val="005D63BB"/>
    <w:rsid w:val="005D6F35"/>
    <w:rsid w:val="005D78D7"/>
    <w:rsid w:val="005E33E0"/>
    <w:rsid w:val="005E611C"/>
    <w:rsid w:val="005E6F3F"/>
    <w:rsid w:val="005E74A4"/>
    <w:rsid w:val="005E7B39"/>
    <w:rsid w:val="005F17C9"/>
    <w:rsid w:val="005F2A9A"/>
    <w:rsid w:val="005F458B"/>
    <w:rsid w:val="005F5DDC"/>
    <w:rsid w:val="005F6FFE"/>
    <w:rsid w:val="005F775B"/>
    <w:rsid w:val="00600448"/>
    <w:rsid w:val="0060157C"/>
    <w:rsid w:val="006051F2"/>
    <w:rsid w:val="0060614A"/>
    <w:rsid w:val="00606CE1"/>
    <w:rsid w:val="00607C4D"/>
    <w:rsid w:val="006118B1"/>
    <w:rsid w:val="00611D53"/>
    <w:rsid w:val="00612821"/>
    <w:rsid w:val="0061406C"/>
    <w:rsid w:val="00620E73"/>
    <w:rsid w:val="006212EF"/>
    <w:rsid w:val="006231F4"/>
    <w:rsid w:val="006232D8"/>
    <w:rsid w:val="00623F92"/>
    <w:rsid w:val="00624CF4"/>
    <w:rsid w:val="00625D20"/>
    <w:rsid w:val="00626704"/>
    <w:rsid w:val="0062784D"/>
    <w:rsid w:val="006302F7"/>
    <w:rsid w:val="006327B4"/>
    <w:rsid w:val="00632814"/>
    <w:rsid w:val="00632B65"/>
    <w:rsid w:val="00635012"/>
    <w:rsid w:val="00635923"/>
    <w:rsid w:val="00642FA7"/>
    <w:rsid w:val="006460F8"/>
    <w:rsid w:val="006461DB"/>
    <w:rsid w:val="00646770"/>
    <w:rsid w:val="00651508"/>
    <w:rsid w:val="006522B9"/>
    <w:rsid w:val="00653512"/>
    <w:rsid w:val="00653B75"/>
    <w:rsid w:val="006545A1"/>
    <w:rsid w:val="006569D4"/>
    <w:rsid w:val="0065788E"/>
    <w:rsid w:val="00657FDA"/>
    <w:rsid w:val="006601D3"/>
    <w:rsid w:val="00660A79"/>
    <w:rsid w:val="006674EF"/>
    <w:rsid w:val="006726F5"/>
    <w:rsid w:val="0067312F"/>
    <w:rsid w:val="00674B53"/>
    <w:rsid w:val="00674F0E"/>
    <w:rsid w:val="00682BA1"/>
    <w:rsid w:val="00682DF3"/>
    <w:rsid w:val="00684EEA"/>
    <w:rsid w:val="00685303"/>
    <w:rsid w:val="00685D6A"/>
    <w:rsid w:val="00690219"/>
    <w:rsid w:val="00690839"/>
    <w:rsid w:val="00691187"/>
    <w:rsid w:val="006917F5"/>
    <w:rsid w:val="00692FDE"/>
    <w:rsid w:val="00693A62"/>
    <w:rsid w:val="006975FF"/>
    <w:rsid w:val="00697EA7"/>
    <w:rsid w:val="006A254C"/>
    <w:rsid w:val="006A34ED"/>
    <w:rsid w:val="006A4B03"/>
    <w:rsid w:val="006A6EFD"/>
    <w:rsid w:val="006A771D"/>
    <w:rsid w:val="006B29E0"/>
    <w:rsid w:val="006B2C76"/>
    <w:rsid w:val="006B2FE3"/>
    <w:rsid w:val="006B35FD"/>
    <w:rsid w:val="006B55BE"/>
    <w:rsid w:val="006B6756"/>
    <w:rsid w:val="006C0D0D"/>
    <w:rsid w:val="006C20D4"/>
    <w:rsid w:val="006C30F7"/>
    <w:rsid w:val="006C33C1"/>
    <w:rsid w:val="006C5A7F"/>
    <w:rsid w:val="006C70A6"/>
    <w:rsid w:val="006D0FA4"/>
    <w:rsid w:val="006D2591"/>
    <w:rsid w:val="006D388E"/>
    <w:rsid w:val="006D465B"/>
    <w:rsid w:val="006D4B84"/>
    <w:rsid w:val="006D5DE3"/>
    <w:rsid w:val="006E00A7"/>
    <w:rsid w:val="006E0AB4"/>
    <w:rsid w:val="006E1D6F"/>
    <w:rsid w:val="006E3BAD"/>
    <w:rsid w:val="006E3DA5"/>
    <w:rsid w:val="006E3F5F"/>
    <w:rsid w:val="006E4540"/>
    <w:rsid w:val="006E56BD"/>
    <w:rsid w:val="006E63B8"/>
    <w:rsid w:val="006E65C6"/>
    <w:rsid w:val="006E6D2A"/>
    <w:rsid w:val="006F065F"/>
    <w:rsid w:val="006F0EFE"/>
    <w:rsid w:val="006F15CD"/>
    <w:rsid w:val="006F1F52"/>
    <w:rsid w:val="006F2093"/>
    <w:rsid w:val="006F213D"/>
    <w:rsid w:val="006F21CC"/>
    <w:rsid w:val="006F301D"/>
    <w:rsid w:val="006F3591"/>
    <w:rsid w:val="006F3B0E"/>
    <w:rsid w:val="006F430B"/>
    <w:rsid w:val="006F4330"/>
    <w:rsid w:val="006F63B5"/>
    <w:rsid w:val="006F6D0D"/>
    <w:rsid w:val="00701443"/>
    <w:rsid w:val="00702CDA"/>
    <w:rsid w:val="00705D23"/>
    <w:rsid w:val="00705ED9"/>
    <w:rsid w:val="0070675B"/>
    <w:rsid w:val="00706C1C"/>
    <w:rsid w:val="00707BBC"/>
    <w:rsid w:val="00710687"/>
    <w:rsid w:val="00713D3D"/>
    <w:rsid w:val="0071542C"/>
    <w:rsid w:val="00717564"/>
    <w:rsid w:val="007200F0"/>
    <w:rsid w:val="00721EA0"/>
    <w:rsid w:val="00722E14"/>
    <w:rsid w:val="00723308"/>
    <w:rsid w:val="007242EF"/>
    <w:rsid w:val="00724DBC"/>
    <w:rsid w:val="00726840"/>
    <w:rsid w:val="007279BD"/>
    <w:rsid w:val="00730B97"/>
    <w:rsid w:val="00733E53"/>
    <w:rsid w:val="00735312"/>
    <w:rsid w:val="007365C7"/>
    <w:rsid w:val="0074077C"/>
    <w:rsid w:val="00740F89"/>
    <w:rsid w:val="00741DE0"/>
    <w:rsid w:val="00743B97"/>
    <w:rsid w:val="007446F9"/>
    <w:rsid w:val="00744970"/>
    <w:rsid w:val="00746C01"/>
    <w:rsid w:val="00751C0A"/>
    <w:rsid w:val="00753A01"/>
    <w:rsid w:val="00753C43"/>
    <w:rsid w:val="007552D0"/>
    <w:rsid w:val="00755468"/>
    <w:rsid w:val="007576E9"/>
    <w:rsid w:val="00757A1B"/>
    <w:rsid w:val="00760577"/>
    <w:rsid w:val="0076172C"/>
    <w:rsid w:val="00764043"/>
    <w:rsid w:val="00764387"/>
    <w:rsid w:val="0076581C"/>
    <w:rsid w:val="00765B2F"/>
    <w:rsid w:val="0077088E"/>
    <w:rsid w:val="00770EA9"/>
    <w:rsid w:val="00771BEA"/>
    <w:rsid w:val="00772143"/>
    <w:rsid w:val="00773BA4"/>
    <w:rsid w:val="00775EC0"/>
    <w:rsid w:val="007802B7"/>
    <w:rsid w:val="00786DC5"/>
    <w:rsid w:val="00786EE3"/>
    <w:rsid w:val="00787364"/>
    <w:rsid w:val="0079044C"/>
    <w:rsid w:val="007920E6"/>
    <w:rsid w:val="007928C2"/>
    <w:rsid w:val="00793FCF"/>
    <w:rsid w:val="0079602C"/>
    <w:rsid w:val="007965E3"/>
    <w:rsid w:val="007A27CC"/>
    <w:rsid w:val="007A33C3"/>
    <w:rsid w:val="007A3B7D"/>
    <w:rsid w:val="007A409A"/>
    <w:rsid w:val="007A43E4"/>
    <w:rsid w:val="007A44A2"/>
    <w:rsid w:val="007A716C"/>
    <w:rsid w:val="007B1C99"/>
    <w:rsid w:val="007B20D7"/>
    <w:rsid w:val="007B58E2"/>
    <w:rsid w:val="007B6DCA"/>
    <w:rsid w:val="007C06D7"/>
    <w:rsid w:val="007C4EA1"/>
    <w:rsid w:val="007C4FA1"/>
    <w:rsid w:val="007D144B"/>
    <w:rsid w:val="007D4C0C"/>
    <w:rsid w:val="007D5728"/>
    <w:rsid w:val="007D5921"/>
    <w:rsid w:val="007D745E"/>
    <w:rsid w:val="007D7CDC"/>
    <w:rsid w:val="007E4309"/>
    <w:rsid w:val="007E4649"/>
    <w:rsid w:val="007E58FF"/>
    <w:rsid w:val="007E7321"/>
    <w:rsid w:val="007F1BED"/>
    <w:rsid w:val="007F24F7"/>
    <w:rsid w:val="007F30E1"/>
    <w:rsid w:val="007F42EF"/>
    <w:rsid w:val="007F5609"/>
    <w:rsid w:val="007F6643"/>
    <w:rsid w:val="007F78FB"/>
    <w:rsid w:val="00801666"/>
    <w:rsid w:val="00804942"/>
    <w:rsid w:val="00806199"/>
    <w:rsid w:val="008071C6"/>
    <w:rsid w:val="00807B70"/>
    <w:rsid w:val="00810B57"/>
    <w:rsid w:val="008127CA"/>
    <w:rsid w:val="00812CCF"/>
    <w:rsid w:val="008139A3"/>
    <w:rsid w:val="00813BD3"/>
    <w:rsid w:val="00815B86"/>
    <w:rsid w:val="00816F66"/>
    <w:rsid w:val="008209CA"/>
    <w:rsid w:val="00820D01"/>
    <w:rsid w:val="00822EFE"/>
    <w:rsid w:val="0082385F"/>
    <w:rsid w:val="00824D7A"/>
    <w:rsid w:val="00826082"/>
    <w:rsid w:val="008322C2"/>
    <w:rsid w:val="00834E89"/>
    <w:rsid w:val="00835559"/>
    <w:rsid w:val="0084234D"/>
    <w:rsid w:val="00843BCD"/>
    <w:rsid w:val="00844148"/>
    <w:rsid w:val="008463C9"/>
    <w:rsid w:val="00846536"/>
    <w:rsid w:val="00850500"/>
    <w:rsid w:val="00851E5F"/>
    <w:rsid w:val="00856D45"/>
    <w:rsid w:val="008571F6"/>
    <w:rsid w:val="00857706"/>
    <w:rsid w:val="008622FC"/>
    <w:rsid w:val="0086478F"/>
    <w:rsid w:val="00867041"/>
    <w:rsid w:val="0087128D"/>
    <w:rsid w:val="0087374D"/>
    <w:rsid w:val="00873EF3"/>
    <w:rsid w:val="00874E04"/>
    <w:rsid w:val="00877841"/>
    <w:rsid w:val="008806AD"/>
    <w:rsid w:val="0088081B"/>
    <w:rsid w:val="00883E31"/>
    <w:rsid w:val="00885A72"/>
    <w:rsid w:val="0089034E"/>
    <w:rsid w:val="008934E7"/>
    <w:rsid w:val="008953AA"/>
    <w:rsid w:val="00895B5F"/>
    <w:rsid w:val="00895B6E"/>
    <w:rsid w:val="00896107"/>
    <w:rsid w:val="00896D20"/>
    <w:rsid w:val="00897A6E"/>
    <w:rsid w:val="008A0DB7"/>
    <w:rsid w:val="008A12A8"/>
    <w:rsid w:val="008A45FF"/>
    <w:rsid w:val="008A7A24"/>
    <w:rsid w:val="008A7B26"/>
    <w:rsid w:val="008B2087"/>
    <w:rsid w:val="008B28B1"/>
    <w:rsid w:val="008B2D1B"/>
    <w:rsid w:val="008B42A2"/>
    <w:rsid w:val="008B6637"/>
    <w:rsid w:val="008C001A"/>
    <w:rsid w:val="008C02C8"/>
    <w:rsid w:val="008C1DAB"/>
    <w:rsid w:val="008C21D4"/>
    <w:rsid w:val="008C23AE"/>
    <w:rsid w:val="008C361F"/>
    <w:rsid w:val="008C3C11"/>
    <w:rsid w:val="008D10C6"/>
    <w:rsid w:val="008D22FE"/>
    <w:rsid w:val="008D2496"/>
    <w:rsid w:val="008D2982"/>
    <w:rsid w:val="008D5B03"/>
    <w:rsid w:val="008D6929"/>
    <w:rsid w:val="008D6FBA"/>
    <w:rsid w:val="008E3DD5"/>
    <w:rsid w:val="008E4A86"/>
    <w:rsid w:val="008E4B9A"/>
    <w:rsid w:val="008E4BEC"/>
    <w:rsid w:val="008E7FA8"/>
    <w:rsid w:val="008F2BC3"/>
    <w:rsid w:val="008F494A"/>
    <w:rsid w:val="008F4F93"/>
    <w:rsid w:val="008F56EF"/>
    <w:rsid w:val="00901E18"/>
    <w:rsid w:val="0090337D"/>
    <w:rsid w:val="0090415A"/>
    <w:rsid w:val="00913F41"/>
    <w:rsid w:val="00914091"/>
    <w:rsid w:val="00914798"/>
    <w:rsid w:val="009204B2"/>
    <w:rsid w:val="0092068F"/>
    <w:rsid w:val="009210D1"/>
    <w:rsid w:val="00921E7E"/>
    <w:rsid w:val="00922258"/>
    <w:rsid w:val="0092370A"/>
    <w:rsid w:val="00925995"/>
    <w:rsid w:val="00930A9E"/>
    <w:rsid w:val="00931CFA"/>
    <w:rsid w:val="009342C2"/>
    <w:rsid w:val="009351E1"/>
    <w:rsid w:val="00941768"/>
    <w:rsid w:val="00943E9F"/>
    <w:rsid w:val="00944B81"/>
    <w:rsid w:val="0094640B"/>
    <w:rsid w:val="00950155"/>
    <w:rsid w:val="0095082B"/>
    <w:rsid w:val="009510FE"/>
    <w:rsid w:val="009515EF"/>
    <w:rsid w:val="00954C11"/>
    <w:rsid w:val="00955D93"/>
    <w:rsid w:val="009573D3"/>
    <w:rsid w:val="0096032B"/>
    <w:rsid w:val="00963B21"/>
    <w:rsid w:val="0096403E"/>
    <w:rsid w:val="00966741"/>
    <w:rsid w:val="00966991"/>
    <w:rsid w:val="00975FB2"/>
    <w:rsid w:val="009766FF"/>
    <w:rsid w:val="00985564"/>
    <w:rsid w:val="00985768"/>
    <w:rsid w:val="0099085C"/>
    <w:rsid w:val="009911A0"/>
    <w:rsid w:val="009927BF"/>
    <w:rsid w:val="00993AE7"/>
    <w:rsid w:val="00993BCE"/>
    <w:rsid w:val="0099752C"/>
    <w:rsid w:val="009A1A9F"/>
    <w:rsid w:val="009A2058"/>
    <w:rsid w:val="009A2F65"/>
    <w:rsid w:val="009A3B6D"/>
    <w:rsid w:val="009A4DDC"/>
    <w:rsid w:val="009A7E80"/>
    <w:rsid w:val="009B0D7B"/>
    <w:rsid w:val="009B244A"/>
    <w:rsid w:val="009B5305"/>
    <w:rsid w:val="009C05E2"/>
    <w:rsid w:val="009C459C"/>
    <w:rsid w:val="009C51EA"/>
    <w:rsid w:val="009C675B"/>
    <w:rsid w:val="009C67B8"/>
    <w:rsid w:val="009C7F7B"/>
    <w:rsid w:val="009D0435"/>
    <w:rsid w:val="009D112A"/>
    <w:rsid w:val="009D11CF"/>
    <w:rsid w:val="009D2FA9"/>
    <w:rsid w:val="009D6E1B"/>
    <w:rsid w:val="009D7789"/>
    <w:rsid w:val="009D7859"/>
    <w:rsid w:val="009E16E0"/>
    <w:rsid w:val="009E1A6C"/>
    <w:rsid w:val="009E1C0E"/>
    <w:rsid w:val="009E5B93"/>
    <w:rsid w:val="009E6115"/>
    <w:rsid w:val="009E621F"/>
    <w:rsid w:val="009F0E1F"/>
    <w:rsid w:val="009F1E7A"/>
    <w:rsid w:val="009F25F5"/>
    <w:rsid w:val="009F28F7"/>
    <w:rsid w:val="009F393F"/>
    <w:rsid w:val="009F39C9"/>
    <w:rsid w:val="009F5641"/>
    <w:rsid w:val="009F592F"/>
    <w:rsid w:val="009F652C"/>
    <w:rsid w:val="00A040AE"/>
    <w:rsid w:val="00A058DE"/>
    <w:rsid w:val="00A06534"/>
    <w:rsid w:val="00A06E23"/>
    <w:rsid w:val="00A06F06"/>
    <w:rsid w:val="00A07B96"/>
    <w:rsid w:val="00A11DBC"/>
    <w:rsid w:val="00A11F91"/>
    <w:rsid w:val="00A12029"/>
    <w:rsid w:val="00A122E5"/>
    <w:rsid w:val="00A12D86"/>
    <w:rsid w:val="00A13AC6"/>
    <w:rsid w:val="00A17B69"/>
    <w:rsid w:val="00A17E96"/>
    <w:rsid w:val="00A204F1"/>
    <w:rsid w:val="00A21162"/>
    <w:rsid w:val="00A21B32"/>
    <w:rsid w:val="00A228DE"/>
    <w:rsid w:val="00A22AEE"/>
    <w:rsid w:val="00A22D21"/>
    <w:rsid w:val="00A236B5"/>
    <w:rsid w:val="00A26213"/>
    <w:rsid w:val="00A30CBB"/>
    <w:rsid w:val="00A32FE0"/>
    <w:rsid w:val="00A3351E"/>
    <w:rsid w:val="00A355CE"/>
    <w:rsid w:val="00A41741"/>
    <w:rsid w:val="00A42406"/>
    <w:rsid w:val="00A4411A"/>
    <w:rsid w:val="00A459CE"/>
    <w:rsid w:val="00A47C9B"/>
    <w:rsid w:val="00A51727"/>
    <w:rsid w:val="00A51FBD"/>
    <w:rsid w:val="00A617F6"/>
    <w:rsid w:val="00A622A6"/>
    <w:rsid w:val="00A66B47"/>
    <w:rsid w:val="00A66F30"/>
    <w:rsid w:val="00A6748F"/>
    <w:rsid w:val="00A711DF"/>
    <w:rsid w:val="00A71B5E"/>
    <w:rsid w:val="00A72039"/>
    <w:rsid w:val="00A72215"/>
    <w:rsid w:val="00A77AFA"/>
    <w:rsid w:val="00A77BA1"/>
    <w:rsid w:val="00A83028"/>
    <w:rsid w:val="00A831C5"/>
    <w:rsid w:val="00A8612A"/>
    <w:rsid w:val="00A86587"/>
    <w:rsid w:val="00A86A8D"/>
    <w:rsid w:val="00A90388"/>
    <w:rsid w:val="00A95272"/>
    <w:rsid w:val="00A962EF"/>
    <w:rsid w:val="00AA0E03"/>
    <w:rsid w:val="00AA251C"/>
    <w:rsid w:val="00AA3244"/>
    <w:rsid w:val="00AA63EB"/>
    <w:rsid w:val="00AB0613"/>
    <w:rsid w:val="00AB0667"/>
    <w:rsid w:val="00AB0EEF"/>
    <w:rsid w:val="00AB1A84"/>
    <w:rsid w:val="00AB2A0E"/>
    <w:rsid w:val="00AB7256"/>
    <w:rsid w:val="00AC0ED4"/>
    <w:rsid w:val="00AC142E"/>
    <w:rsid w:val="00AC1605"/>
    <w:rsid w:val="00AC3896"/>
    <w:rsid w:val="00AC46CC"/>
    <w:rsid w:val="00AD0BBE"/>
    <w:rsid w:val="00AD1FBF"/>
    <w:rsid w:val="00AD213D"/>
    <w:rsid w:val="00AD2F77"/>
    <w:rsid w:val="00AD3567"/>
    <w:rsid w:val="00AD3EBD"/>
    <w:rsid w:val="00AD45A3"/>
    <w:rsid w:val="00AD61BF"/>
    <w:rsid w:val="00AD70F6"/>
    <w:rsid w:val="00AE1637"/>
    <w:rsid w:val="00AE51DB"/>
    <w:rsid w:val="00AE5FA6"/>
    <w:rsid w:val="00AE6963"/>
    <w:rsid w:val="00AF2DA8"/>
    <w:rsid w:val="00AF5F5F"/>
    <w:rsid w:val="00AF6141"/>
    <w:rsid w:val="00AF7101"/>
    <w:rsid w:val="00AF766A"/>
    <w:rsid w:val="00B01509"/>
    <w:rsid w:val="00B03332"/>
    <w:rsid w:val="00B05FB2"/>
    <w:rsid w:val="00B066D2"/>
    <w:rsid w:val="00B06A30"/>
    <w:rsid w:val="00B07F26"/>
    <w:rsid w:val="00B1006C"/>
    <w:rsid w:val="00B1145B"/>
    <w:rsid w:val="00B15974"/>
    <w:rsid w:val="00B21607"/>
    <w:rsid w:val="00B21890"/>
    <w:rsid w:val="00B218AB"/>
    <w:rsid w:val="00B254F4"/>
    <w:rsid w:val="00B25E7E"/>
    <w:rsid w:val="00B27CC0"/>
    <w:rsid w:val="00B31186"/>
    <w:rsid w:val="00B31276"/>
    <w:rsid w:val="00B314AF"/>
    <w:rsid w:val="00B328AD"/>
    <w:rsid w:val="00B32CD6"/>
    <w:rsid w:val="00B42F3C"/>
    <w:rsid w:val="00B43B64"/>
    <w:rsid w:val="00B444E8"/>
    <w:rsid w:val="00B4541F"/>
    <w:rsid w:val="00B45CE7"/>
    <w:rsid w:val="00B45E5A"/>
    <w:rsid w:val="00B46398"/>
    <w:rsid w:val="00B472F0"/>
    <w:rsid w:val="00B50127"/>
    <w:rsid w:val="00B5277F"/>
    <w:rsid w:val="00B54114"/>
    <w:rsid w:val="00B54267"/>
    <w:rsid w:val="00B542F6"/>
    <w:rsid w:val="00B61F0C"/>
    <w:rsid w:val="00B62198"/>
    <w:rsid w:val="00B634B1"/>
    <w:rsid w:val="00B670CD"/>
    <w:rsid w:val="00B7263B"/>
    <w:rsid w:val="00B805E0"/>
    <w:rsid w:val="00B8244F"/>
    <w:rsid w:val="00B832EA"/>
    <w:rsid w:val="00B84E0B"/>
    <w:rsid w:val="00B86081"/>
    <w:rsid w:val="00B869DB"/>
    <w:rsid w:val="00B91C54"/>
    <w:rsid w:val="00B921F4"/>
    <w:rsid w:val="00B9370B"/>
    <w:rsid w:val="00B943FD"/>
    <w:rsid w:val="00B954F4"/>
    <w:rsid w:val="00B95B85"/>
    <w:rsid w:val="00B960B7"/>
    <w:rsid w:val="00BA0726"/>
    <w:rsid w:val="00BA1C45"/>
    <w:rsid w:val="00BA2A94"/>
    <w:rsid w:val="00BA3C23"/>
    <w:rsid w:val="00BA3CA3"/>
    <w:rsid w:val="00BA585D"/>
    <w:rsid w:val="00BA71F1"/>
    <w:rsid w:val="00BB15F0"/>
    <w:rsid w:val="00BB3225"/>
    <w:rsid w:val="00BB69AA"/>
    <w:rsid w:val="00BB70FF"/>
    <w:rsid w:val="00BC09A1"/>
    <w:rsid w:val="00BC0EA7"/>
    <w:rsid w:val="00BC41F4"/>
    <w:rsid w:val="00BC54BF"/>
    <w:rsid w:val="00BC6448"/>
    <w:rsid w:val="00BC6A31"/>
    <w:rsid w:val="00BC7714"/>
    <w:rsid w:val="00BD0FC7"/>
    <w:rsid w:val="00BD19B5"/>
    <w:rsid w:val="00BD4B97"/>
    <w:rsid w:val="00BD60AF"/>
    <w:rsid w:val="00BD6AC1"/>
    <w:rsid w:val="00BE020B"/>
    <w:rsid w:val="00BE1B7C"/>
    <w:rsid w:val="00BE2625"/>
    <w:rsid w:val="00BE30FC"/>
    <w:rsid w:val="00BE3303"/>
    <w:rsid w:val="00BE5F24"/>
    <w:rsid w:val="00BE7A48"/>
    <w:rsid w:val="00BF0DF3"/>
    <w:rsid w:val="00BF2634"/>
    <w:rsid w:val="00BF37AD"/>
    <w:rsid w:val="00BF44F9"/>
    <w:rsid w:val="00BF7110"/>
    <w:rsid w:val="00BF722C"/>
    <w:rsid w:val="00BF7731"/>
    <w:rsid w:val="00C009AC"/>
    <w:rsid w:val="00C010C0"/>
    <w:rsid w:val="00C03361"/>
    <w:rsid w:val="00C03C51"/>
    <w:rsid w:val="00C043AD"/>
    <w:rsid w:val="00C04C21"/>
    <w:rsid w:val="00C05922"/>
    <w:rsid w:val="00C06C07"/>
    <w:rsid w:val="00C106BA"/>
    <w:rsid w:val="00C118F6"/>
    <w:rsid w:val="00C11FD8"/>
    <w:rsid w:val="00C13218"/>
    <w:rsid w:val="00C13784"/>
    <w:rsid w:val="00C15FB1"/>
    <w:rsid w:val="00C16B7A"/>
    <w:rsid w:val="00C17F62"/>
    <w:rsid w:val="00C2224F"/>
    <w:rsid w:val="00C23B71"/>
    <w:rsid w:val="00C2463D"/>
    <w:rsid w:val="00C33617"/>
    <w:rsid w:val="00C33B89"/>
    <w:rsid w:val="00C34CA9"/>
    <w:rsid w:val="00C3682D"/>
    <w:rsid w:val="00C40BFB"/>
    <w:rsid w:val="00C41D75"/>
    <w:rsid w:val="00C4291D"/>
    <w:rsid w:val="00C437BC"/>
    <w:rsid w:val="00C46390"/>
    <w:rsid w:val="00C47044"/>
    <w:rsid w:val="00C51700"/>
    <w:rsid w:val="00C5241C"/>
    <w:rsid w:val="00C54AEA"/>
    <w:rsid w:val="00C54E0F"/>
    <w:rsid w:val="00C604D3"/>
    <w:rsid w:val="00C61C39"/>
    <w:rsid w:val="00C623DC"/>
    <w:rsid w:val="00C64FFE"/>
    <w:rsid w:val="00C65F6D"/>
    <w:rsid w:val="00C660D8"/>
    <w:rsid w:val="00C66AE7"/>
    <w:rsid w:val="00C67925"/>
    <w:rsid w:val="00C757AD"/>
    <w:rsid w:val="00C763A4"/>
    <w:rsid w:val="00C76A6C"/>
    <w:rsid w:val="00C83243"/>
    <w:rsid w:val="00C84072"/>
    <w:rsid w:val="00C84A1F"/>
    <w:rsid w:val="00C8798A"/>
    <w:rsid w:val="00C90252"/>
    <w:rsid w:val="00C90B8E"/>
    <w:rsid w:val="00C914BC"/>
    <w:rsid w:val="00C943DB"/>
    <w:rsid w:val="00C94AB1"/>
    <w:rsid w:val="00C964D6"/>
    <w:rsid w:val="00CA12AE"/>
    <w:rsid w:val="00CA186F"/>
    <w:rsid w:val="00CA26A5"/>
    <w:rsid w:val="00CA6637"/>
    <w:rsid w:val="00CA776D"/>
    <w:rsid w:val="00CB0201"/>
    <w:rsid w:val="00CB1BAB"/>
    <w:rsid w:val="00CB6A8E"/>
    <w:rsid w:val="00CB752C"/>
    <w:rsid w:val="00CB7B53"/>
    <w:rsid w:val="00CC1931"/>
    <w:rsid w:val="00CC1B2C"/>
    <w:rsid w:val="00CC28BC"/>
    <w:rsid w:val="00CC546B"/>
    <w:rsid w:val="00CC57CD"/>
    <w:rsid w:val="00CC70CA"/>
    <w:rsid w:val="00CC76AA"/>
    <w:rsid w:val="00CD12AE"/>
    <w:rsid w:val="00CD5E69"/>
    <w:rsid w:val="00CD65F2"/>
    <w:rsid w:val="00CD6DD3"/>
    <w:rsid w:val="00CE1F61"/>
    <w:rsid w:val="00CE21C8"/>
    <w:rsid w:val="00CE2395"/>
    <w:rsid w:val="00CE26AF"/>
    <w:rsid w:val="00CE382E"/>
    <w:rsid w:val="00CE4785"/>
    <w:rsid w:val="00CE6B89"/>
    <w:rsid w:val="00CF0D4B"/>
    <w:rsid w:val="00CF2A32"/>
    <w:rsid w:val="00CF2A9D"/>
    <w:rsid w:val="00CF3440"/>
    <w:rsid w:val="00CF4439"/>
    <w:rsid w:val="00CF4462"/>
    <w:rsid w:val="00CF7CFB"/>
    <w:rsid w:val="00D007E8"/>
    <w:rsid w:val="00D01795"/>
    <w:rsid w:val="00D02B1E"/>
    <w:rsid w:val="00D064F7"/>
    <w:rsid w:val="00D10F65"/>
    <w:rsid w:val="00D137D3"/>
    <w:rsid w:val="00D16827"/>
    <w:rsid w:val="00D17D49"/>
    <w:rsid w:val="00D22261"/>
    <w:rsid w:val="00D3287E"/>
    <w:rsid w:val="00D32A30"/>
    <w:rsid w:val="00D35B82"/>
    <w:rsid w:val="00D367E3"/>
    <w:rsid w:val="00D40382"/>
    <w:rsid w:val="00D40533"/>
    <w:rsid w:val="00D4195E"/>
    <w:rsid w:val="00D42608"/>
    <w:rsid w:val="00D43867"/>
    <w:rsid w:val="00D45A38"/>
    <w:rsid w:val="00D536FD"/>
    <w:rsid w:val="00D54125"/>
    <w:rsid w:val="00D55B9E"/>
    <w:rsid w:val="00D6076B"/>
    <w:rsid w:val="00D60E2C"/>
    <w:rsid w:val="00D622A3"/>
    <w:rsid w:val="00D6355C"/>
    <w:rsid w:val="00D6495D"/>
    <w:rsid w:val="00D65CC5"/>
    <w:rsid w:val="00D670E9"/>
    <w:rsid w:val="00D70A75"/>
    <w:rsid w:val="00D72229"/>
    <w:rsid w:val="00D72A41"/>
    <w:rsid w:val="00D734D9"/>
    <w:rsid w:val="00D73C87"/>
    <w:rsid w:val="00D74D3F"/>
    <w:rsid w:val="00D75947"/>
    <w:rsid w:val="00D76401"/>
    <w:rsid w:val="00D76987"/>
    <w:rsid w:val="00D81060"/>
    <w:rsid w:val="00D834A9"/>
    <w:rsid w:val="00D86120"/>
    <w:rsid w:val="00D86499"/>
    <w:rsid w:val="00D86DC3"/>
    <w:rsid w:val="00D86E7B"/>
    <w:rsid w:val="00D87B2B"/>
    <w:rsid w:val="00D91254"/>
    <w:rsid w:val="00D91428"/>
    <w:rsid w:val="00D91CCC"/>
    <w:rsid w:val="00D93176"/>
    <w:rsid w:val="00D94881"/>
    <w:rsid w:val="00D95536"/>
    <w:rsid w:val="00D955EC"/>
    <w:rsid w:val="00D95FD7"/>
    <w:rsid w:val="00D974F7"/>
    <w:rsid w:val="00D976A3"/>
    <w:rsid w:val="00DA1529"/>
    <w:rsid w:val="00DA25A5"/>
    <w:rsid w:val="00DA31F0"/>
    <w:rsid w:val="00DA41FC"/>
    <w:rsid w:val="00DA444D"/>
    <w:rsid w:val="00DA4CCF"/>
    <w:rsid w:val="00DA7FB8"/>
    <w:rsid w:val="00DB0D49"/>
    <w:rsid w:val="00DB4714"/>
    <w:rsid w:val="00DB50F6"/>
    <w:rsid w:val="00DB668D"/>
    <w:rsid w:val="00DB7758"/>
    <w:rsid w:val="00DC0BEB"/>
    <w:rsid w:val="00DC4114"/>
    <w:rsid w:val="00DC4AC8"/>
    <w:rsid w:val="00DC4FAD"/>
    <w:rsid w:val="00DC5BDB"/>
    <w:rsid w:val="00DC693A"/>
    <w:rsid w:val="00DC7EE9"/>
    <w:rsid w:val="00DD0EAD"/>
    <w:rsid w:val="00DD2977"/>
    <w:rsid w:val="00DD317B"/>
    <w:rsid w:val="00DD32EB"/>
    <w:rsid w:val="00DD409D"/>
    <w:rsid w:val="00DD5106"/>
    <w:rsid w:val="00DD7865"/>
    <w:rsid w:val="00DE0E6B"/>
    <w:rsid w:val="00DE17A7"/>
    <w:rsid w:val="00DE6F78"/>
    <w:rsid w:val="00DF0AE0"/>
    <w:rsid w:val="00DF1F37"/>
    <w:rsid w:val="00DF27E8"/>
    <w:rsid w:val="00DF5834"/>
    <w:rsid w:val="00DF5F3A"/>
    <w:rsid w:val="00DF7D90"/>
    <w:rsid w:val="00E00E6C"/>
    <w:rsid w:val="00E01360"/>
    <w:rsid w:val="00E017D0"/>
    <w:rsid w:val="00E01B50"/>
    <w:rsid w:val="00E02B9B"/>
    <w:rsid w:val="00E03897"/>
    <w:rsid w:val="00E04BA2"/>
    <w:rsid w:val="00E04D7B"/>
    <w:rsid w:val="00E069AD"/>
    <w:rsid w:val="00E1196B"/>
    <w:rsid w:val="00E1433D"/>
    <w:rsid w:val="00E201D1"/>
    <w:rsid w:val="00E20473"/>
    <w:rsid w:val="00E207E6"/>
    <w:rsid w:val="00E21270"/>
    <w:rsid w:val="00E21C76"/>
    <w:rsid w:val="00E23050"/>
    <w:rsid w:val="00E24670"/>
    <w:rsid w:val="00E27384"/>
    <w:rsid w:val="00E308CD"/>
    <w:rsid w:val="00E30910"/>
    <w:rsid w:val="00E30E4F"/>
    <w:rsid w:val="00E3133A"/>
    <w:rsid w:val="00E33C05"/>
    <w:rsid w:val="00E33FC0"/>
    <w:rsid w:val="00E35D71"/>
    <w:rsid w:val="00E369DE"/>
    <w:rsid w:val="00E37D47"/>
    <w:rsid w:val="00E400D6"/>
    <w:rsid w:val="00E41973"/>
    <w:rsid w:val="00E42AA0"/>
    <w:rsid w:val="00E44B66"/>
    <w:rsid w:val="00E4506E"/>
    <w:rsid w:val="00E4662B"/>
    <w:rsid w:val="00E51BCD"/>
    <w:rsid w:val="00E52E3B"/>
    <w:rsid w:val="00E534A5"/>
    <w:rsid w:val="00E53D14"/>
    <w:rsid w:val="00E546B8"/>
    <w:rsid w:val="00E57D36"/>
    <w:rsid w:val="00E612E9"/>
    <w:rsid w:val="00E62396"/>
    <w:rsid w:val="00E656DA"/>
    <w:rsid w:val="00E71369"/>
    <w:rsid w:val="00E730AA"/>
    <w:rsid w:val="00E746C3"/>
    <w:rsid w:val="00E75938"/>
    <w:rsid w:val="00E7648D"/>
    <w:rsid w:val="00E80F9B"/>
    <w:rsid w:val="00E83414"/>
    <w:rsid w:val="00E844FE"/>
    <w:rsid w:val="00E8738B"/>
    <w:rsid w:val="00E9388B"/>
    <w:rsid w:val="00E953B9"/>
    <w:rsid w:val="00E95FFD"/>
    <w:rsid w:val="00E96E32"/>
    <w:rsid w:val="00E97E84"/>
    <w:rsid w:val="00EA14B8"/>
    <w:rsid w:val="00EA20D0"/>
    <w:rsid w:val="00EA23D9"/>
    <w:rsid w:val="00EA49D5"/>
    <w:rsid w:val="00EA5729"/>
    <w:rsid w:val="00EA69DD"/>
    <w:rsid w:val="00EB1A61"/>
    <w:rsid w:val="00EB5507"/>
    <w:rsid w:val="00EB5878"/>
    <w:rsid w:val="00EB6F9D"/>
    <w:rsid w:val="00EC0A6A"/>
    <w:rsid w:val="00EC1C86"/>
    <w:rsid w:val="00EC234E"/>
    <w:rsid w:val="00EC419A"/>
    <w:rsid w:val="00EC4364"/>
    <w:rsid w:val="00EC5597"/>
    <w:rsid w:val="00EC5D90"/>
    <w:rsid w:val="00ED037B"/>
    <w:rsid w:val="00ED1492"/>
    <w:rsid w:val="00ED19D3"/>
    <w:rsid w:val="00ED27A1"/>
    <w:rsid w:val="00ED48B8"/>
    <w:rsid w:val="00ED48CA"/>
    <w:rsid w:val="00ED4B95"/>
    <w:rsid w:val="00ED5E24"/>
    <w:rsid w:val="00ED7A75"/>
    <w:rsid w:val="00EE1D51"/>
    <w:rsid w:val="00EE47E7"/>
    <w:rsid w:val="00EE55CE"/>
    <w:rsid w:val="00EE5BF9"/>
    <w:rsid w:val="00EE615F"/>
    <w:rsid w:val="00EF09ED"/>
    <w:rsid w:val="00EF0C87"/>
    <w:rsid w:val="00EF23F2"/>
    <w:rsid w:val="00EF7DDF"/>
    <w:rsid w:val="00F004BE"/>
    <w:rsid w:val="00F01567"/>
    <w:rsid w:val="00F01DDE"/>
    <w:rsid w:val="00F020A0"/>
    <w:rsid w:val="00F029DB"/>
    <w:rsid w:val="00F02F63"/>
    <w:rsid w:val="00F0303A"/>
    <w:rsid w:val="00F04B84"/>
    <w:rsid w:val="00F060B6"/>
    <w:rsid w:val="00F068ED"/>
    <w:rsid w:val="00F07039"/>
    <w:rsid w:val="00F101DB"/>
    <w:rsid w:val="00F10D16"/>
    <w:rsid w:val="00F11BB7"/>
    <w:rsid w:val="00F11DDD"/>
    <w:rsid w:val="00F12FEA"/>
    <w:rsid w:val="00F13E14"/>
    <w:rsid w:val="00F15288"/>
    <w:rsid w:val="00F1580B"/>
    <w:rsid w:val="00F16FBE"/>
    <w:rsid w:val="00F202B5"/>
    <w:rsid w:val="00F21607"/>
    <w:rsid w:val="00F239B1"/>
    <w:rsid w:val="00F25747"/>
    <w:rsid w:val="00F27075"/>
    <w:rsid w:val="00F274B3"/>
    <w:rsid w:val="00F30F82"/>
    <w:rsid w:val="00F30FC3"/>
    <w:rsid w:val="00F322DD"/>
    <w:rsid w:val="00F331A1"/>
    <w:rsid w:val="00F331B4"/>
    <w:rsid w:val="00F33B20"/>
    <w:rsid w:val="00F34D9E"/>
    <w:rsid w:val="00F36243"/>
    <w:rsid w:val="00F418A9"/>
    <w:rsid w:val="00F418EF"/>
    <w:rsid w:val="00F41F2B"/>
    <w:rsid w:val="00F42E0D"/>
    <w:rsid w:val="00F446A5"/>
    <w:rsid w:val="00F473A1"/>
    <w:rsid w:val="00F5113B"/>
    <w:rsid w:val="00F5178A"/>
    <w:rsid w:val="00F542F5"/>
    <w:rsid w:val="00F5703B"/>
    <w:rsid w:val="00F6224A"/>
    <w:rsid w:val="00F62744"/>
    <w:rsid w:val="00F63616"/>
    <w:rsid w:val="00F63C20"/>
    <w:rsid w:val="00F644E7"/>
    <w:rsid w:val="00F65358"/>
    <w:rsid w:val="00F66D45"/>
    <w:rsid w:val="00F7290A"/>
    <w:rsid w:val="00F74E18"/>
    <w:rsid w:val="00F806CA"/>
    <w:rsid w:val="00F80909"/>
    <w:rsid w:val="00F82A6C"/>
    <w:rsid w:val="00F84FB5"/>
    <w:rsid w:val="00F86262"/>
    <w:rsid w:val="00F871C6"/>
    <w:rsid w:val="00F87514"/>
    <w:rsid w:val="00F9021C"/>
    <w:rsid w:val="00F90B6F"/>
    <w:rsid w:val="00F90EE4"/>
    <w:rsid w:val="00F91155"/>
    <w:rsid w:val="00F91156"/>
    <w:rsid w:val="00F917FE"/>
    <w:rsid w:val="00F93AE2"/>
    <w:rsid w:val="00F95980"/>
    <w:rsid w:val="00F974AD"/>
    <w:rsid w:val="00FA0B4F"/>
    <w:rsid w:val="00FA13BC"/>
    <w:rsid w:val="00FA1FBF"/>
    <w:rsid w:val="00FA3168"/>
    <w:rsid w:val="00FA32B2"/>
    <w:rsid w:val="00FA6A45"/>
    <w:rsid w:val="00FB13BA"/>
    <w:rsid w:val="00FB1B42"/>
    <w:rsid w:val="00FB441E"/>
    <w:rsid w:val="00FB6801"/>
    <w:rsid w:val="00FB71AE"/>
    <w:rsid w:val="00FC021C"/>
    <w:rsid w:val="00FC5126"/>
    <w:rsid w:val="00FC549F"/>
    <w:rsid w:val="00FC6000"/>
    <w:rsid w:val="00FC70EE"/>
    <w:rsid w:val="00FD0079"/>
    <w:rsid w:val="00FD217E"/>
    <w:rsid w:val="00FD2E49"/>
    <w:rsid w:val="00FD5648"/>
    <w:rsid w:val="00FE05DF"/>
    <w:rsid w:val="00FE2B87"/>
    <w:rsid w:val="00FE3023"/>
    <w:rsid w:val="00FE7BC1"/>
    <w:rsid w:val="00FF40FD"/>
    <w:rsid w:val="00FF544F"/>
    <w:rsid w:val="00FF6317"/>
    <w:rsid w:val="00FF67EE"/>
    <w:rsid w:val="00FF6E0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BB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B2B"/>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851E5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7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7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37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607C4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B2B"/>
    <w:rPr>
      <w:rFonts w:eastAsiaTheme="minorHAnsi"/>
      <w:sz w:val="22"/>
      <w:szCs w:val="22"/>
    </w:rPr>
  </w:style>
  <w:style w:type="paragraph" w:styleId="BalloonText">
    <w:name w:val="Balloon Text"/>
    <w:basedOn w:val="Normal"/>
    <w:link w:val="BalloonTextChar"/>
    <w:uiPriority w:val="99"/>
    <w:semiHidden/>
    <w:unhideWhenUsed/>
    <w:rsid w:val="00D87B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7B2B"/>
    <w:rPr>
      <w:rFonts w:ascii="Lucida Grande" w:eastAsiaTheme="minorHAnsi" w:hAnsi="Lucida Grande"/>
      <w:sz w:val="18"/>
      <w:szCs w:val="18"/>
    </w:rPr>
  </w:style>
  <w:style w:type="character" w:customStyle="1" w:styleId="Heading1Char">
    <w:name w:val="Heading 1 Char"/>
    <w:basedOn w:val="DefaultParagraphFont"/>
    <w:link w:val="Heading1"/>
    <w:uiPriority w:val="9"/>
    <w:rsid w:val="00851E5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B4B78"/>
    <w:pPr>
      <w:outlineLvl w:val="9"/>
    </w:pPr>
    <w:rPr>
      <w:color w:val="365F91" w:themeColor="accent1" w:themeShade="BF"/>
      <w:sz w:val="28"/>
      <w:szCs w:val="28"/>
    </w:rPr>
  </w:style>
  <w:style w:type="paragraph" w:styleId="TOC1">
    <w:name w:val="toc 1"/>
    <w:basedOn w:val="Normal"/>
    <w:next w:val="Normal"/>
    <w:autoRedefine/>
    <w:uiPriority w:val="39"/>
    <w:unhideWhenUsed/>
    <w:rsid w:val="000B4B78"/>
    <w:pPr>
      <w:spacing w:before="120" w:after="0"/>
    </w:pPr>
    <w:rPr>
      <w:b/>
      <w:sz w:val="24"/>
      <w:szCs w:val="24"/>
    </w:rPr>
  </w:style>
  <w:style w:type="paragraph" w:styleId="TOC2">
    <w:name w:val="toc 2"/>
    <w:basedOn w:val="Normal"/>
    <w:next w:val="Normal"/>
    <w:autoRedefine/>
    <w:uiPriority w:val="39"/>
    <w:unhideWhenUsed/>
    <w:rsid w:val="000B4B78"/>
    <w:pPr>
      <w:spacing w:after="0"/>
      <w:ind w:left="220"/>
    </w:pPr>
    <w:rPr>
      <w:b/>
    </w:rPr>
  </w:style>
  <w:style w:type="paragraph" w:styleId="TOC3">
    <w:name w:val="toc 3"/>
    <w:basedOn w:val="Normal"/>
    <w:next w:val="Normal"/>
    <w:autoRedefine/>
    <w:uiPriority w:val="39"/>
    <w:unhideWhenUsed/>
    <w:rsid w:val="000B4B78"/>
    <w:pPr>
      <w:spacing w:after="0"/>
      <w:ind w:left="440"/>
    </w:pPr>
  </w:style>
  <w:style w:type="paragraph" w:styleId="TOC4">
    <w:name w:val="toc 4"/>
    <w:basedOn w:val="Normal"/>
    <w:next w:val="Normal"/>
    <w:autoRedefine/>
    <w:uiPriority w:val="39"/>
    <w:semiHidden/>
    <w:unhideWhenUsed/>
    <w:rsid w:val="000B4B78"/>
    <w:pPr>
      <w:spacing w:after="0"/>
      <w:ind w:left="660"/>
    </w:pPr>
    <w:rPr>
      <w:sz w:val="20"/>
      <w:szCs w:val="20"/>
    </w:rPr>
  </w:style>
  <w:style w:type="paragraph" w:styleId="TOC5">
    <w:name w:val="toc 5"/>
    <w:basedOn w:val="Normal"/>
    <w:next w:val="Normal"/>
    <w:autoRedefine/>
    <w:uiPriority w:val="39"/>
    <w:semiHidden/>
    <w:unhideWhenUsed/>
    <w:rsid w:val="000B4B78"/>
    <w:pPr>
      <w:spacing w:after="0"/>
      <w:ind w:left="880"/>
    </w:pPr>
    <w:rPr>
      <w:sz w:val="20"/>
      <w:szCs w:val="20"/>
    </w:rPr>
  </w:style>
  <w:style w:type="paragraph" w:styleId="TOC6">
    <w:name w:val="toc 6"/>
    <w:basedOn w:val="Normal"/>
    <w:next w:val="Normal"/>
    <w:autoRedefine/>
    <w:uiPriority w:val="39"/>
    <w:semiHidden/>
    <w:unhideWhenUsed/>
    <w:rsid w:val="000B4B78"/>
    <w:pPr>
      <w:spacing w:after="0"/>
      <w:ind w:left="1100"/>
    </w:pPr>
    <w:rPr>
      <w:sz w:val="20"/>
      <w:szCs w:val="20"/>
    </w:rPr>
  </w:style>
  <w:style w:type="paragraph" w:styleId="TOC7">
    <w:name w:val="toc 7"/>
    <w:basedOn w:val="Normal"/>
    <w:next w:val="Normal"/>
    <w:autoRedefine/>
    <w:uiPriority w:val="39"/>
    <w:semiHidden/>
    <w:unhideWhenUsed/>
    <w:rsid w:val="000B4B78"/>
    <w:pPr>
      <w:spacing w:after="0"/>
      <w:ind w:left="1320"/>
    </w:pPr>
    <w:rPr>
      <w:sz w:val="20"/>
      <w:szCs w:val="20"/>
    </w:rPr>
  </w:style>
  <w:style w:type="paragraph" w:styleId="TOC8">
    <w:name w:val="toc 8"/>
    <w:basedOn w:val="Normal"/>
    <w:next w:val="Normal"/>
    <w:autoRedefine/>
    <w:uiPriority w:val="39"/>
    <w:semiHidden/>
    <w:unhideWhenUsed/>
    <w:rsid w:val="000B4B78"/>
    <w:pPr>
      <w:spacing w:after="0"/>
      <w:ind w:left="1540"/>
    </w:pPr>
    <w:rPr>
      <w:sz w:val="20"/>
      <w:szCs w:val="20"/>
    </w:rPr>
  </w:style>
  <w:style w:type="paragraph" w:styleId="TOC9">
    <w:name w:val="toc 9"/>
    <w:basedOn w:val="Normal"/>
    <w:next w:val="Normal"/>
    <w:autoRedefine/>
    <w:uiPriority w:val="39"/>
    <w:semiHidden/>
    <w:unhideWhenUsed/>
    <w:rsid w:val="000B4B78"/>
    <w:pPr>
      <w:spacing w:after="0"/>
      <w:ind w:left="1760"/>
    </w:pPr>
    <w:rPr>
      <w:sz w:val="20"/>
      <w:szCs w:val="20"/>
    </w:rPr>
  </w:style>
  <w:style w:type="character" w:customStyle="1" w:styleId="Heading2Char">
    <w:name w:val="Heading 2 Char"/>
    <w:basedOn w:val="DefaultParagraphFont"/>
    <w:link w:val="Heading2"/>
    <w:uiPriority w:val="9"/>
    <w:rsid w:val="00697E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7EA7"/>
    <w:pPr>
      <w:ind w:left="720"/>
      <w:contextualSpacing/>
    </w:pPr>
  </w:style>
  <w:style w:type="character" w:customStyle="1" w:styleId="Heading3Char">
    <w:name w:val="Heading 3 Char"/>
    <w:basedOn w:val="DefaultParagraphFont"/>
    <w:link w:val="Heading3"/>
    <w:uiPriority w:val="9"/>
    <w:rsid w:val="004F074B"/>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73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54E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473770"/>
    <w:rPr>
      <w:rFonts w:asciiTheme="majorHAnsi" w:eastAsiaTheme="majorEastAsia" w:hAnsiTheme="majorHAnsi" w:cstheme="majorBidi"/>
      <w:b/>
      <w:bCs/>
      <w:i/>
      <w:iCs/>
      <w:color w:val="4F81BD" w:themeColor="accent1"/>
      <w:sz w:val="22"/>
      <w:szCs w:val="22"/>
    </w:rPr>
  </w:style>
  <w:style w:type="paragraph" w:styleId="Header">
    <w:name w:val="header"/>
    <w:basedOn w:val="Normal"/>
    <w:link w:val="HeaderChar"/>
    <w:unhideWhenUsed/>
    <w:rsid w:val="004403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0355"/>
    <w:rPr>
      <w:rFonts w:eastAsiaTheme="minorHAnsi"/>
      <w:sz w:val="22"/>
      <w:szCs w:val="22"/>
    </w:rPr>
  </w:style>
  <w:style w:type="paragraph" w:styleId="Footer">
    <w:name w:val="footer"/>
    <w:aliases w:val="ftr,i2 Footer"/>
    <w:basedOn w:val="Normal"/>
    <w:link w:val="FooterChar"/>
    <w:uiPriority w:val="99"/>
    <w:unhideWhenUsed/>
    <w:rsid w:val="00440355"/>
    <w:pPr>
      <w:tabs>
        <w:tab w:val="center" w:pos="4320"/>
        <w:tab w:val="right" w:pos="8640"/>
      </w:tabs>
      <w:spacing w:after="0" w:line="240" w:lineRule="auto"/>
    </w:pPr>
  </w:style>
  <w:style w:type="character" w:customStyle="1" w:styleId="FooterChar">
    <w:name w:val="Footer Char"/>
    <w:aliases w:val="ftr Char,i2 Footer Char"/>
    <w:basedOn w:val="DefaultParagraphFont"/>
    <w:link w:val="Footer"/>
    <w:uiPriority w:val="99"/>
    <w:rsid w:val="00440355"/>
    <w:rPr>
      <w:rFonts w:eastAsiaTheme="minorHAnsi"/>
      <w:sz w:val="22"/>
      <w:szCs w:val="22"/>
    </w:rPr>
  </w:style>
  <w:style w:type="character" w:styleId="Hyperlink">
    <w:name w:val="Hyperlink"/>
    <w:basedOn w:val="DefaultParagraphFont"/>
    <w:uiPriority w:val="99"/>
    <w:unhideWhenUsed/>
    <w:rsid w:val="00316C5F"/>
    <w:rPr>
      <w:color w:val="0000FF" w:themeColor="hyperlink"/>
      <w:u w:val="single"/>
    </w:rPr>
  </w:style>
  <w:style w:type="character" w:customStyle="1" w:styleId="Heading7Char">
    <w:name w:val="Heading 7 Char"/>
    <w:basedOn w:val="DefaultParagraphFont"/>
    <w:link w:val="Heading7"/>
    <w:uiPriority w:val="9"/>
    <w:semiHidden/>
    <w:rsid w:val="00607C4D"/>
    <w:rPr>
      <w:rFonts w:asciiTheme="majorHAnsi" w:eastAsiaTheme="majorEastAsia" w:hAnsiTheme="majorHAnsi" w:cstheme="majorBidi"/>
      <w:i/>
      <w:iCs/>
      <w:color w:val="404040" w:themeColor="text1" w:themeTint="BF"/>
      <w:sz w:val="22"/>
      <w:szCs w:val="22"/>
    </w:rPr>
  </w:style>
  <w:style w:type="table" w:styleId="PlainTable1">
    <w:name w:val="Plain Table 1"/>
    <w:basedOn w:val="TableNormal"/>
    <w:uiPriority w:val="41"/>
    <w:rsid w:val="007552D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552D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52D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52D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6">
    <w:name w:val="Grid Table 2 Accent 6"/>
    <w:basedOn w:val="TableNormal"/>
    <w:uiPriority w:val="47"/>
    <w:rsid w:val="007552D0"/>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2">
    <w:name w:val="Grid Table 3 Accent 2"/>
    <w:basedOn w:val="TableNormal"/>
    <w:uiPriority w:val="48"/>
    <w:rsid w:val="007552D0"/>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5Dark-Accent1">
    <w:name w:val="Grid Table 5 Dark Accent 1"/>
    <w:basedOn w:val="TableNormal"/>
    <w:uiPriority w:val="50"/>
    <w:rsid w:val="007552D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2-Accent1">
    <w:name w:val="List Table 2 Accent 1"/>
    <w:basedOn w:val="TableNormal"/>
    <w:uiPriority w:val="47"/>
    <w:rsid w:val="007552D0"/>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6">
    <w:name w:val="List Table 7 Colorful Accent 6"/>
    <w:basedOn w:val="TableNormal"/>
    <w:uiPriority w:val="52"/>
    <w:rsid w:val="007552D0"/>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52D0"/>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7552D0"/>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52D0"/>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52D0"/>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
    <w:name w:val="List Table 6 Colorful"/>
    <w:basedOn w:val="TableNormal"/>
    <w:uiPriority w:val="51"/>
    <w:rsid w:val="007552D0"/>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5">
    <w:name w:val="List Table 6 Colorful Accent 5"/>
    <w:basedOn w:val="TableNormal"/>
    <w:uiPriority w:val="51"/>
    <w:rsid w:val="007552D0"/>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52D0"/>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52D0"/>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0B0A3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A4411A"/>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trong">
    <w:name w:val="Strong"/>
    <w:basedOn w:val="DefaultParagraphFont"/>
    <w:uiPriority w:val="22"/>
    <w:qFormat/>
    <w:rsid w:val="00483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E2458-0CFC-D34B-8958-D26BFB5D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Cheang</dc:creator>
  <cp:keywords/>
  <dc:description/>
  <cp:lastModifiedBy>User</cp:lastModifiedBy>
  <cp:revision>11</cp:revision>
  <cp:lastPrinted>2017-04-14T04:02:00Z</cp:lastPrinted>
  <dcterms:created xsi:type="dcterms:W3CDTF">2017-04-14T04:02:00Z</dcterms:created>
  <dcterms:modified xsi:type="dcterms:W3CDTF">2017-04-18T04:06:00Z</dcterms:modified>
</cp:coreProperties>
</file>