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9638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80" w:type="dxa"/>
        </w:tblCellMar>
      </w:tblPr>
      <w:tblGrid>
        <w:gridCol w:w="5450"/>
        <w:gridCol w:w="1720"/>
        <w:gridCol w:w="2468"/>
      </w:tblGrid>
      <w:tr>
        <w:trPr>
          <w:cantSplit/>
        </w:trPr>
        <w:tc>
          <w:tcPr>
            <w:tcW w:w="5450" w:type="dxa"/>
          </w:tcPr>
          <w:p>
            <w:pPr>
              <w:spacing w:before="0" w:after="160" w:line="264" w:lineRule="auto"/>
            </w:pPr>
            <w:r>
              <w:rPr>
                <w:rFonts w:ascii="Arial" w:hAnsi="Arial" w:cs="Arial"/>
                <w:color w:val="555555"/>
                <w:sz w:val="15"/>
                <w:szCs w:val="15"/>
                <w14:ligatures w14:val="none"/>
              </w:rPr>
              <w:t xml:space="preserve">{vname} · {vadresse1} · {vplz} {vort}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{kname}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{IF kaltname1}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z. Hd. {kaltname1}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{END-IF}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{kadresse1}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{kplz} {kort}</w:t>
            </w:r>
          </w:p>
        </w:tc>
        <w:tc>
          <w:tcPr>
            <w:tcW w:w="1720" w:type="dxa"/>
          </w:tcPr>
          <w:p>
            <w:pPr>
              <w:spacing w:before="0" w:after="0" w:line="264" w:lineRule="auto"/>
            </w:pPr>
            <w:r>
              <w:rPr>
                <w:rFonts w:ascii="Arial" w:hAnsi="Arial" w:cs="Arial"/>
                <w:color w:val="555555"/>
                <w:sz w:val="18"/>
                <w:szCs w:val="18"/>
                <w14:ligatures w14:val="none"/>
              </w:rPr>
              <w:t xml:space="preserve">Rechnungs-Nr.: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/>
                <w:color w:val="555555"/>
                <w:sz w:val="18"/>
                <w:szCs w:val="18"/>
                <w14:ligatures w14:val="none"/>
              </w:rPr>
              <w:t xml:space="preserve">Rechnungsdatum: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/>
                <w:color w:val="555555"/>
                <w:sz w:val="18"/>
                <w:szCs w:val="18"/>
                <w14:ligatures w14:val="none"/>
              </w:rPr>
              <w:t xml:space="preserve">Leistungszeitraum: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/>
                <w:color w:val="555555"/>
                <w:sz w:val="18"/>
                <w:szCs w:val="18"/>
                <w14:ligatures w14:val="none"/>
              </w:rPr>
              <w:t xml:space="preserve">Bestell-Nr.: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/>
                <w:color w:val="555555"/>
                <w:sz w:val="18"/>
                <w:szCs w:val="18"/>
                <w14:ligatures w14:val="none"/>
              </w:rPr>
              <w:t xml:space="preserve">Steuernummer:</w:t>
            </w:r>
          </w:p>
        </w:tc>
        <w:tc>
          <w:tcPr>
            <w:tcW w:w="2468" w:type="dxa"/>
          </w:tcPr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18"/>
                <w:szCs w:val="18"/>
                <w14:ligatures w14:val="none"/>
              </w:rPr>
              <w:t xml:space="preserve">{rnr}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18"/>
                <w:szCs w:val="18"/>
                <w14:ligatures w14:val="none"/>
              </w:rPr>
              <w:t xml:space="preserve">{fdate(rdatum)}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18"/>
                <w:szCs w:val="18"/>
                <w14:ligatures w14:val="none"/>
              </w:rPr>
              <w:t xml:space="preserve">{fdate(bt73)} – {fdate(bt74)}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18"/>
                <w:szCs w:val="18"/>
                <w14:ligatures w14:val="none"/>
              </w:rPr>
              <w:t xml:space="preserve">{rbestellnr}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18"/>
                <w:szCs w:val="18"/>
                <w14:ligatures w14:val="none"/>
              </w:rPr>
              <w:t xml:space="preserve">{vsteuernr}</w:t>
            </w:r>
          </w:p>
        </w:tc>
      </w:tr>
    </w:tbl>
    <w:p>
      <w:pPr>
        <w:spacing w:before="600" w:after="240" w:line="264" w:lineRule="auto"/>
      </w:pPr>
      <w:r>
        <w:rPr>
          <w:rFonts w:ascii="Arial" w:hAnsi="Arial" w:cs="Arial"/>
          <w:b/>
          <w:sz w:val="32"/>
          <w:szCs w:val="32"/>
          <w14:ligatures w14:val="none"/>
        </w:rPr>
        <w:t xml:space="preserve">Rechnung {rnr}</w:t>
      </w:r>
    </w:p>
    <w:tbl>
      <w:tblPr>
        <w:tblW w:w="9638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80" w:type="dxa"/>
        </w:tblCellMar>
      </w:tblPr>
      <w:tblGrid>
        <w:gridCol w:w="650"/>
        <w:gridCol w:w="4588"/>
        <w:gridCol w:w="1000"/>
        <w:gridCol w:w="800"/>
        <w:gridCol w:w="1300"/>
        <w:gridCol w:w="1300"/>
      </w:tblGrid>
      <w:tr>
        <w:trPr>
          <w:cantSplit/>
          <w:tblHeader/>
        </w:trPr>
        <w:tc>
          <w:tcPr>
            <w:tcW w:w="6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 w:cs="Arial"/>
                <w:b/>
                <w:sz w:val="20"/>
                <w:szCs w:val="20"/>
                <w14:ligatures w14:val="none"/>
              </w:rPr>
              <w:t xml:space="preserve">Pos.</w:t>
            </w:r>
          </w:p>
        </w:tc>
        <w:tc>
          <w:tcPr>
            <w:tcW w:w="4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 w:cs="Arial"/>
                <w:b/>
                <w:sz w:val="20"/>
                <w:szCs w:val="20"/>
                <w14:ligatures w14:val="none"/>
              </w:rPr>
              <w:t xml:space="preserve">Leistung</w:t>
            </w:r>
          </w:p>
        </w:tc>
        <w:tc>
          <w:tcPr>
            <w:tcW w:w="10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40" w:after="40" w:line="264" w:lineRule="auto"/>
              <w:jc w:val="right"/>
            </w:pPr>
            <w:r>
              <w:rPr>
                <w:rFonts w:ascii="Arial" w:hAnsi="Arial" w:cs="Arial"/>
                <w:b/>
                <w:sz w:val="20"/>
                <w:szCs w:val="20"/>
                <w14:ligatures w14:val="none"/>
              </w:rPr>
              <w:t xml:space="preserve">Menge</w:t>
            </w:r>
          </w:p>
        </w:tc>
        <w:tc>
          <w:tcPr>
            <w:tcW w:w="8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40" w:after="40" w:line="264" w:lineRule="auto"/>
              <w:jc w:val="left"/>
            </w:pPr>
            <w:r>
              <w:rPr>
                <w:rFonts w:ascii="Arial" w:hAnsi="Arial" w:cs="Arial"/>
                <w:b/>
                <w:sz w:val="20"/>
                <w:szCs w:val="20"/>
                <w14:ligatures w14:val="none"/>
              </w:rPr>
              <w:t xml:space="preserve">Einheit</w:t>
            </w:r>
          </w:p>
        </w:tc>
        <w:tc>
          <w:tcPr>
            <w:tcW w:w="13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40" w:after="40" w:line="264" w:lineRule="auto"/>
              <w:jc w:val="right"/>
            </w:pPr>
            <w:r>
              <w:rPr>
                <w:rFonts w:ascii="Arial" w:hAnsi="Arial" w:cs="Arial"/>
                <w:b/>
                <w:sz w:val="20"/>
                <w:szCs w:val="20"/>
                <w14:ligatures w14:val="none"/>
              </w:rPr>
              <w:t xml:space="preserve">Einzelpreis</w:t>
            </w:r>
          </w:p>
        </w:tc>
        <w:tc>
          <w:tcPr>
            <w:tcW w:w="13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40" w:after="40" w:line="264" w:lineRule="auto"/>
              <w:jc w:val="right"/>
            </w:pPr>
            <w:r>
              <w:rPr>
                <w:rFonts w:ascii="Arial" w:hAnsi="Arial" w:cs="Arial"/>
                <w:b/>
                <w:sz w:val="20"/>
                <w:szCs w:val="20"/>
                <w14:ligatures w14:val="none"/>
              </w:rPr>
              <w:t xml:space="preserve">Summe</w:t>
            </w:r>
          </w:p>
        </w:tc>
      </w:tr>
      <w:tr>
        <w:trPr>
          <w:cantSplit/>
        </w:trPr>
        <w:tc>
          <w:tcPr>
            <w:tcW w:w="9638" w:type="dxa"/>
            <w:gridSpan w:val="6"/>
          </w:tcPr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{FOR p in positions}</w:t>
            </w:r>
          </w:p>
        </w:tc>
      </w:tr>
      <w:tr>
        <w:trPr>
          <w:cantSplit/>
        </w:trPr>
        <w:tc>
          <w:tcPr>
            <w:tcW w:w="650" w:type="dxa"/>
            <w:tcBorders>
              <w:bottom w:val="single" w:sz="4" w:space="0" w:color="999999"/>
            </w:tcBorders>
          </w:tcPr>
          <w:p>
            <w:pPr>
              <w:spacing w:before="60" w:after="60" w:line="264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{$p.anr}</w:t>
            </w:r>
          </w:p>
        </w:tc>
        <w:tc>
          <w:tcPr>
            <w:tcW w:w="4588" w:type="dxa"/>
            <w:tcBorders>
              <w:bottom w:val="single" w:sz="4" w:space="0" w:color="999999"/>
            </w:tcBorders>
          </w:tcPr>
          <w:p>
            <w:pPr>
              <w:spacing w:before="60" w:after="0" w:line="264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{$p.aname}</w:t>
            </w:r>
          </w:p>
          <w:p>
            <w:pPr>
              <w:spacing w:before="0" w:after="60" w:line="264" w:lineRule="auto"/>
            </w:pPr>
            <w:r>
              <w:rPr>
                <w:rFonts w:ascii="Arial" w:hAnsi="Arial" w:cs="Arial"/>
                <w:color w:val="555555"/>
                <w:sz w:val="17"/>
                <w:szCs w:val="17"/>
                <w14:ligatures w14:val="none"/>
              </w:rPr>
              <w:t xml:space="preserve">{IF $p.aprodinfo}{$p.aprodinfo}{END-IF}</w:t>
            </w:r>
          </w:p>
        </w:tc>
        <w:tc>
          <w:tcPr>
            <w:tcW w:w="1000" w:type="dxa"/>
            <w:tcBorders>
              <w:bottom w:val="single" w:sz="4" w:space="0" w:color="999999"/>
            </w:tcBorders>
          </w:tcPr>
          <w:p>
            <w:pPr>
              <w:spacing w:before="60" w:after="60" w:line="264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{Number(String($p.amenge).replace(',', '.')).toLocaleString('de-DE')}</w:t>
            </w:r>
          </w:p>
        </w:tc>
        <w:tc>
          <w:tcPr>
            <w:tcW w:w="800" w:type="dxa"/>
            <w:tcBorders>
              <w:bottom w:val="single" w:sz="4" w:space="0" w:color="999999"/>
            </w:tcBorders>
          </w:tcPr>
          <w:p>
            <w:pPr>
              <w:spacing w:before="60" w:after="60" w:line="264" w:lineRule="auto"/>
              <w:jc w:val="left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{$p.aeinheit}</w:t>
            </w:r>
          </w:p>
        </w:tc>
        <w:tc>
          <w:tcPr>
            <w:tcW w:w="1300" w:type="dxa"/>
            <w:tcBorders>
              <w:bottom w:val="single" w:sz="4" w:space="0" w:color="999999"/>
            </w:tcBorders>
          </w:tcPr>
          <w:p>
            <w:pPr>
              <w:spacing w:before="60" w:after="60" w:line="264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{fnum($p.anetto)} €</w:t>
            </w:r>
          </w:p>
        </w:tc>
        <w:tc>
          <w:tcPr>
            <w:tcW w:w="1300" w:type="dxa"/>
            <w:tcBorders>
              <w:bottom w:val="single" w:sz="4" w:space="0" w:color="999999"/>
            </w:tcBorders>
          </w:tcPr>
          <w:p>
            <w:pPr>
              <w:spacing w:before="60" w:after="60" w:line="264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{fnum($p.asum)} €</w:t>
            </w:r>
          </w:p>
        </w:tc>
      </w:tr>
      <w:tr>
        <w:trPr>
          <w:cantSplit/>
        </w:trPr>
        <w:tc>
          <w:tcPr>
            <w:tcW w:w="9638" w:type="dxa"/>
            <w:gridSpan w:val="6"/>
          </w:tcPr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{END-FOR p}</w:t>
            </w:r>
          </w:p>
        </w:tc>
      </w:tr>
    </w:tbl>
    <w:tbl>
      <w:tblPr>
        <w:tblW w:w="9638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80" w:type="dxa"/>
        </w:tblCellMar>
      </w:tblPr>
      <w:tblGrid>
        <w:gridCol w:w="5238"/>
        <w:gridCol w:w="2600"/>
        <w:gridCol w:w="1800"/>
      </w:tblGrid>
      <w:tr>
        <w:trPr>
          <w:cantSplit/>
        </w:trPr>
        <w:tc>
          <w:tcPr>
            <w:tcW w:w="5238" w:type="dxa"/>
          </w:tcPr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/>
            </w:r>
          </w:p>
        </w:tc>
        <w:tc>
          <w:tcPr>
            <w:tcW w:w="2600" w:type="dxa"/>
          </w:tcPr>
          <w:p>
            <w:pPr>
              <w:spacing w:before="40" w:after="40" w:line="264" w:lineRule="auto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Summe netto</w:t>
            </w:r>
          </w:p>
        </w:tc>
        <w:tc>
          <w:tcPr>
            <w:tcW w:w="1800" w:type="dxa"/>
          </w:tcPr>
          <w:p>
            <w:pPr>
              <w:spacing w:before="40" w:after="40" w:line="264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{fnum(sumnet)} €</w:t>
            </w:r>
          </w:p>
        </w:tc>
      </w:tr>
      <w:tr>
        <w:trPr>
          <w:cantSplit/>
        </w:trPr>
        <w:tc>
          <w:tcPr>
            <w:tcW w:w="9638" w:type="dxa"/>
            <w:gridSpan w:val="3"/>
          </w:tcPr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{IF abschlaege.length &gt; 0}</w:t>
            </w:r>
          </w:p>
        </w:tc>
      </w:tr>
      <w:tr>
        <w:trPr>
          <w:cantSplit/>
        </w:trPr>
        <w:tc>
          <w:tcPr>
            <w:tcW w:w="5238" w:type="dxa"/>
          </w:tcPr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/>
            </w:r>
          </w:p>
        </w:tc>
        <w:tc>
          <w:tcPr>
            <w:tcW w:w="2600" w:type="dxa"/>
          </w:tcPr>
          <w:p>
            <w:pPr>
              <w:spacing w:before="40" w:after="40" w:line="264" w:lineRule="auto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Abschläge</w:t>
            </w:r>
          </w:p>
        </w:tc>
        <w:tc>
          <w:tcPr>
            <w:tcW w:w="1800" w:type="dxa"/>
          </w:tcPr>
          <w:p>
            <w:pPr>
              <w:spacing w:before="40" w:after="40" w:line="264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{fnum(sumabzug)} €</w:t>
            </w:r>
          </w:p>
        </w:tc>
      </w:tr>
      <w:tr>
        <w:trPr>
          <w:cantSplit/>
        </w:trPr>
        <w:tc>
          <w:tcPr>
            <w:tcW w:w="9638" w:type="dxa"/>
            <w:gridSpan w:val="3"/>
          </w:tcPr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{END-IF}</w:t>
            </w:r>
          </w:p>
        </w:tc>
      </w:tr>
      <w:tr>
        <w:trPr>
          <w:cantSplit/>
        </w:trPr>
        <w:tc>
          <w:tcPr>
            <w:tcW w:w="9638" w:type="dxa"/>
            <w:gridSpan w:val="3"/>
          </w:tcPr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{IF steuerkategoriecode !== 'E'}</w:t>
            </w:r>
          </w:p>
        </w:tc>
      </w:tr>
      <w:tr>
        <w:trPr>
          <w:cantSplit/>
        </w:trPr>
        <w:tc>
          <w:tcPr>
            <w:tcW w:w="5238" w:type="dxa"/>
          </w:tcPr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/>
            </w:r>
          </w:p>
        </w:tc>
        <w:tc>
          <w:tcPr>
            <w:tcW w:w="2600" w:type="dxa"/>
          </w:tcPr>
          <w:p>
            <w:pPr>
              <w:spacing w:before="40" w:after="40" w:line="264" w:lineRule="auto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Umsatzsteuer {steuerp} %</w:t>
            </w:r>
          </w:p>
        </w:tc>
        <w:tc>
          <w:tcPr>
            <w:tcW w:w="1800" w:type="dxa"/>
          </w:tcPr>
          <w:p>
            <w:pPr>
              <w:spacing w:before="40" w:after="40" w:line="264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{fnum(vat)} €</w:t>
            </w:r>
          </w:p>
        </w:tc>
      </w:tr>
      <w:tr>
        <w:trPr>
          <w:cantSplit/>
        </w:trPr>
        <w:tc>
          <w:tcPr>
            <w:tcW w:w="9638" w:type="dxa"/>
            <w:gridSpan w:val="3"/>
          </w:tcPr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>{END-IF}</w:t>
            </w:r>
          </w:p>
        </w:tc>
      </w:tr>
      <w:tr>
        <w:trPr>
          <w:cantSplit/>
        </w:trPr>
        <w:tc>
          <w:tcPr>
            <w:tcW w:w="5238" w:type="dxa"/>
          </w:tcPr>
          <w:p>
            <w:pPr>
              <w:spacing w:before="0" w:after="0" w:line="264" w:lineRule="auto"/>
            </w:pPr>
            <w:r>
              <w:rPr>
                <w:rFonts w:ascii="Arial" w:hAnsi="Arial" w:cs="Arial"/>
                <w:sz w:val="20"/>
                <w:szCs w:val="20"/>
                <w14:ligatures w14:val="none"/>
              </w:rPr>
              <w:t xml:space="preserve"/>
            </w:r>
          </w:p>
        </w:tc>
        <w:tc>
          <w:tcPr>
            <w:tcW w:w="2600" w:type="dxa"/>
            <w:tcBorders>
              <w:top w:val="single" w:sz="8" w:space="0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20"/>
                <w:szCs w:val="20"/>
                <w14:ligatures w14:val="none"/>
              </w:rPr>
              <w:t xml:space="preserve">Rechnungsbetrag</w:t>
            </w:r>
          </w:p>
        </w:tc>
        <w:tc>
          <w:tcPr>
            <w:tcW w:w="1800" w:type="dxa"/>
            <w:tcBorders>
              <w:top w:val="single" w:sz="8" w:space="0" w:color="000000"/>
            </w:tcBorders>
          </w:tcPr>
          <w:p>
            <w:pPr>
              <w:spacing w:before="40" w:after="40" w:line="264" w:lineRule="auto"/>
              <w:jc w:val="right"/>
            </w:pPr>
            <w:r>
              <w:rPr>
                <w:rFonts w:ascii="Arial" w:hAnsi="Arial" w:cs="Arial"/>
                <w:b/>
                <w:sz w:val="20"/>
                <w:szCs w:val="20"/>
                <w14:ligatures w14:val="none"/>
              </w:rPr>
              <w:t xml:space="preserve">{fnum(zuzahlen)} €</w:t>
            </w:r>
          </w:p>
        </w:tc>
      </w:tr>
    </w:tbl>
    <w:p>
      <w:pPr>
        <w:spacing w:before="240" w:after="120" w:line="264" w:lineRule="auto"/>
      </w:pPr>
      <w:r>
        <w:rPr>
          <w:rFonts w:ascii="Arial" w:hAnsi="Arial" w:cs="Arial"/>
          <w:b/>
          <w:sz w:val="20"/>
          <w:szCs w:val="20"/>
          <w14:ligatures w14:val="none"/>
        </w:rPr>
        <w:t xml:space="preserve">{IF befreiungsgrund}{befreiungsgrund}{END-IF}</w:t>
      </w:r>
    </w:p>
    <w:p>
      <w:pPr>
        <w:spacing w:before="0" w:after="120" w:line="264" w:lineRule="auto"/>
      </w:pPr>
      <w:r>
        <w:rPr>
          <w:rFonts w:ascii="Arial" w:hAnsi="Arial" w:cs="Arial"/>
          <w:sz w:val="20"/>
          <w:szCs w:val="20"/>
          <w14:ligatures w14:val="none"/>
        </w:rPr>
        <w:t xml:space="preserve">Bitte überweisen Sie den Rechnungsbetrag bis zum {fdate(zfälligkeit)} unter Angabe der Rechnungsnummer auf das unten genannte Konto.</w:t>
      </w:r>
    </w:p>
    <w:p>
      <w:pPr>
        <w:spacing w:before="0" w:after="240" w:line="264" w:lineRule="auto"/>
      </w:pPr>
      <w:r>
        <w:rPr>
          <w:rFonts w:ascii="Arial" w:hAnsi="Arial" w:cs="Arial"/>
          <w:sz w:val="20"/>
          <w:szCs w:val="20"/>
          <w14:ligatures w14:val="none"/>
        </w:rPr>
        <w:t xml:space="preserve">{IF zbedingungen}{zbedingungen}{END-IF}</w:t>
      </w:r>
    </w:p>
    <w:p>
      <w:pPr>
        <w:keepNext/>
        <w:spacing w:before="0" w:after="120" w:line="264" w:lineRule="auto"/>
      </w:pPr>
      <w:r>
        <w:rPr>
          <w:rFonts w:ascii="Arial" w:hAnsi="Arial" w:cs="Arial"/>
          <w:sz w:val="20"/>
          <w:szCs w:val="20"/>
          <w14:ligatures w14:val="none"/>
        </w:rPr>
        <w:t xml:space="preserve">Mit freundlichen Grüßen</w:t>
      </w:r>
    </w:p>
    <w:p>
      <w:pPr>
        <w:spacing w:before="0" w:after="0" w:line="264" w:lineRule="auto"/>
      </w:pPr>
      <w:r>
        <w:rPr>
          <w:rFonts w:ascii="Arial" w:hAnsi="Arial" w:cs="Arial"/>
          <w:sz w:val="20"/>
          <w:szCs w:val="20"/>
          <w14:ligatures w14:val="none"/>
        </w:rPr>
        <w:t xml:space="preserve">{vname}</w:t>
      </w:r>
    </w:p>
    <w:sectPr>
      <w:footerReference w:type="default" r:id="rId2"/>
      <w:type w:val="nextPage"/>
      <w:pgSz w:w="11906" w:h="16838"/>
      <w:pgMar w:left="1134" w:right="1134" w:header="0" w:top="1134" w:footer="454" w:bottom="170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Bdr>
        <w:top w:val="single" w:sz="4" w:space="4" w:color="999999"/>
      </w:pBdr>
      <w:spacing w:before="0" w:after="60"/>
    </w:pPr>
  </w:p>
  <w:tbl>
    <w:tblPr>
      <w:tblW w:w="9638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80" w:type="dxa"/>
      </w:tblCellMar>
    </w:tblPr>
    <w:tblGrid>
      <w:gridCol w:w="3212"/>
      <w:gridCol w:w="3213"/>
      <w:gridCol w:w="3213"/>
    </w:tblGrid>
    <w:tr>
      <w:trPr>
        <w:cantSplit/>
      </w:trPr>
      <w:tc>
        <w:tcPr>
          <w:tcW w:w="3212" w:type="dxa"/>
        </w:tcPr>
        <w:p>
          <w:pPr>
            <w:spacing w:before="0" w:after="0" w:line="264" w:lineRule="auto"/>
          </w:pPr>
          <w:r>
            <w:rPr>
              <w:rFonts w:ascii="Arial" w:hAnsi="Arial" w:cs="Arial"/>
              <w:b/>
              <w:color w:val="000000"/>
              <w:sz w:val="15"/>
              <w:szCs w:val="15"/>
              <w14:ligatures w14:val="none"/>
            </w:rPr>
            <w:t xml:space="preserve">{vname}</w:t>
          </w:r>
        </w:p>
        <w:p>
          <w:pPr>
            <w:spacing w:before="0" w:after="0" w:line="264" w:lineRule="auto"/>
          </w:pPr>
          <w:r>
            <w:rPr>
              <w:rFonts w:ascii="Arial" w:hAnsi="Arial" w:cs="Arial"/>
              <w:color w:val="444444"/>
              <w:sz w:val="15"/>
              <w:szCs w:val="15"/>
              <w14:ligatures w14:val="none"/>
            </w:rPr>
            <w:t xml:space="preserve">{vadresse1}</w:t>
          </w:r>
        </w:p>
        <w:p>
          <w:pPr>
            <w:spacing w:before="0" w:after="0" w:line="264" w:lineRule="auto"/>
          </w:pPr>
          <w:r>
            <w:rPr>
              <w:rFonts w:ascii="Arial" w:hAnsi="Arial" w:cs="Arial"/>
              <w:color w:val="444444"/>
              <w:sz w:val="15"/>
              <w:szCs w:val="15"/>
              <w14:ligatures w14:val="none"/>
            </w:rPr>
            <w:t xml:space="preserve">{vplz} {vort}</w:t>
          </w:r>
        </w:p>
      </w:tc>
      <w:tc>
        <w:tcPr>
          <w:tcW w:w="3213" w:type="dxa"/>
        </w:tcPr>
        <w:p>
          <w:pPr>
            <w:spacing w:before="0" w:after="0" w:line="264" w:lineRule="auto"/>
          </w:pPr>
          <w:r>
            <w:rPr>
              <w:rFonts w:ascii="Arial" w:hAnsi="Arial" w:cs="Arial"/>
              <w:b/>
              <w:color w:val="000000"/>
              <w:sz w:val="15"/>
              <w:szCs w:val="15"/>
              <w14:ligatures w14:val="none"/>
            </w:rPr>
            <w:t xml:space="preserve">Kontakt &amp; Steuer</w:t>
          </w:r>
        </w:p>
        <w:p>
          <w:pPr>
            <w:spacing w:before="0" w:after="0" w:line="264" w:lineRule="auto"/>
          </w:pPr>
          <w:r>
            <w:rPr>
              <w:rFonts w:ascii="Arial" w:hAnsi="Arial" w:cs="Arial"/>
              <w:color w:val="444444"/>
              <w:sz w:val="15"/>
              <w:szCs w:val="15"/>
              <w14:ligatures w14:val="none"/>
            </w:rPr>
            <w:t xml:space="preserve">E-Mail: {vemail}{IF vtelefon} · Tel. {vtelefon}{END-IF}</w:t>
          </w:r>
        </w:p>
        <w:p>
          <w:pPr>
            <w:spacing w:before="0" w:after="0" w:line="264" w:lineRule="auto"/>
          </w:pPr>
          <w:r>
            <w:rPr>
              <w:rFonts w:ascii="Arial" w:hAnsi="Arial" w:cs="Arial"/>
              <w:color w:val="444444"/>
              <w:sz w:val="15"/>
              <w:szCs w:val="15"/>
              <w14:ligatures w14:val="none"/>
            </w:rPr>
            <w:t xml:space="preserve">Steuernummer: {vsteuernr}</w:t>
          </w:r>
        </w:p>
        <w:p>
          <w:pPr>
            <w:spacing w:before="0" w:after="0" w:line="264" w:lineRule="auto"/>
          </w:pPr>
          <w:r>
            <w:rPr>
              <w:rFonts w:ascii="Arial" w:hAnsi="Arial" w:cs="Arial"/>
              <w:color w:val="444444"/>
              <w:sz w:val="15"/>
              <w:szCs w:val="15"/>
              <w14:ligatures w14:val="none"/>
            </w:rPr>
            <w:t xml:space="preserve">{IF vvatid}USt-IdNr.: {vvatid}{END-IF}</w:t>
          </w:r>
        </w:p>
      </w:tc>
      <w:tc>
        <w:tcPr>
          <w:tcW w:w="3213" w:type="dxa"/>
        </w:tcPr>
        <w:p>
          <w:pPr>
            <w:spacing w:before="0" w:after="0" w:line="264" w:lineRule="auto"/>
          </w:pPr>
          <w:r>
            <w:rPr>
              <w:rFonts w:ascii="Arial" w:hAnsi="Arial" w:cs="Arial"/>
              <w:b/>
              <w:color w:val="000000"/>
              <w:sz w:val="15"/>
              <w:szCs w:val="15"/>
              <w14:ligatures w14:val="none"/>
            </w:rPr>
            <w:t xml:space="preserve">Bankverbindung</w:t>
          </w:r>
        </w:p>
        <w:p>
          <w:pPr>
            <w:spacing w:before="0" w:after="0" w:line="264" w:lineRule="auto"/>
          </w:pPr>
          <w:r>
            <w:rPr>
              <w:rFonts w:ascii="Arial" w:hAnsi="Arial" w:cs="Arial"/>
              <w:color w:val="444444"/>
              <w:sz w:val="15"/>
              <w:szCs w:val="15"/>
              <w14:ligatures w14:val="none"/>
            </w:rPr>
            <w:t xml:space="preserve">Kontoinhaber: {vbankname_1}</w:t>
          </w:r>
        </w:p>
        <w:p>
          <w:pPr>
            <w:spacing w:before="0" w:after="0" w:line="264" w:lineRule="auto"/>
          </w:pPr>
          <w:r>
            <w:rPr>
              <w:rFonts w:ascii="Arial" w:hAnsi="Arial" w:cs="Arial"/>
              <w:color w:val="444444"/>
              <w:sz w:val="15"/>
              <w:szCs w:val="15"/>
              <w14:ligatures w14:val="none"/>
            </w:rPr>
            <w:t xml:space="preserve">IBAN: {(viban_1 || '').split(' ').join('').split('').map((c, i) =&gt; (i &gt; 0 &amp;&amp; i % 4 === 0 ? ' ' : '') + c).join('')}</w:t>
          </w:r>
        </w:p>
        <w:p>
          <w:pPr>
            <w:spacing w:before="0" w:after="0" w:line="264" w:lineRule="auto"/>
          </w:pPr>
          <w:r>
            <w:rPr>
              <w:rFonts w:ascii="Arial" w:hAnsi="Arial" w:cs="Arial"/>
              <w:color w:val="444444"/>
              <w:sz w:val="15"/>
              <w:szCs w:val="15"/>
              <w14:ligatures w14:val="none"/>
            </w:rPr>
            <w:t xml:space="preserve">BIC: {vbic_1}</w:t>
          </w:r>
        </w:p>
      </w:tc>
    </w:tr>
  </w:tbl>
  <w:p>
    <w:pPr>
      <w:jc w:val="right"/>
    </w:pPr>
    <w:r>
      <w:rPr>
        <w:rFonts w:ascii="Arial" w:hAnsi="Arial"/>
        <w:sz w:val="14"/>
      </w:rPr>
      <w:t xml:space="preserve">Seite </w:t>
    </w:r>
    <w:r>
      <w:rPr>
        <w:rFonts w:ascii="Arial" w:hAnsi="Arial"/>
        <w:sz w:val="14"/>
      </w:rPr>
      <w:fldChar w:fldCharType="begin"/>
    </w:r>
    <w:r>
      <w:rPr>
        <w:rFonts w:ascii="Arial" w:hAnsi="Arial"/>
        <w:sz w:val="14"/>
      </w:rPr>
      <w:instrText xml:space="preserve"> PAGE </w:instrText>
    </w:r>
    <w:r>
      <w:rPr>
        <w:rFonts w:ascii="Arial" w:hAnsi="Arial"/>
        <w:sz w:val="14"/>
      </w:rPr>
      <w:fldChar w:fldCharType="separate"/>
    </w:r>
    <w:r>
      <w:rPr>
        <w:rFonts w:ascii="Arial" w:hAnsi="Arial"/>
        <w:sz w:val="14"/>
      </w:rPr>
      <w:t>1</w:t>
    </w:r>
    <w:r>
      <w:rPr>
        <w:rFonts w:ascii="Arial" w:hAnsi="Arial"/>
        <w:sz w:val="14"/>
      </w:rPr>
      <w:fldChar w:fldCharType="end"/>
    </w:r>
  </w:p>
</w:ftr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de-DE" w:eastAsia="zh-CN" w:bidi="hi-IN"/>
        <w14:ligatures w14:val="none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SimSun" w:cs="Lucida Sans"/>
      <w:color w:val="auto"/>
      <w:kern w:val="2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Aufzhlung">
    <w:name w:val="List"/>
    <w:basedOn w:val="Textkrper"/>
    <w:pPr/>
    <w:rPr>
      <w:rFonts w:cs="Lucida Sans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KopfundFuzeile">
    <w:name w:val="Kopf- und Fußzeil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uzeile">
    <w:name w:val="Footer"/>
    <w:basedOn w:val="KopfundFuzeile"/>
    <w:pPr>
      <w:suppressLineNumbers/>
    </w:pPr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LibreOffice/7.1.8.1$Windows_X86_64 LibreOffice_project/e1f30c802c3269a1d052614453f260e49458c82c</Application>
  <AppVersion>15.0000</AppVersion>
  <Pages>1</Pages>
  <Words>104</Words>
  <Characters>859</Characters>
  <CharactersWithSpaces>938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2025-11-09T14:47:07Z</dcterms:created>
  <dc:creator/>
  <dc:description/>
  <dc:language>de-DE</dc:language>
  <cp:lastModifiedBy/>
  <dcterms:modified xsi:type="dcterms:W3CDTF">2026-08-21T18:42:26Z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