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7F5E8"/>
  <w:body>
    <w:p w:rsidR="00000000" w:rsidDel="00000000" w:rsidP="00000000" w:rsidRDefault="00000000" w:rsidRPr="00000000" w14:paraId="00000001">
      <w:pPr>
        <w:rPr>
          <w:rFonts w:ascii="Quattrocento Sans" w:cs="Quattrocento Sans" w:eastAsia="Quattrocento Sans" w:hAnsi="Quattrocento Sans"/>
          <w:b w:val="1"/>
          <w:color w:val="111827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11827"/>
          <w:sz w:val="30"/>
          <w:szCs w:val="30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1526540" cy="1526540"/>
            <wp:effectExtent b="0" l="0" r="0" t="0"/>
            <wp:wrapSquare wrapText="bothSides" distB="0" distT="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1526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11827"/>
          <w:sz w:val="30"/>
          <w:szCs w:val="30"/>
          <w:rtl w:val="0"/>
        </w:rPr>
        <w:t xml:space="preserve">Quality Control Form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1"/>
        <w:gridCol w:w="5335"/>
        <w:tblGridChange w:id="0">
          <w:tblGrid>
            <w:gridCol w:w="3681"/>
            <w:gridCol w:w="5335"/>
          </w:tblGrid>
        </w:tblGridChange>
      </w:tblGrid>
      <w:tr>
        <w:trPr>
          <w:cantSplit w:val="0"/>
          <w:tblHeader w:val="0"/>
        </w:trPr>
        <w:tc>
          <w:tcPr>
            <w:shd w:fill="f7cbac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Name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Right Join</w:t>
            </w:r>
          </w:p>
        </w:tc>
      </w:tr>
      <w:tr>
        <w:trPr>
          <w:cantSplit w:val="0"/>
          <w:tblHeader w:val="0"/>
        </w:trPr>
        <w:tc>
          <w:tcPr>
            <w:shd w:fill="f7cbac" w:val="clear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Myles Jauncey, Jagroop Singh, Nikolaos Maragkos, Renato Pavlekovic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 Name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Mystic Manuscripts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of file received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09/06/2025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file received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 Format received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 of file (KB) received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Encoding of the file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c6c6" w:val="clear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Recorded Number of Columns</w:t>
            </w:r>
          </w:p>
        </w:tc>
        <w:tc>
          <w:tcPr>
            <w:shd w:fill="ffc6c6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c6c6" w:val="clear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Recorded Number of Rows</w:t>
            </w:r>
          </w:p>
        </w:tc>
        <w:tc>
          <w:tcPr>
            <w:shd w:fill="ffc6c6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4" w:hRule="atLeast"/>
          <w:tblHeader w:val="0"/>
        </w:trPr>
        <w:tc>
          <w:tcPr>
            <w:shd w:fill="5b9bd5" w:val="clear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Schema of Destination Table</w:t>
            </w:r>
          </w:p>
        </w:tc>
        <w:tc>
          <w:tcPr>
            <w:shd w:fill="5b9bd5" w:val="clear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5b9bd5" w:val="clear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Destination Table</w:t>
            </w:r>
          </w:p>
        </w:tc>
        <w:tc>
          <w:tcPr>
            <w:shd w:fill="5b9bd5" w:val="clear"/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0"/>
        <w:gridCol w:w="2382"/>
        <w:gridCol w:w="1887"/>
        <w:gridCol w:w="1770"/>
        <w:gridCol w:w="1447"/>
        <w:tblGridChange w:id="0">
          <w:tblGrid>
            <w:gridCol w:w="1530"/>
            <w:gridCol w:w="2382"/>
            <w:gridCol w:w="1887"/>
            <w:gridCol w:w="1770"/>
            <w:gridCol w:w="14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of SQL or Checked Rows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Check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 in SOURCE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 in DESTINATION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SQL-1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 of rows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Counting the total number of rows.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0ad47" w:val="clea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SQL-2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 of Distinct Rows</w:t>
            </w:r>
          </w:p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Counting the total number of distinct rows.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SQL-3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 of Columns</w:t>
            </w:r>
          </w:p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Counting the total number of columns.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SQL-4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 of column Sums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SQL-5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 of Row Sums 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SQL-6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format Check</w:t>
            </w:r>
            <w:r w:rsidDel="00000000" w:rsidR="00000000" w:rsidRPr="00000000">
              <w:rPr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Compare 5 randomly chosen values from Source, check date matches in Destination.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SQL-7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Eyeball Check</w:t>
            </w:r>
          </w:p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Inspect 5 randomly chosen records from Source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SQL-8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 of NULLs per column</w:t>
            </w:r>
          </w:p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Counting the total number NULLs per column.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SQL-9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 mismatch check</w:t>
            </w:r>
          </w:p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for any data mismatch between source and destination.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SQL-10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Boundary check (MIN/MAX)</w:t>
            </w:r>
          </w:p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Validate the range of values in key columns by comparing Min/Max values.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SQL-11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Case sensitivity chec</w:t>
            </w:r>
            <w:r w:rsidDel="00000000" w:rsidR="00000000" w:rsidRPr="00000000">
              <w:rPr>
                <w:rtl w:val="0"/>
              </w:rPr>
              <w:t xml:space="preserve">k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inconsistent casing in string fields.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SQL-12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Profit Calculation Check</w:t>
            </w:r>
          </w:p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Ensure Profit calculations are consistent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SQL-13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Gender Total Check</w:t>
            </w:r>
          </w:p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Ensure ‘Gender’ counts match declared values </w:t>
            </w:r>
          </w:p>
          <w:p w:rsidR="00000000" w:rsidDel="00000000" w:rsidP="00000000" w:rsidRDefault="00000000" w:rsidRPr="00000000" w14:paraId="0000007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M=1815</w:t>
            </w:r>
          </w:p>
          <w:p w:rsidR="00000000" w:rsidDel="00000000" w:rsidP="00000000" w:rsidRDefault="00000000" w:rsidRPr="00000000" w14:paraId="0000007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F=1665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SQL-14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of Day validation</w:t>
            </w:r>
          </w:p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Verifying only one of Mrning,Afternon,Evening and Night is 1 per row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SQL-15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Negative Value Check</w:t>
            </w:r>
          </w:p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for no negative values in Quantity,Item Price,Total Amount and Profit.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SQL-16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Duplicate Customer ID/Purchase Date Check</w:t>
            </w:r>
          </w:p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if the same customer bought multiple items at the same time.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SQL-17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Column Consistency</w:t>
            </w:r>
          </w:p>
          <w:p w:rsidR="00000000" w:rsidDel="00000000" w:rsidP="00000000" w:rsidRDefault="00000000" w:rsidRPr="00000000" w14:paraId="0000008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if the Year, Month, Day align correctly with the Purchase-Date column.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lear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lear Sans" w:cs="Clear Sans" w:eastAsia="Clear Sans" w:hAnsi="Clear Sans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17da91-0292-4fc2-ab24-c314d225118a_Enabled">
    <vt:lpwstr>true</vt:lpwstr>
  </property>
  <property fmtid="{D5CDD505-2E9C-101B-9397-08002B2CF9AE}" pid="3" name="MSIP_Label_d417da91-0292-4fc2-ab24-c314d225118a_SetDate">
    <vt:lpwstr>2024-01-09T21:05:23Z</vt:lpwstr>
  </property>
  <property fmtid="{D5CDD505-2E9C-101B-9397-08002B2CF9AE}" pid="4" name="MSIP_Label_d417da91-0292-4fc2-ab24-c314d225118a_Method">
    <vt:lpwstr>Standard</vt:lpwstr>
  </property>
  <property fmtid="{D5CDD505-2E9C-101B-9397-08002B2CF9AE}" pid="5" name="MSIP_Label_d417da91-0292-4fc2-ab24-c314d225118a_Name">
    <vt:lpwstr>General</vt:lpwstr>
  </property>
  <property fmtid="{D5CDD505-2E9C-101B-9397-08002B2CF9AE}" pid="6" name="MSIP_Label_d417da91-0292-4fc2-ab24-c314d225118a_SiteId">
    <vt:lpwstr>24ecd28f-00da-4009-988d-5c4a522aa118</vt:lpwstr>
  </property>
  <property fmtid="{D5CDD505-2E9C-101B-9397-08002B2CF9AE}" pid="7" name="MSIP_Label_d417da91-0292-4fc2-ab24-c314d225118a_ActionId">
    <vt:lpwstr>2c28bb45-2c4e-4b61-9e53-77545d1306a6</vt:lpwstr>
  </property>
  <property fmtid="{D5CDD505-2E9C-101B-9397-08002B2CF9AE}" pid="8" name="MSIP_Label_d417da91-0292-4fc2-ab24-c314d225118a_ContentBits">
    <vt:lpwstr>0</vt:lpwstr>
  </property>
  <property fmtid="{D5CDD505-2E9C-101B-9397-08002B2CF9AE}" pid="9" name="ContentTypeId">
    <vt:lpwstr>0x010100241F11FB2520A144AFE8E349C6A24A87</vt:lpwstr>
  </property>
  <property fmtid="{D5CDD505-2E9C-101B-9397-08002B2CF9AE}" pid="10" name="MediaServiceImageTags">
    <vt:lpwstr>MediaServiceImageTags</vt:lpwstr>
  </property>
</Properties>
</file>