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2026" w14:textId="1582933C" w:rsidR="003D4E34" w:rsidRDefault="002974C9" w:rsidP="002974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</w:p>
    <w:p w14:paraId="2DDAAC60" w14:textId="3913A682" w:rsidR="002974C9" w:rsidRDefault="002974C9" w:rsidP="002974C9">
      <w:pPr>
        <w:rPr>
          <w:b/>
          <w:bCs/>
          <w:sz w:val="32"/>
          <w:szCs w:val="32"/>
        </w:rPr>
      </w:pPr>
    </w:p>
    <w:p w14:paraId="41E79594" w14:textId="6C622C20" w:rsidR="002974C9" w:rsidRDefault="002974C9" w:rsidP="002974C9">
      <w:pPr>
        <w:rPr>
          <w:b/>
          <w:bCs/>
          <w:sz w:val="32"/>
          <w:szCs w:val="32"/>
        </w:rPr>
      </w:pPr>
    </w:p>
    <w:p w14:paraId="29006337" w14:textId="3F0F2874" w:rsidR="002974C9" w:rsidRDefault="002974C9" w:rsidP="002974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do projeto: </w:t>
      </w:r>
      <w:r w:rsidRPr="002974C9">
        <w:rPr>
          <w:sz w:val="28"/>
          <w:szCs w:val="28"/>
        </w:rPr>
        <w:t xml:space="preserve">O projeto </w:t>
      </w:r>
      <w:r>
        <w:rPr>
          <w:sz w:val="28"/>
          <w:szCs w:val="28"/>
        </w:rPr>
        <w:t>t</w:t>
      </w:r>
      <w:r w:rsidRPr="002974C9">
        <w:rPr>
          <w:sz w:val="28"/>
          <w:szCs w:val="28"/>
        </w:rPr>
        <w:t xml:space="preserve">em o </w:t>
      </w:r>
      <w:r>
        <w:rPr>
          <w:sz w:val="28"/>
          <w:szCs w:val="28"/>
        </w:rPr>
        <w:t>intuito</w:t>
      </w:r>
      <w:r w:rsidRPr="002974C9">
        <w:rPr>
          <w:sz w:val="28"/>
          <w:szCs w:val="28"/>
        </w:rPr>
        <w:t xml:space="preserve"> de desenvolver um despertador fazendo o uso dos módulos I2C OLED e RTC DS3231 Utilizando o RTC(Real Time </w:t>
      </w:r>
      <w:proofErr w:type="spellStart"/>
      <w:r w:rsidRPr="002974C9">
        <w:rPr>
          <w:sz w:val="28"/>
          <w:szCs w:val="28"/>
        </w:rPr>
        <w:t>Clock</w:t>
      </w:r>
      <w:proofErr w:type="spellEnd"/>
      <w:r w:rsidRPr="002974C9">
        <w:rPr>
          <w:sz w:val="28"/>
          <w:szCs w:val="28"/>
        </w:rPr>
        <w:t xml:space="preserve">) DS3231 que é um relógio em tempo real de alta precisão e baixo consumo de energia, podendo fornecer informações de hora, segundos, dia, mês e ano, junto com uma bateria CR2032 para permitir o armazenamentos dos dados mesmo com a falta de energia, evitando que dados sejam perdidos; O Atmega328p como </w:t>
      </w:r>
      <w:proofErr w:type="spellStart"/>
      <w:r w:rsidRPr="002974C9">
        <w:rPr>
          <w:sz w:val="28"/>
          <w:szCs w:val="28"/>
        </w:rPr>
        <w:t>microcontrolador</w:t>
      </w:r>
      <w:proofErr w:type="spellEnd"/>
      <w:r w:rsidRPr="002974C9">
        <w:rPr>
          <w:sz w:val="28"/>
          <w:szCs w:val="28"/>
        </w:rPr>
        <w:t xml:space="preserve">; o SSD1306 display OLED com o módulo I2C; </w:t>
      </w:r>
      <w:proofErr w:type="spellStart"/>
      <w:r w:rsidRPr="002974C9">
        <w:rPr>
          <w:sz w:val="28"/>
          <w:szCs w:val="28"/>
        </w:rPr>
        <w:t>Buzzer</w:t>
      </w:r>
      <w:proofErr w:type="spellEnd"/>
      <w:r w:rsidRPr="002974C9">
        <w:rPr>
          <w:sz w:val="28"/>
          <w:szCs w:val="28"/>
        </w:rPr>
        <w:t xml:space="preserve"> ativo 5V.</w:t>
      </w:r>
      <w:r>
        <w:rPr>
          <w:sz w:val="28"/>
          <w:szCs w:val="28"/>
        </w:rPr>
        <w:t xml:space="preserve"> </w:t>
      </w:r>
    </w:p>
    <w:p w14:paraId="438FCD7F" w14:textId="18FFE2CD" w:rsidR="002974C9" w:rsidRDefault="002974C9" w:rsidP="002974C9">
      <w:pPr>
        <w:rPr>
          <w:sz w:val="28"/>
          <w:szCs w:val="28"/>
        </w:rPr>
      </w:pPr>
      <w:r>
        <w:rPr>
          <w:sz w:val="28"/>
          <w:szCs w:val="28"/>
        </w:rPr>
        <w:tab/>
        <w:t>Foram utilizados os componentes descritos pelo fato da facilidade de implementação e de encontra-los no mercado, caso venha a ter o desejo de realmente montar o projeto. As maiores dificuldades encontradas foram no desenvolvimento da biblioteca de integração do L2C-OLED pelo fato do mesmo ter uma certa dificuldade no entendimento.</w:t>
      </w:r>
      <w:r w:rsidR="007D1704">
        <w:rPr>
          <w:sz w:val="28"/>
          <w:szCs w:val="28"/>
        </w:rPr>
        <w:t>ß</w:t>
      </w:r>
    </w:p>
    <w:p w14:paraId="3042FA00" w14:textId="147DADDD" w:rsidR="002974C9" w:rsidRDefault="002974C9" w:rsidP="002974C9">
      <w:pPr>
        <w:rPr>
          <w:sz w:val="28"/>
          <w:szCs w:val="28"/>
        </w:rPr>
      </w:pPr>
    </w:p>
    <w:p w14:paraId="3483C549" w14:textId="39C80C13" w:rsidR="002974C9" w:rsidRDefault="002974C9" w:rsidP="002974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bloco:</w:t>
      </w:r>
    </w:p>
    <w:p w14:paraId="4A83FBEF" w14:textId="4464E128" w:rsidR="002974C9" w:rsidRDefault="002974C9" w:rsidP="002974C9">
      <w:pPr>
        <w:rPr>
          <w:b/>
          <w:bCs/>
          <w:sz w:val="28"/>
          <w:szCs w:val="28"/>
        </w:rPr>
      </w:pPr>
    </w:p>
    <w:p w14:paraId="6D1E937F" w14:textId="6F3FC97E" w:rsidR="002974C9" w:rsidRDefault="002974C9" w:rsidP="002974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BOM:</w:t>
      </w:r>
    </w:p>
    <w:p w14:paraId="7D21E207" w14:textId="17E91F1B" w:rsidR="002974C9" w:rsidRDefault="002974C9" w:rsidP="002974C9">
      <w:pPr>
        <w:rPr>
          <w:b/>
          <w:bCs/>
          <w:sz w:val="28"/>
          <w:szCs w:val="28"/>
        </w:rPr>
      </w:pPr>
    </w:p>
    <w:p w14:paraId="655B0C53" w14:textId="58586950" w:rsidR="002974C9" w:rsidRDefault="002974C9" w:rsidP="002974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Vídeo: </w:t>
      </w:r>
      <w:r>
        <w:rPr>
          <w:sz w:val="28"/>
          <w:szCs w:val="28"/>
        </w:rPr>
        <w:t>Encontra-se na pasta “</w:t>
      </w:r>
      <w:proofErr w:type="spellStart"/>
      <w:r>
        <w:rPr>
          <w:sz w:val="28"/>
          <w:szCs w:val="28"/>
        </w:rPr>
        <w:t>doc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>”</w:t>
      </w:r>
    </w:p>
    <w:p w14:paraId="52CD147A" w14:textId="2097742C" w:rsidR="002974C9" w:rsidRDefault="002974C9" w:rsidP="002974C9">
      <w:pPr>
        <w:rPr>
          <w:sz w:val="28"/>
          <w:szCs w:val="28"/>
        </w:rPr>
      </w:pPr>
    </w:p>
    <w:p w14:paraId="668FEE93" w14:textId="3AC07AC2" w:rsidR="002974C9" w:rsidRPr="002974C9" w:rsidRDefault="002974C9" w:rsidP="002974C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Datasheets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Encontram-se na pasta “</w:t>
      </w:r>
      <w:proofErr w:type="spellStart"/>
      <w:r>
        <w:rPr>
          <w:sz w:val="28"/>
          <w:szCs w:val="28"/>
        </w:rPr>
        <w:t>doc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datasheets</w:t>
      </w:r>
      <w:proofErr w:type="spellEnd"/>
      <w:r>
        <w:rPr>
          <w:sz w:val="28"/>
          <w:szCs w:val="28"/>
        </w:rPr>
        <w:t>”</w:t>
      </w:r>
    </w:p>
    <w:p w14:paraId="08325106" w14:textId="0D5B1A5D" w:rsidR="002974C9" w:rsidRDefault="002974C9" w:rsidP="002974C9">
      <w:pPr>
        <w:rPr>
          <w:sz w:val="28"/>
          <w:szCs w:val="28"/>
        </w:rPr>
      </w:pPr>
    </w:p>
    <w:p w14:paraId="7B0F2AB0" w14:textId="77777777" w:rsidR="002974C9" w:rsidRPr="002974C9" w:rsidRDefault="002974C9" w:rsidP="002974C9">
      <w:pPr>
        <w:rPr>
          <w:sz w:val="28"/>
          <w:szCs w:val="28"/>
        </w:rPr>
      </w:pPr>
    </w:p>
    <w:p w14:paraId="0D43ADE8" w14:textId="5516A411" w:rsidR="002974C9" w:rsidRPr="002974C9" w:rsidRDefault="002974C9" w:rsidP="002974C9">
      <w:pPr>
        <w:rPr>
          <w:sz w:val="28"/>
          <w:szCs w:val="28"/>
        </w:rPr>
      </w:pPr>
    </w:p>
    <w:sectPr w:rsidR="002974C9" w:rsidRPr="00297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9"/>
    <w:rsid w:val="002974C9"/>
    <w:rsid w:val="003D4E34"/>
    <w:rsid w:val="007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DA6FD"/>
  <w15:chartTrackingRefBased/>
  <w15:docId w15:val="{4969F4A3-571E-FE43-9FFA-866E1F9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2021-09-21T16:27:00Z</dcterms:created>
  <dcterms:modified xsi:type="dcterms:W3CDTF">2021-09-21T17:07:00Z</dcterms:modified>
</cp:coreProperties>
</file>