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CRONOGRAMA</w:t>
      </w:r>
    </w:p>
    <w:p w:rsidR="00000000" w:rsidDel="00000000" w:rsidP="00000000" w:rsidRDefault="00000000" w:rsidRPr="00000000" w14:paraId="00000002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actual (12 de octubre): Desarrollo sprint 3 y presentación de avance.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Pendiente: Desarrollo funcionalidad de recuperación de contraseña y desarrollo de plan de pruebas</w:t>
      </w: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-116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90"/>
        <w:gridCol w:w="510"/>
        <w:gridCol w:w="510"/>
        <w:gridCol w:w="480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gridCol w:w="495"/>
        <w:tblGridChange w:id="0">
          <w:tblGrid>
            <w:gridCol w:w="1290"/>
            <w:gridCol w:w="510"/>
            <w:gridCol w:w="510"/>
            <w:gridCol w:w="480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  <w:gridCol w:w="495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4">
            <w:pPr>
              <w:spacing w:line="360" w:lineRule="auto"/>
              <w:jc w:val="both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Actividad</w:t>
            </w:r>
          </w:p>
        </w:tc>
        <w:tc>
          <w:tcPr>
            <w:gridSpan w:val="4"/>
            <w:shd w:fill="e2efd9" w:val="clear"/>
          </w:tcPr>
          <w:p w:rsidR="00000000" w:rsidDel="00000000" w:rsidP="00000000" w:rsidRDefault="00000000" w:rsidRPr="00000000" w14:paraId="0000000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</w:p>
        </w:tc>
        <w:tc>
          <w:tcPr>
            <w:gridSpan w:val="11"/>
            <w:shd w:fill="fff2cb" w:val="clear"/>
          </w:tcPr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</w:p>
        </w:tc>
        <w:tc>
          <w:tcPr>
            <w:gridSpan w:val="3"/>
            <w:shd w:fill="fbe4d5" w:val="clea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</w:p>
        </w:tc>
      </w:tr>
      <w:tr>
        <w:trPr>
          <w:cantSplit w:val="0"/>
          <w:trHeight w:val="30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2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3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4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5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6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7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8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9</w:t>
            </w:r>
          </w:p>
        </w:tc>
        <w:tc>
          <w:tcPr>
            <w:shd w:fill="b6d7a8" w:val="clear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Planificación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B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de mockups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3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Definición de historias de usuario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2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Presentación avances 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Diseño plan de pruebas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7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sprint planning 1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D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8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9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9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9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9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sprint 1 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9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9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9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0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A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Ejecución pruebas sprint 1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3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4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5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review y sprint retrospective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7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sprint planning 2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9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A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B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D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sprint 2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D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E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E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Ejecución pruebas sprint 2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review y sprint retrospective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2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3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1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sprint planning 3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5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9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2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sprint 3 </w:t>
            </w:r>
          </w:p>
          <w:p w:rsidR="00000000" w:rsidDel="00000000" w:rsidP="00000000" w:rsidRDefault="00000000" w:rsidRPr="00000000" w14:paraId="00000135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3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3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3C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3D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Ejecución pruebas sprint 3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4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4D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4E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4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review y sprint retrospective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5F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60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61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6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sprint planning 4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2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3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7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78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sprint 4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8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8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85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8A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8B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Ejecución pruebas sprint 4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9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9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9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98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99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9A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9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9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9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9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A7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review y sprint retrospective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B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A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B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B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sprint planning 5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B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B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B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BE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BF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C0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Desarrollo sprint 5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C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C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D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D1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D2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D3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D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D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D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D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E0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Ejecución pruebas sprint 5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E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E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E3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E4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E5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E6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E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E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E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E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Sprint review y sprint retrospective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F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F9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FA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1FD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" w:hRule="atLeast"/>
          <w:tblHeader w:val="0"/>
        </w:trPr>
        <w:tc>
          <w:tcPr/>
          <w:p w:rsidR="00000000" w:rsidDel="00000000" w:rsidP="00000000" w:rsidRDefault="00000000" w:rsidRPr="00000000" w14:paraId="00000206">
            <w:pPr>
              <w:spacing w:line="36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Revisiones finales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0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09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0A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0D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0F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10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360" w:lineRule="auto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line="36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D110EC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D110EC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D110E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110EC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D110EC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D110EC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D110EC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D110EC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D110EC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65AE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65AE6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673ED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65208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65208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8018E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8018E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018E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8018E6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8018E6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5+OudduEQwJDoU2F9mADiEpxxg==">CgMxLjA4AHIhMW9uLTZtV053V0p3NUNZcl9SRC1vNjJQcGZYNEpfNmpR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2022-08-24T18:07:00Z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