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bookmarkStart w:id="0" w:name="_GoBack"/>
            <w:bookmarkEnd w:id="0"/>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w:t>
            </w:r>
            <w:r w:rsidRPr="00FE1286">
              <w:rPr>
                <w:rFonts w:asciiTheme="minorHAnsi" w:eastAsiaTheme="minorEastAsia" w:hAnsiTheme="minorHAnsi" w:cstheme="minorBidi"/>
                <w:sz w:val="22"/>
                <w:szCs w:val="22"/>
                <w:shd w:val="clear" w:color="auto" w:fill="FFF2CC" w:themeFill="accent4" w:themeFillTint="33"/>
              </w:rPr>
              <w:t xml:space="preserve">seleccionar </w:t>
            </w:r>
            <w:r w:rsidRPr="3B38DFA7">
              <w:rPr>
                <w:rFonts w:asciiTheme="minorHAnsi" w:eastAsiaTheme="minorEastAsia" w:hAnsiTheme="minorHAnsi" w:cstheme="minorBidi"/>
                <w:sz w:val="22"/>
                <w:szCs w:val="22"/>
              </w:rPr>
              <w:t xml:space="preserve">de la siguiente tabla aquellos indicadores de calidad propios de cada una de las </w:t>
            </w:r>
            <w:r w:rsidRPr="00FE1286">
              <w:rPr>
                <w:rFonts w:asciiTheme="minorHAnsi" w:eastAsiaTheme="minorEastAsia" w:hAnsiTheme="minorHAnsi" w:cstheme="minorBidi"/>
                <w:sz w:val="22"/>
                <w:szCs w:val="22"/>
                <w:shd w:val="clear" w:color="auto" w:fill="FFF2CC" w:themeFill="accent4" w:themeFillTint="33"/>
              </w:rPr>
              <w:t xml:space="preserve">competencias del perfil de egreso que </w:t>
            </w:r>
            <w:r w:rsidR="494DB9AA" w:rsidRPr="00FE1286">
              <w:rPr>
                <w:rFonts w:asciiTheme="minorHAnsi" w:eastAsiaTheme="minorEastAsia" w:hAnsiTheme="minorHAnsi" w:cstheme="minorBidi"/>
                <w:sz w:val="22"/>
                <w:szCs w:val="22"/>
                <w:shd w:val="clear" w:color="auto" w:fill="FFF2CC" w:themeFill="accent4" w:themeFillTint="33"/>
              </w:rPr>
              <w:t>estás</w:t>
            </w:r>
            <w:r w:rsidRPr="00FE1286">
              <w:rPr>
                <w:rFonts w:asciiTheme="minorHAnsi" w:eastAsiaTheme="minorEastAsia" w:hAnsiTheme="minorHAnsi" w:cstheme="minorBidi"/>
                <w:sz w:val="22"/>
                <w:szCs w:val="22"/>
                <w:shd w:val="clear" w:color="auto" w:fill="FFF2CC" w:themeFill="accent4" w:themeFillTint="33"/>
              </w:rPr>
              <w:t xml:space="preserve"> desarrollando en el Proyecto</w:t>
            </w:r>
            <w:r w:rsidRPr="3B38DFA7">
              <w:rPr>
                <w:rFonts w:asciiTheme="minorHAnsi" w:eastAsiaTheme="minorEastAsia" w:hAnsiTheme="minorHAnsi" w:cstheme="minorBidi"/>
                <w:sz w:val="22"/>
                <w:szCs w:val="22"/>
              </w:rPr>
              <w:t xml:space="preserve">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00524A43">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00524A43">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00524A43">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00524A43">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00524A43">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00524A43">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00524A43">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00524A43">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00524A43">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00524A43">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2CC" w:themeFill="accent4" w:themeFillTint="33"/>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24A43">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2CC" w:themeFill="accent4" w:themeFillTint="33"/>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24A43">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FFF2CC" w:themeFill="accent4" w:themeFillTint="33"/>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524A43">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2CC" w:themeFill="accent4" w:themeFillTint="33"/>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24A43">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2CC" w:themeFill="accent4" w:themeFillTint="33"/>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55D3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2CC" w:themeFill="accent4" w:themeFillTint="33"/>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FE1286">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FFF2CC" w:themeFill="accent4" w:themeFillTint="33"/>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55D3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2CC" w:themeFill="accent4" w:themeFillTint="33"/>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055D3C">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F2CC" w:themeFill="accent4" w:themeFillTint="33"/>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55D3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2CC" w:themeFill="accent4" w:themeFillTint="33"/>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55D3C">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2CC" w:themeFill="accent4" w:themeFillTint="33"/>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55D3C">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FF2CC" w:themeFill="accent4" w:themeFillTint="33"/>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2298AC" w14:textId="77777777" w:rsidR="00FD047A" w:rsidRDefault="00FD047A" w:rsidP="00B2162E">
      <w:r>
        <w:separator/>
      </w:r>
    </w:p>
  </w:endnote>
  <w:endnote w:type="continuationSeparator" w:id="0">
    <w:p w14:paraId="130C1C49" w14:textId="77777777" w:rsidR="00FD047A" w:rsidRDefault="00FD047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419" w:eastAsia="es-419"/>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419" w:eastAsia="es-419"/>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8122DAC"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FE128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18122DAC"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FE128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304FB" w14:textId="77777777" w:rsidR="00FD047A" w:rsidRDefault="00FD047A" w:rsidP="00B2162E">
      <w:r>
        <w:separator/>
      </w:r>
    </w:p>
  </w:footnote>
  <w:footnote w:type="continuationSeparator" w:id="0">
    <w:p w14:paraId="5F5ECA3C" w14:textId="77777777" w:rsidR="00FD047A" w:rsidRDefault="00FD047A" w:rsidP="00B21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419" w:eastAsia="es-419"/>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55D3C"/>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5B1E"/>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4A43"/>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169C0"/>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047A"/>
    <w:rsid w:val="00FD2BBF"/>
    <w:rsid w:val="00FD410B"/>
    <w:rsid w:val="00FD58AF"/>
    <w:rsid w:val="00FD5B10"/>
    <w:rsid w:val="00FE1286"/>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EC8882-F30B-495A-838E-01846EA9D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VIER</cp:lastModifiedBy>
  <cp:revision>89</cp:revision>
  <cp:lastPrinted>2021-11-25T12:30:00Z</cp:lastPrinted>
  <dcterms:created xsi:type="dcterms:W3CDTF">2022-08-25T15:56:00Z</dcterms:created>
  <dcterms:modified xsi:type="dcterms:W3CDTF">2026-09-01T03:07:00Z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