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bookmarkStart w:colFirst="0" w:colLast="0" w:name="_heading=h.7hbwfpgrc69i" w:id="0"/>
      <w:bookmarkEnd w:id="0"/>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spacing w:line="240" w:lineRule="auto"/>
        <w:rPr>
          <w:color w:val="595959"/>
          <w:sz w:val="24"/>
          <w:szCs w:val="24"/>
        </w:rPr>
      </w:pPr>
      <w:r w:rsidDel="00000000" w:rsidR="00000000" w:rsidRPr="00000000">
        <w:rPr>
          <w:rtl w:val="0"/>
        </w:rPr>
      </w:r>
    </w:p>
    <w:p w:rsidR="00000000" w:rsidDel="00000000" w:rsidP="00000000" w:rsidRDefault="00000000" w:rsidRPr="00000000" w14:paraId="00000004">
      <w:pPr>
        <w:spacing w:line="240" w:lineRule="auto"/>
        <w:rPr>
          <w:color w:val="595959"/>
          <w:sz w:val="24"/>
          <w:szCs w:val="24"/>
        </w:rPr>
      </w:pPr>
      <w:r w:rsidDel="00000000" w:rsidR="00000000" w:rsidRPr="00000000">
        <w:rPr>
          <w:rtl w:val="0"/>
        </w:rPr>
      </w:r>
    </w:p>
    <w:p w:rsidR="00000000" w:rsidDel="00000000" w:rsidP="00000000" w:rsidRDefault="00000000" w:rsidRPr="00000000" w14:paraId="00000005">
      <w:pPr>
        <w:spacing w:line="240" w:lineRule="auto"/>
        <w:rPr>
          <w:color w:val="595959"/>
          <w:sz w:val="24"/>
          <w:szCs w:val="24"/>
        </w:rPr>
      </w:pPr>
      <w:r w:rsidDel="00000000" w:rsidR="00000000" w:rsidRPr="00000000">
        <w:rPr>
          <w:rtl w:val="0"/>
        </w:rPr>
      </w:r>
    </w:p>
    <w:p w:rsidR="00000000" w:rsidDel="00000000" w:rsidP="00000000" w:rsidRDefault="00000000" w:rsidRPr="00000000" w14:paraId="00000006">
      <w:pPr>
        <w:spacing w:line="240" w:lineRule="auto"/>
        <w:rPr>
          <w:color w:val="595959"/>
          <w:sz w:val="24"/>
          <w:szCs w:val="24"/>
        </w:rPr>
      </w:pPr>
      <w:r w:rsidDel="00000000" w:rsidR="00000000" w:rsidRPr="00000000">
        <w:rPr>
          <w:rtl w:val="0"/>
        </w:rPr>
      </w:r>
    </w:p>
    <w:p w:rsidR="00000000" w:rsidDel="00000000" w:rsidP="00000000" w:rsidRDefault="00000000" w:rsidRPr="00000000" w14:paraId="00000007">
      <w:pPr>
        <w:spacing w:line="240" w:lineRule="auto"/>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spacing w:line="240" w:lineRule="auto"/>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90"/>
        <w:gridCol w:w="5955"/>
        <w:tblGridChange w:id="0">
          <w:tblGrid>
            <w:gridCol w:w="3690"/>
            <w:gridCol w:w="5955"/>
          </w:tblGrid>
        </w:tblGridChange>
      </w:tblGrid>
      <w:tr>
        <w:trPr>
          <w:cantSplit w:val="0"/>
          <w:tblHeader w:val="0"/>
        </w:trPr>
        <w:tc>
          <w:tcPr>
            <w:vAlign w:val="center"/>
          </w:tcPr>
          <w:p w:rsidR="00000000" w:rsidDel="00000000" w:rsidP="00000000" w:rsidRDefault="00000000" w:rsidRPr="00000000" w14:paraId="0000000C">
            <w:pPr>
              <w:spacing w:line="240" w:lineRule="auto"/>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D">
            <w:pPr>
              <w:spacing w:line="240" w:lineRule="auto"/>
              <w:jc w:val="both"/>
              <w:rPr>
                <w:sz w:val="20"/>
                <w:szCs w:val="20"/>
              </w:rPr>
            </w:pPr>
            <w:r w:rsidDel="00000000" w:rsidR="00000000" w:rsidRPr="00000000">
              <w:rPr>
                <w:sz w:val="20"/>
                <w:szCs w:val="20"/>
                <w:rtl w:val="0"/>
              </w:rPr>
              <w:t xml:space="preserve">Se ha completado casi en su completitud las funcionalidades referentes al control de acceso, faltando únicamente el restablecimiento de contraseña con validación por correo, lo cual ha sido postergado para sprints futuros.</w:t>
            </w:r>
          </w:p>
          <w:p w:rsidR="00000000" w:rsidDel="00000000" w:rsidP="00000000" w:rsidRDefault="00000000" w:rsidRPr="00000000" w14:paraId="0000000E">
            <w:pPr>
              <w:spacing w:line="240" w:lineRule="auto"/>
              <w:jc w:val="both"/>
              <w:rPr>
                <w:sz w:val="20"/>
                <w:szCs w:val="20"/>
              </w:rPr>
            </w:pPr>
            <w:r w:rsidDel="00000000" w:rsidR="00000000" w:rsidRPr="00000000">
              <w:rPr>
                <w:sz w:val="20"/>
                <w:szCs w:val="20"/>
                <w:rtl w:val="0"/>
              </w:rPr>
              <w:t xml:space="preserve">También se han desarrollado todas las vistas de los mockups presentados, aunque aún no sean funcionales, permitiendo una visualización casi completa de cómo será el sistema terminado.</w:t>
            </w:r>
          </w:p>
        </w:tc>
      </w:tr>
      <w:tr>
        <w:trPr>
          <w:cantSplit w:val="0"/>
          <w:trHeight w:val="615" w:hRule="atLeast"/>
          <w:tblHeader w:val="0"/>
        </w:trPr>
        <w:tc>
          <w:tcPr>
            <w:vAlign w:val="center"/>
          </w:tcPr>
          <w:p w:rsidR="00000000" w:rsidDel="00000000" w:rsidP="00000000" w:rsidRDefault="00000000" w:rsidRPr="00000000" w14:paraId="0000000F">
            <w:pPr>
              <w:spacing w:line="240" w:lineRule="auto"/>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0">
            <w:pPr>
              <w:spacing w:line="240" w:lineRule="auto"/>
              <w:jc w:val="both"/>
              <w:rPr>
                <w:sz w:val="20"/>
                <w:szCs w:val="20"/>
              </w:rPr>
            </w:pPr>
            <w:r w:rsidDel="00000000" w:rsidR="00000000" w:rsidRPr="00000000">
              <w:rPr>
                <w:sz w:val="20"/>
                <w:szCs w:val="20"/>
                <w:rtl w:val="0"/>
              </w:rPr>
              <w:t xml:space="preserve">Desarrollar una plataforma web responsive que </w:t>
            </w:r>
            <w:r w:rsidDel="00000000" w:rsidR="00000000" w:rsidRPr="00000000">
              <w:rPr>
                <w:sz w:val="20"/>
                <w:szCs w:val="20"/>
                <w:rtl w:val="0"/>
              </w:rPr>
              <w:t xml:space="preserve">permita</w:t>
            </w:r>
            <w:r w:rsidDel="00000000" w:rsidR="00000000" w:rsidRPr="00000000">
              <w:rPr>
                <w:sz w:val="20"/>
                <w:szCs w:val="20"/>
                <w:rtl w:val="0"/>
              </w:rPr>
              <w:t xml:space="preserve"> gestionar y realizar seguimiento del proceso de producción de pedidos de maquila, facilitando la comunicación entre empresas de maquila y sus clientes, y proporcionando información actualizada sobre el estado y progreso de las órdenes.</w:t>
            </w:r>
          </w:p>
          <w:p w:rsidR="00000000" w:rsidDel="00000000" w:rsidP="00000000" w:rsidRDefault="00000000" w:rsidRPr="00000000" w14:paraId="00000011">
            <w:pPr>
              <w:spacing w:line="240" w:lineRule="auto"/>
              <w:jc w:val="both"/>
              <w:rPr>
                <w:sz w:val="20"/>
                <w:szCs w:val="20"/>
              </w:rPr>
            </w:pPr>
            <w:r w:rsidDel="00000000" w:rsidR="00000000" w:rsidRPr="00000000">
              <w:rPr>
                <w:rtl w:val="0"/>
              </w:rPr>
            </w:r>
          </w:p>
          <w:p w:rsidR="00000000" w:rsidDel="00000000" w:rsidP="00000000" w:rsidRDefault="00000000" w:rsidRPr="00000000" w14:paraId="00000012">
            <w:pPr>
              <w:numPr>
                <w:ilvl w:val="0"/>
                <w:numId w:val="2"/>
              </w:numPr>
              <w:spacing w:after="0" w:afterAutospacing="0" w:line="240" w:lineRule="auto"/>
              <w:ind w:left="720" w:hanging="360"/>
              <w:jc w:val="both"/>
              <w:rPr>
                <w:sz w:val="20"/>
                <w:szCs w:val="20"/>
              </w:rPr>
            </w:pPr>
            <w:r w:rsidDel="00000000" w:rsidR="00000000" w:rsidRPr="00000000">
              <w:rPr>
                <w:sz w:val="20"/>
                <w:szCs w:val="20"/>
                <w:rtl w:val="0"/>
              </w:rPr>
              <w:t xml:space="preserve">Diseñar una plataforma que </w:t>
            </w:r>
            <w:r w:rsidDel="00000000" w:rsidR="00000000" w:rsidRPr="00000000">
              <w:rPr>
                <w:sz w:val="20"/>
                <w:szCs w:val="20"/>
                <w:rtl w:val="0"/>
              </w:rPr>
              <w:t xml:space="preserve">permita</w:t>
            </w:r>
            <w:r w:rsidDel="00000000" w:rsidR="00000000" w:rsidRPr="00000000">
              <w:rPr>
                <w:sz w:val="20"/>
                <w:szCs w:val="20"/>
                <w:rtl w:val="0"/>
              </w:rPr>
              <w:t xml:space="preserve"> gestionar cuentas de empresas cliente y empresas de maquila, considerando diferentes roles y niveles de acceso.</w:t>
            </w:r>
          </w:p>
          <w:p w:rsidR="00000000" w:rsidDel="00000000" w:rsidP="00000000" w:rsidRDefault="00000000" w:rsidRPr="00000000" w14:paraId="00000013">
            <w:pPr>
              <w:numPr>
                <w:ilvl w:val="0"/>
                <w:numId w:val="2"/>
              </w:numPr>
              <w:spacing w:after="0" w:afterAutospacing="0" w:line="240" w:lineRule="auto"/>
              <w:ind w:left="720" w:hanging="360"/>
              <w:jc w:val="both"/>
              <w:rPr>
                <w:sz w:val="20"/>
                <w:szCs w:val="20"/>
              </w:rPr>
            </w:pPr>
            <w:r w:rsidDel="00000000" w:rsidR="00000000" w:rsidRPr="00000000">
              <w:rPr>
                <w:sz w:val="20"/>
                <w:szCs w:val="20"/>
                <w:rtl w:val="0"/>
              </w:rPr>
              <w:t xml:space="preserve">Implementar un sistema de gestión de pedidos que permita a las empresas cliente realizar órdenes de compra, y a las empresas de maquila aceptar, rechazar e iniciar dichos pedidos.</w:t>
            </w:r>
          </w:p>
          <w:p w:rsidR="00000000" w:rsidDel="00000000" w:rsidP="00000000" w:rsidRDefault="00000000" w:rsidRPr="00000000" w14:paraId="00000014">
            <w:pPr>
              <w:numPr>
                <w:ilvl w:val="0"/>
                <w:numId w:val="2"/>
              </w:numPr>
              <w:spacing w:after="0" w:afterAutospacing="0" w:line="240" w:lineRule="auto"/>
              <w:ind w:left="720" w:hanging="360"/>
              <w:jc w:val="both"/>
              <w:rPr>
                <w:sz w:val="20"/>
                <w:szCs w:val="20"/>
              </w:rPr>
            </w:pPr>
            <w:r w:rsidDel="00000000" w:rsidR="00000000" w:rsidRPr="00000000">
              <w:rPr>
                <w:sz w:val="20"/>
                <w:szCs w:val="20"/>
                <w:rtl w:val="0"/>
              </w:rPr>
              <w:t xml:space="preserve">Desarrollar un mecanismo de seguimiento que permita a las empresas de maquila registrar y actualizar periódicamente el progreso de los pedidos en producción.</w:t>
            </w:r>
          </w:p>
          <w:p w:rsidR="00000000" w:rsidDel="00000000" w:rsidP="00000000" w:rsidRDefault="00000000" w:rsidRPr="00000000" w14:paraId="00000015">
            <w:pPr>
              <w:numPr>
                <w:ilvl w:val="0"/>
                <w:numId w:val="2"/>
              </w:numPr>
              <w:spacing w:line="240" w:lineRule="auto"/>
              <w:ind w:left="720" w:hanging="360"/>
              <w:jc w:val="both"/>
              <w:rPr>
                <w:sz w:val="20"/>
                <w:szCs w:val="20"/>
              </w:rPr>
            </w:pPr>
            <w:r w:rsidDel="00000000" w:rsidR="00000000" w:rsidRPr="00000000">
              <w:rPr>
                <w:sz w:val="20"/>
                <w:szCs w:val="20"/>
                <w:rtl w:val="0"/>
              </w:rPr>
              <w:t xml:space="preserve">Incorporar una herramienta de cálculo y generación de estadísticas que permitan estimar las mermas asociadas a los pedidos y evaluar el cumplimiento de las fechas estimadas de finalización.</w:t>
            </w:r>
          </w:p>
          <w:p w:rsidR="00000000" w:rsidDel="00000000" w:rsidP="00000000" w:rsidRDefault="00000000" w:rsidRPr="00000000" w14:paraId="00000016">
            <w:pPr>
              <w:spacing w:line="240" w:lineRule="auto"/>
              <w:ind w:left="720" w:firstLine="0"/>
              <w:jc w:val="both"/>
              <w:rPr>
                <w:sz w:val="20"/>
                <w:szCs w:val="20"/>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017">
            <w:pPr>
              <w:spacing w:line="240" w:lineRule="auto"/>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8">
            <w:pPr>
              <w:spacing w:line="240" w:lineRule="auto"/>
              <w:rPr/>
            </w:pPr>
            <w:r w:rsidDel="00000000" w:rsidR="00000000" w:rsidRPr="00000000">
              <w:rPr>
                <w:rtl w:val="0"/>
              </w:rPr>
              <w:t xml:space="preserve">Para el desarrollo de este proyecto, se utilizará un marco de trabajo Scrum, ya que esto nos permitirá tener una alta adaptabilidad frente a los tiempos de desarrollo durante los sprints, algo especialmente importante en caso de conseguir una práctica profesional que nos impida coordinar nuestros tiempos de trabajo de la mejor manera, permitiendo una adaptación más ágil frente a los cambios que ocurran durante el desarrollo de el proyecto.</w:t>
            </w:r>
          </w:p>
          <w:p w:rsidR="00000000" w:rsidDel="00000000" w:rsidP="00000000" w:rsidRDefault="00000000" w:rsidRPr="00000000" w14:paraId="00000019">
            <w:pPr>
              <w:spacing w:line="240" w:lineRule="auto"/>
              <w:rPr/>
            </w:pPr>
            <w:r w:rsidDel="00000000" w:rsidR="00000000" w:rsidRPr="00000000">
              <w:rPr>
                <w:rtl w:val="0"/>
              </w:rPr>
              <w:t xml:space="preserve">Trabajaremos con sprints de 2 semanas debido a la muestra de avances que debemos realizar semanalmente durante el transcurso del semestre, también </w:t>
            </w:r>
            <w:r w:rsidDel="00000000" w:rsidR="00000000" w:rsidRPr="00000000">
              <w:rPr>
                <w:rtl w:val="0"/>
              </w:rPr>
              <w:t xml:space="preserve">rotaremos</w:t>
            </w:r>
            <w:r w:rsidDel="00000000" w:rsidR="00000000" w:rsidRPr="00000000">
              <w:rPr>
                <w:rtl w:val="0"/>
              </w:rPr>
              <w:t xml:space="preserve"> las funciones entre integrantes para asegurar que ambos tengamos un entendimiento completo del sistema y todas las tareas referentes al desarrollo completo del proyecto, permitiéndonos además, ser proactivos cuando un integrante no pueda cumplir sus tareas debido a problemas de coordinación o tiempo.</w:t>
            </w:r>
          </w:p>
          <w:p w:rsidR="00000000" w:rsidDel="00000000" w:rsidP="00000000" w:rsidRDefault="00000000" w:rsidRPr="00000000" w14:paraId="0000001A">
            <w:pPr>
              <w:spacing w:line="240" w:lineRule="auto"/>
              <w:rPr/>
            </w:pPr>
            <w:r w:rsidDel="00000000" w:rsidR="00000000" w:rsidRPr="00000000">
              <w:rPr>
                <w:rtl w:val="0"/>
              </w:rPr>
              <w:t xml:space="preserve">En base a los objetivos planteados consideramos que el uso de sprints para seccionar el trabajo permitirá definir plazos mayormente precisos de término para los aspectos de diseño, desarrollo e implementación.</w:t>
            </w:r>
          </w:p>
          <w:p w:rsidR="00000000" w:rsidDel="00000000" w:rsidP="00000000" w:rsidRDefault="00000000" w:rsidRPr="00000000" w14:paraId="0000001B">
            <w:pPr>
              <w:spacing w:line="240" w:lineRule="auto"/>
              <w:rPr/>
            </w:pPr>
            <w:r w:rsidDel="00000000" w:rsidR="00000000" w:rsidRPr="00000000">
              <w:rPr>
                <w:rtl w:val="0"/>
              </w:rPr>
              <w:t xml:space="preserve">El grupo tendrá asignado los siguientes roles:</w:t>
            </w:r>
          </w:p>
          <w:p w:rsidR="00000000" w:rsidDel="00000000" w:rsidP="00000000" w:rsidRDefault="00000000" w:rsidRPr="00000000" w14:paraId="0000001C">
            <w:pPr>
              <w:numPr>
                <w:ilvl w:val="0"/>
                <w:numId w:val="1"/>
              </w:numPr>
              <w:spacing w:after="0" w:afterAutospacing="0" w:line="240" w:lineRule="auto"/>
              <w:ind w:left="720" w:hanging="360"/>
              <w:rPr/>
            </w:pPr>
            <w:r w:rsidDel="00000000" w:rsidR="00000000" w:rsidRPr="00000000">
              <w:rPr>
                <w:rtl w:val="0"/>
              </w:rPr>
              <w:t xml:space="preserve">Product Owner: Lukas Omeñaca</w:t>
            </w:r>
          </w:p>
          <w:p w:rsidR="00000000" w:rsidDel="00000000" w:rsidP="00000000" w:rsidRDefault="00000000" w:rsidRPr="00000000" w14:paraId="0000001D">
            <w:pPr>
              <w:numPr>
                <w:ilvl w:val="0"/>
                <w:numId w:val="1"/>
              </w:numPr>
              <w:spacing w:after="0" w:afterAutospacing="0" w:line="240" w:lineRule="auto"/>
              <w:ind w:left="720" w:hanging="360"/>
              <w:rPr/>
            </w:pPr>
            <w:r w:rsidDel="00000000" w:rsidR="00000000" w:rsidRPr="00000000">
              <w:rPr>
                <w:rtl w:val="0"/>
              </w:rPr>
              <w:t xml:space="preserve">Scrum Master: Javier Torres</w:t>
            </w:r>
          </w:p>
          <w:p w:rsidR="00000000" w:rsidDel="00000000" w:rsidP="00000000" w:rsidRDefault="00000000" w:rsidRPr="00000000" w14:paraId="0000001E">
            <w:pPr>
              <w:numPr>
                <w:ilvl w:val="0"/>
                <w:numId w:val="1"/>
              </w:numPr>
              <w:spacing w:line="240" w:lineRule="auto"/>
              <w:ind w:left="720" w:hanging="360"/>
              <w:rPr/>
            </w:pPr>
            <w:r w:rsidDel="00000000" w:rsidR="00000000" w:rsidRPr="00000000">
              <w:rPr>
                <w:rtl w:val="0"/>
              </w:rPr>
              <w:t xml:space="preserve">Developer Team: Lukas Omeñaca y Javier Torres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F">
            <w:pPr>
              <w:spacing w:line="240" w:lineRule="auto"/>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20">
            <w:pPr>
              <w:spacing w:line="240" w:lineRule="auto"/>
              <w:jc w:val="both"/>
              <w:rPr>
                <w:sz w:val="20"/>
                <w:szCs w:val="20"/>
              </w:rPr>
            </w:pPr>
            <w:r w:rsidDel="00000000" w:rsidR="00000000" w:rsidRPr="00000000">
              <w:rPr>
                <w:sz w:val="20"/>
                <w:szCs w:val="20"/>
                <w:rtl w:val="0"/>
              </w:rPr>
              <w:t xml:space="preserve">Se presentará el avance de las historias de usuario por sprint con una captura del sistema como evidencia, se mostrará el avance del plan de pruebas, se mostrará el ciclo de vida de un pedido y se mostrará el estado de avance actual con respecto al cronograma.</w:t>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Evidencias: </w:t>
            </w:r>
          </w:p>
          <w:p w:rsidR="00000000" w:rsidDel="00000000" w:rsidP="00000000" w:rsidRDefault="00000000" w:rsidRPr="00000000" w14:paraId="00000022">
            <w:pPr>
              <w:numPr>
                <w:ilvl w:val="0"/>
                <w:numId w:val="3"/>
              </w:numPr>
              <w:spacing w:after="0" w:afterAutospacing="0" w:line="240" w:lineRule="auto"/>
              <w:ind w:left="720" w:hanging="360"/>
              <w:jc w:val="both"/>
              <w:rPr>
                <w:sz w:val="20"/>
                <w:szCs w:val="20"/>
              </w:rPr>
            </w:pPr>
            <w:hyperlink r:id="rId8">
              <w:r w:rsidDel="00000000" w:rsidR="00000000" w:rsidRPr="00000000">
                <w:rPr>
                  <w:color w:val="0000ee"/>
                  <w:sz w:val="20"/>
                  <w:szCs w:val="20"/>
                  <w:u w:val="single"/>
                  <w:rtl w:val="0"/>
                </w:rPr>
                <w:t xml:space="preserve">Avance HUs.docx</w:t>
              </w:r>
            </w:hyperlink>
            <w:r w:rsidDel="00000000" w:rsidR="00000000" w:rsidRPr="00000000">
              <w:rPr>
                <w:rtl w:val="0"/>
              </w:rPr>
            </w:r>
          </w:p>
          <w:p w:rsidR="00000000" w:rsidDel="00000000" w:rsidP="00000000" w:rsidRDefault="00000000" w:rsidRPr="00000000" w14:paraId="00000023">
            <w:pPr>
              <w:numPr>
                <w:ilvl w:val="0"/>
                <w:numId w:val="3"/>
              </w:numPr>
              <w:spacing w:after="0" w:afterAutospacing="0" w:line="240" w:lineRule="auto"/>
              <w:ind w:left="720" w:hanging="360"/>
              <w:jc w:val="both"/>
              <w:rPr>
                <w:sz w:val="20"/>
                <w:szCs w:val="20"/>
              </w:rPr>
            </w:pPr>
            <w:hyperlink r:id="rId9">
              <w:r w:rsidDel="00000000" w:rsidR="00000000" w:rsidRPr="00000000">
                <w:rPr>
                  <w:color w:val="0000ee"/>
                  <w:sz w:val="20"/>
                  <w:szCs w:val="20"/>
                  <w:u w:val="single"/>
                  <w:rtl w:val="0"/>
                </w:rPr>
                <w:t xml:space="preserve">PlanDePruebas.docx</w:t>
              </w:r>
            </w:hyperlink>
            <w:r w:rsidDel="00000000" w:rsidR="00000000" w:rsidRPr="00000000">
              <w:rPr>
                <w:rtl w:val="0"/>
              </w:rPr>
            </w:r>
          </w:p>
          <w:p w:rsidR="00000000" w:rsidDel="00000000" w:rsidP="00000000" w:rsidRDefault="00000000" w:rsidRPr="00000000" w14:paraId="00000024">
            <w:pPr>
              <w:numPr>
                <w:ilvl w:val="0"/>
                <w:numId w:val="3"/>
              </w:numPr>
              <w:spacing w:after="0" w:afterAutospacing="0" w:line="240" w:lineRule="auto"/>
              <w:ind w:left="720" w:hanging="360"/>
              <w:jc w:val="both"/>
              <w:rPr>
                <w:sz w:val="20"/>
                <w:szCs w:val="20"/>
              </w:rPr>
            </w:pPr>
            <w:hyperlink r:id="rId10">
              <w:r w:rsidDel="00000000" w:rsidR="00000000" w:rsidRPr="00000000">
                <w:rPr>
                  <w:color w:val="0000ee"/>
                  <w:sz w:val="20"/>
                  <w:szCs w:val="20"/>
                  <w:u w:val="single"/>
                  <w:rtl w:val="0"/>
                </w:rPr>
                <w:t xml:space="preserve">CrearPedido.mp4</w:t>
              </w:r>
            </w:hyperlink>
            <w:r w:rsidDel="00000000" w:rsidR="00000000" w:rsidRPr="00000000">
              <w:rPr>
                <w:rtl w:val="0"/>
              </w:rPr>
            </w:r>
          </w:p>
          <w:p w:rsidR="00000000" w:rsidDel="00000000" w:rsidP="00000000" w:rsidRDefault="00000000" w:rsidRPr="00000000" w14:paraId="00000025">
            <w:pPr>
              <w:numPr>
                <w:ilvl w:val="0"/>
                <w:numId w:val="3"/>
              </w:numPr>
              <w:spacing w:line="240" w:lineRule="auto"/>
              <w:ind w:left="720" w:hanging="360"/>
              <w:jc w:val="both"/>
              <w:rPr>
                <w:sz w:val="20"/>
                <w:szCs w:val="20"/>
              </w:rPr>
            </w:pPr>
            <w:hyperlink r:id="rId11">
              <w:r w:rsidDel="00000000" w:rsidR="00000000" w:rsidRPr="00000000">
                <w:rPr>
                  <w:color w:val="0000ee"/>
                  <w:sz w:val="20"/>
                  <w:szCs w:val="20"/>
                  <w:u w:val="single"/>
                  <w:rtl w:val="0"/>
                </w:rPr>
                <w:t xml:space="preserve">Cronograma.docx</w:t>
              </w:r>
            </w:hyperlink>
            <w:r w:rsidDel="00000000" w:rsidR="00000000" w:rsidRPr="00000000">
              <w:rPr>
                <w:rtl w:val="0"/>
              </w:rPr>
            </w:r>
          </w:p>
          <w:p w:rsidR="00000000" w:rsidDel="00000000" w:rsidP="00000000" w:rsidRDefault="00000000" w:rsidRPr="00000000" w14:paraId="00000026">
            <w:pPr>
              <w:spacing w:line="240" w:lineRule="auto"/>
              <w:jc w:val="both"/>
              <w:rPr>
                <w:sz w:val="20"/>
                <w:szCs w:val="20"/>
              </w:rPr>
            </w:pPr>
            <w:r w:rsidDel="00000000" w:rsidR="00000000" w:rsidRPr="00000000">
              <w:rPr>
                <w:sz w:val="20"/>
                <w:szCs w:val="20"/>
                <w:rtl w:val="0"/>
              </w:rPr>
              <w:t xml:space="preserve">Mismas evidencias presentes en el documento de evidencias de trabajo (fase 2).</w:t>
            </w:r>
          </w:p>
        </w:tc>
      </w:tr>
    </w:tbl>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tbl>
      <w:tblPr>
        <w:tblStyle w:val="Table3"/>
        <w:tblW w:w="940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5"/>
        <w:tblGridChange w:id="0">
          <w:tblGrid>
            <w:gridCol w:w="9405"/>
          </w:tblGrid>
        </w:tblGridChange>
      </w:tblGrid>
      <w:tr>
        <w:trPr>
          <w:cantSplit w:val="0"/>
          <w:trHeight w:val="4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ind w:left="100" w:right="100" w:firstLine="0"/>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795" w:hRule="atLeast"/>
          <w:tblHeader w:val="0"/>
        </w:trPr>
        <w:tc>
          <w:tcPr>
            <w:tcBorders>
              <w:top w:color="000000" w:space="0" w:sz="0" w:val="nil"/>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F">
            <w:pPr>
              <w:spacing w:line="240" w:lineRule="auto"/>
              <w:ind w:left="100" w:right="100" w:firstLine="0"/>
              <w:jc w:val="both"/>
              <w:rPr>
                <w:color w:val="1f3864"/>
                <w:sz w:val="24"/>
                <w:szCs w:val="24"/>
              </w:rPr>
            </w:pPr>
            <w:r w:rsidDel="00000000" w:rsidR="00000000" w:rsidRPr="00000000">
              <w:rPr>
                <w:color w:val="1f3864"/>
                <w:sz w:val="24"/>
                <w:szCs w:val="24"/>
                <w:rtl w:val="0"/>
              </w:rPr>
              <w:t xml:space="preserve">Examina cuidadosamente tu plan de trabajo, enfocándote especialmente en la columna de estado de avance y ajustes.</w:t>
            </w:r>
          </w:p>
        </w:tc>
      </w:tr>
    </w:tbl>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line="240" w:lineRule="auto"/>
        <w:rPr>
          <w:color w:val="595959"/>
          <w:sz w:val="24"/>
          <w:szCs w:val="24"/>
        </w:rPr>
      </w:pPr>
      <w:r w:rsidDel="00000000" w:rsidR="00000000" w:rsidRPr="00000000">
        <w:rPr>
          <w:rtl w:val="0"/>
        </w:rPr>
      </w:r>
    </w:p>
    <w:tbl>
      <w:tblPr>
        <w:tblStyle w:val="Table4"/>
        <w:tblW w:w="1072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410"/>
        <w:gridCol w:w="1140"/>
        <w:gridCol w:w="1305"/>
        <w:gridCol w:w="1470"/>
        <w:gridCol w:w="1590"/>
        <w:gridCol w:w="1005"/>
        <w:gridCol w:w="1095"/>
        <w:tblGridChange w:id="0">
          <w:tblGrid>
            <w:gridCol w:w="1710"/>
            <w:gridCol w:w="1410"/>
            <w:gridCol w:w="1140"/>
            <w:gridCol w:w="1305"/>
            <w:gridCol w:w="1470"/>
            <w:gridCol w:w="1590"/>
            <w:gridCol w:w="1005"/>
            <w:gridCol w:w="1095"/>
          </w:tblGrid>
        </w:tblGridChange>
      </w:tblGrid>
      <w:tr>
        <w:trPr>
          <w:cantSplit w:val="0"/>
          <w:trHeight w:val="420" w:hRule="atLeast"/>
          <w:tblHeader w:val="0"/>
        </w:trPr>
        <w:tc>
          <w:tcPr>
            <w:gridSpan w:val="8"/>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Recursos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Duración de la actividad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Responsable[1]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Estado de avance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line="240" w:lineRule="auto"/>
              <w:ind w:left="140" w:right="140" w:firstLine="0"/>
              <w:jc w:val="center"/>
              <w:rPr>
                <w:color w:val="1f3864"/>
                <w:sz w:val="18"/>
                <w:szCs w:val="18"/>
              </w:rPr>
            </w:pPr>
            <w:r w:rsidDel="00000000" w:rsidR="00000000" w:rsidRPr="00000000">
              <w:rPr>
                <w:color w:val="1f3864"/>
                <w:sz w:val="18"/>
                <w:szCs w:val="18"/>
                <w:rtl w:val="0"/>
              </w:rPr>
              <w:t xml:space="preserve">Ajustes</w:t>
            </w:r>
          </w:p>
        </w:tc>
      </w:tr>
      <w:tr>
        <w:trPr>
          <w:cantSplit w:val="0"/>
          <w:trHeight w:val="31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line="240" w:lineRule="auto"/>
              <w:rPr>
                <w:i w:val="1"/>
                <w:iCs w:val="1"/>
                <w:color w:val="548dd4"/>
                <w:sz w:val="14"/>
                <w:szCs w:val="14"/>
              </w:rPr>
            </w:pPr>
            <w:r w:rsidDel="00000000" w:rsidR="00000000" w:rsidRPr="00000000">
              <w:rPr>
                <w:sz w:val="18"/>
                <w:szCs w:val="18"/>
                <w:rtl w:val="0"/>
              </w:rPr>
              <w:t xml:space="preserve">Desarrollar proyectos de emprendimiento a partir de la identificación de oportunidades desde su especialidad, aplicando técnicas afines al objetivo, con foco en agregar valor al entorno.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line="240" w:lineRule="auto"/>
              <w:rPr>
                <w:b w:val="1"/>
                <w:bCs w:val="1"/>
                <w:sz w:val="20"/>
                <w:szCs w:val="20"/>
              </w:rPr>
            </w:pPr>
            <w:r w:rsidDel="00000000" w:rsidR="00000000" w:rsidRPr="00000000">
              <w:rPr>
                <w:sz w:val="18"/>
                <w:szCs w:val="18"/>
                <w:rtl w:val="0"/>
              </w:rPr>
              <w:t xml:space="preserve">Planificación de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line="240" w:lineRule="auto"/>
              <w:jc w:val="both"/>
              <w:rPr>
                <w:i w:val="1"/>
                <w:iCs w:val="1"/>
                <w:color w:val="548dd4"/>
                <w:sz w:val="18"/>
                <w:szCs w:val="18"/>
              </w:rPr>
            </w:pPr>
            <w:r w:rsidDel="00000000" w:rsidR="00000000" w:rsidRPr="00000000">
              <w:rPr>
                <w:sz w:val="18"/>
                <w:szCs w:val="18"/>
                <w:rtl w:val="0"/>
              </w:rPr>
              <w:t xml:space="preserve">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line="240" w:lineRule="auto"/>
              <w:jc w:val="both"/>
              <w:rPr>
                <w:sz w:val="18"/>
                <w:szCs w:val="18"/>
              </w:rPr>
            </w:pPr>
            <w:r w:rsidDel="00000000" w:rsidR="00000000" w:rsidRPr="00000000">
              <w:rPr>
                <w:sz w:val="18"/>
                <w:szCs w:val="18"/>
                <w:rtl w:val="0"/>
              </w:rPr>
              <w:t xml:space="preserve">Del 11/08/2026 hasta  25/08/2026</w:t>
            </w:r>
          </w:p>
          <w:p w:rsidR="00000000" w:rsidDel="00000000" w:rsidP="00000000" w:rsidRDefault="00000000" w:rsidRPr="00000000" w14:paraId="00000046">
            <w:pPr>
              <w:spacing w:line="240" w:lineRule="auto"/>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240" w:lineRule="auto"/>
              <w:jc w:val="both"/>
              <w:rPr>
                <w:b w:val="1"/>
                <w:bCs w:val="1"/>
                <w:sz w:val="18"/>
                <w:szCs w:val="18"/>
              </w:rPr>
            </w:pPr>
            <w:r w:rsidDel="00000000" w:rsidR="00000000" w:rsidRPr="00000000">
              <w:rPr>
                <w:sz w:val="18"/>
                <w:szCs w:val="18"/>
                <w:rtl w:val="0"/>
              </w:rPr>
              <w:t xml:space="preserve">Lukas Omeñaca y Javier Torres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31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line="240" w:lineRule="auto"/>
              <w:rPr>
                <w:i w:val="1"/>
                <w:iCs w:val="1"/>
                <w:color w:val="548dd4"/>
                <w:sz w:val="18"/>
                <w:szCs w:val="18"/>
              </w:rPr>
            </w:pPr>
            <w:r w:rsidDel="00000000" w:rsidR="00000000" w:rsidRPr="00000000">
              <w:rPr>
                <w:sz w:val="18"/>
                <w:szCs w:val="18"/>
                <w:rtl w:val="0"/>
              </w:rPr>
              <w:t xml:space="preserve">Capacidad para generar ideas, soluciones o procesos innovadores que respondan a oportunidades, necesidades y demandas productivas o sociales, en colaboración con otros y asumiendo riesgos calculados.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line="240" w:lineRule="auto"/>
              <w:rPr>
                <w:i w:val="1"/>
                <w:iCs w:val="1"/>
                <w:color w:val="548dd4"/>
                <w:sz w:val="20"/>
                <w:szCs w:val="20"/>
              </w:rPr>
            </w:pPr>
            <w:r w:rsidDel="00000000" w:rsidR="00000000" w:rsidRPr="00000000">
              <w:rPr>
                <w:sz w:val="18"/>
                <w:szCs w:val="18"/>
                <w:rtl w:val="0"/>
              </w:rPr>
              <w:t xml:space="preserve">Definición de historias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line="240" w:lineRule="auto"/>
              <w:jc w:val="both"/>
              <w:rPr>
                <w:sz w:val="18"/>
                <w:szCs w:val="18"/>
              </w:rPr>
            </w:pPr>
            <w:r w:rsidDel="00000000" w:rsidR="00000000" w:rsidRPr="00000000">
              <w:rPr>
                <w:sz w:val="18"/>
                <w:szCs w:val="18"/>
                <w:rtl w:val="0"/>
              </w:rPr>
              <w:t xml:space="preserve">Word y excel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240" w:lineRule="auto"/>
              <w:jc w:val="both"/>
              <w:rPr>
                <w:sz w:val="18"/>
                <w:szCs w:val="18"/>
              </w:rPr>
            </w:pPr>
            <w:r w:rsidDel="00000000" w:rsidR="00000000" w:rsidRPr="00000000">
              <w:rPr>
                <w:sz w:val="18"/>
                <w:szCs w:val="18"/>
                <w:rtl w:val="0"/>
              </w:rPr>
              <w:t xml:space="preserve">Del 18/08/2026 hasta  01/09/2026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240" w:lineRule="auto"/>
              <w:jc w:val="both"/>
              <w:rPr>
                <w:sz w:val="18"/>
                <w:szCs w:val="18"/>
              </w:rPr>
            </w:pPr>
            <w:r w:rsidDel="00000000" w:rsidR="00000000" w:rsidRPr="00000000">
              <w:rPr>
                <w:sz w:val="18"/>
                <w:szCs w:val="18"/>
                <w:rtl w:val="0"/>
              </w:rPr>
              <w:t xml:space="preserve">Lukas Omeñaca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line="240" w:lineRule="auto"/>
              <w:rPr>
                <w:i w:val="1"/>
                <w:iCs w:val="1"/>
                <w:color w:val="548dd4"/>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240" w:lineRule="auto"/>
              <w:rPr>
                <w:sz w:val="20"/>
                <w:szCs w:val="20"/>
              </w:rPr>
            </w:pPr>
            <w:r w:rsidDel="00000000" w:rsidR="00000000" w:rsidRPr="00000000">
              <w:rPr>
                <w:sz w:val="18"/>
                <w:szCs w:val="18"/>
                <w:rtl w:val="0"/>
              </w:rPr>
              <w:t xml:space="preserve">Desarrollo de mockups y diagramas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line="240" w:lineRule="auto"/>
              <w:jc w:val="both"/>
              <w:rPr>
                <w:sz w:val="18"/>
                <w:szCs w:val="18"/>
              </w:rPr>
            </w:pPr>
            <w:r w:rsidDel="00000000" w:rsidR="00000000" w:rsidRPr="00000000">
              <w:rPr>
                <w:sz w:val="18"/>
                <w:szCs w:val="18"/>
                <w:rtl w:val="0"/>
              </w:rPr>
              <w:t xml:space="preserve">Diagramas: </w:t>
            </w:r>
            <w:hyperlink r:id="rId12">
              <w:r w:rsidDel="00000000" w:rsidR="00000000" w:rsidRPr="00000000">
                <w:rPr>
                  <w:color w:val="1155cc"/>
                  <w:sz w:val="18"/>
                  <w:szCs w:val="18"/>
                  <w:u w:val="single"/>
                  <w:rtl w:val="0"/>
                </w:rPr>
                <w:t xml:space="preserve">Draw.io</w:t>
              </w:r>
            </w:hyperlink>
            <w:r w:rsidDel="00000000" w:rsidR="00000000" w:rsidRPr="00000000">
              <w:rPr>
                <w:sz w:val="18"/>
                <w:szCs w:val="18"/>
                <w:rtl w:val="0"/>
              </w:rPr>
              <w:t xml:space="preserve"> y Miro</w:t>
            </w:r>
          </w:p>
          <w:p w:rsidR="00000000" w:rsidDel="00000000" w:rsidP="00000000" w:rsidRDefault="00000000" w:rsidRPr="00000000" w14:paraId="00000056">
            <w:pPr>
              <w:spacing w:line="240" w:lineRule="auto"/>
              <w:jc w:val="both"/>
              <w:rPr>
                <w:sz w:val="18"/>
                <w:szCs w:val="18"/>
              </w:rPr>
            </w:pPr>
            <w:r w:rsidDel="00000000" w:rsidR="00000000" w:rsidRPr="00000000">
              <w:rPr>
                <w:sz w:val="18"/>
                <w:szCs w:val="18"/>
                <w:rtl w:val="0"/>
              </w:rPr>
              <w:t xml:space="preserve">Mockups: Figma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line="240" w:lineRule="auto"/>
              <w:jc w:val="both"/>
              <w:rPr>
                <w:sz w:val="18"/>
                <w:szCs w:val="18"/>
              </w:rPr>
            </w:pPr>
            <w:r w:rsidDel="00000000" w:rsidR="00000000" w:rsidRPr="00000000">
              <w:rPr>
                <w:sz w:val="18"/>
                <w:szCs w:val="18"/>
                <w:rtl w:val="0"/>
              </w:rPr>
              <w:t xml:space="preserve">Del 25/08/2026 hasta  01/09/2026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240" w:lineRule="auto"/>
              <w:jc w:val="both"/>
              <w:rPr>
                <w:sz w:val="18"/>
                <w:szCs w:val="18"/>
              </w:rPr>
            </w:pPr>
            <w:r w:rsidDel="00000000" w:rsidR="00000000" w:rsidRPr="00000000">
              <w:rPr>
                <w:sz w:val="18"/>
                <w:szCs w:val="18"/>
                <w:rtl w:val="0"/>
              </w:rPr>
              <w:t xml:space="preserve">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31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line="240" w:lineRule="auto"/>
              <w:rPr>
                <w:i w:val="1"/>
                <w:iCs w:val="1"/>
                <w:color w:val="548dd4"/>
                <w:sz w:val="14"/>
                <w:szCs w:val="14"/>
              </w:rPr>
            </w:pPr>
            <w:r w:rsidDel="00000000" w:rsidR="00000000" w:rsidRPr="00000000">
              <w:rPr>
                <w:sz w:val="18"/>
                <w:szCs w:val="18"/>
                <w:rtl w:val="0"/>
              </w:rPr>
              <w:t xml:space="preserve">Comunicar en forma oral y escrita diferentes mensajes, utilizando herramientas lingüísticas funcionales con propósitos específicos en diversos contextos sociolaborales y disciplinares.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240" w:lineRule="auto"/>
              <w:rPr>
                <w:sz w:val="20"/>
                <w:szCs w:val="20"/>
              </w:rPr>
            </w:pPr>
            <w:r w:rsidDel="00000000" w:rsidR="00000000" w:rsidRPr="00000000">
              <w:rPr>
                <w:sz w:val="18"/>
                <w:szCs w:val="18"/>
                <w:rtl w:val="0"/>
              </w:rPr>
              <w:t xml:space="preserve">Presentación avances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240" w:lineRule="auto"/>
              <w:jc w:val="both"/>
              <w:rPr>
                <w:sz w:val="18"/>
                <w:szCs w:val="18"/>
              </w:rPr>
            </w:pPr>
            <w:r w:rsidDel="00000000" w:rsidR="00000000" w:rsidRPr="00000000">
              <w:rPr>
                <w:sz w:val="18"/>
                <w:szCs w:val="18"/>
                <w:rtl w:val="0"/>
              </w:rPr>
              <w:t xml:space="preserve">Canva y  PPTX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40" w:lineRule="auto"/>
              <w:jc w:val="both"/>
              <w:rPr>
                <w:sz w:val="18"/>
                <w:szCs w:val="18"/>
              </w:rPr>
            </w:pPr>
            <w:r w:rsidDel="00000000" w:rsidR="00000000" w:rsidRPr="00000000">
              <w:rPr>
                <w:sz w:val="18"/>
                <w:szCs w:val="18"/>
                <w:rtl w:val="0"/>
              </w:rPr>
              <w:t xml:space="preserve">01/09/2026,</w:t>
            </w:r>
          </w:p>
          <w:p w:rsidR="00000000" w:rsidDel="00000000" w:rsidP="00000000" w:rsidRDefault="00000000" w:rsidRPr="00000000" w14:paraId="00000060">
            <w:pPr>
              <w:spacing w:line="240" w:lineRule="auto"/>
              <w:jc w:val="both"/>
              <w:rPr>
                <w:sz w:val="18"/>
                <w:szCs w:val="18"/>
              </w:rPr>
            </w:pPr>
            <w:r w:rsidDel="00000000" w:rsidR="00000000" w:rsidRPr="00000000">
              <w:rPr>
                <w:sz w:val="18"/>
                <w:szCs w:val="18"/>
                <w:rtl w:val="0"/>
              </w:rPr>
              <w:t xml:space="preserve">01/12/2026,</w:t>
            </w:r>
          </w:p>
          <w:p w:rsidR="00000000" w:rsidDel="00000000" w:rsidP="00000000" w:rsidRDefault="00000000" w:rsidRPr="00000000" w14:paraId="00000061">
            <w:pPr>
              <w:spacing w:line="240" w:lineRule="auto"/>
              <w:jc w:val="both"/>
              <w:rPr>
                <w:sz w:val="18"/>
                <w:szCs w:val="18"/>
              </w:rPr>
            </w:pPr>
            <w:r w:rsidDel="00000000" w:rsidR="00000000" w:rsidRPr="00000000">
              <w:rPr>
                <w:sz w:val="18"/>
                <w:szCs w:val="18"/>
                <w:rtl w:val="0"/>
              </w:rPr>
              <w:t xml:space="preserve">08/12/2026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40" w:lineRule="auto"/>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line="240" w:lineRule="auto"/>
              <w:rPr>
                <w:sz w:val="18"/>
                <w:szCs w:val="18"/>
              </w:rPr>
            </w:pPr>
            <w:r w:rsidDel="00000000" w:rsidR="00000000" w:rsidRPr="00000000">
              <w:rPr>
                <w:sz w:val="18"/>
                <w:szCs w:val="18"/>
                <w:rtl w:val="0"/>
              </w:rPr>
              <w:t xml:space="preserve">Diseño plan de pruebas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40" w:lineRule="auto"/>
              <w:jc w:val="both"/>
              <w:rPr>
                <w:sz w:val="18"/>
                <w:szCs w:val="18"/>
              </w:rPr>
            </w:pPr>
            <w:r w:rsidDel="00000000" w:rsidR="00000000" w:rsidRPr="00000000">
              <w:rPr>
                <w:sz w:val="18"/>
                <w:szCs w:val="18"/>
                <w:rtl w:val="0"/>
              </w:rPr>
              <w:t xml:space="preserve">Del 02/09/2026 hasta  15/09/2026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jc w:val="both"/>
              <w:rPr>
                <w:sz w:val="18"/>
                <w:szCs w:val="18"/>
              </w:rPr>
            </w:pPr>
            <w:r w:rsidDel="00000000" w:rsidR="00000000" w:rsidRPr="00000000">
              <w:rPr>
                <w:sz w:val="18"/>
                <w:szCs w:val="18"/>
                <w:rtl w:val="0"/>
              </w:rPr>
              <w:t xml:space="preserve">Lukas Omeñaca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240" w:lineRule="auto"/>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40" w:lineRule="auto"/>
              <w:rPr>
                <w:sz w:val="20"/>
                <w:szCs w:val="20"/>
              </w:rPr>
            </w:pPr>
            <w:r w:rsidDel="00000000" w:rsidR="00000000" w:rsidRPr="00000000">
              <w:rPr>
                <w:sz w:val="18"/>
                <w:szCs w:val="18"/>
                <w:rtl w:val="0"/>
              </w:rPr>
              <w:t xml:space="preserve">Desarrollo sprint planning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jc w:val="both"/>
              <w:rPr>
                <w:sz w:val="18"/>
                <w:szCs w:val="18"/>
              </w:rPr>
            </w:pPr>
            <w:r w:rsidDel="00000000" w:rsidR="00000000" w:rsidRPr="00000000">
              <w:rPr>
                <w:sz w:val="18"/>
                <w:szCs w:val="18"/>
                <w:rtl w:val="0"/>
              </w:rPr>
              <w:t xml:space="preserve">Del 08/09/2026 hasta  15/09/2026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 xml:space="preserve">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240" w:lineRule="auto"/>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240" w:lineRule="auto"/>
              <w:rPr>
                <w:sz w:val="18"/>
                <w:szCs w:val="18"/>
              </w:rPr>
            </w:pPr>
            <w:r w:rsidDel="00000000" w:rsidR="00000000" w:rsidRPr="00000000">
              <w:rPr>
                <w:sz w:val="18"/>
                <w:szCs w:val="18"/>
                <w:rtl w:val="0"/>
              </w:rPr>
              <w:t xml:space="preserve">Desarrollo sprint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line="240" w:lineRule="auto"/>
              <w:jc w:val="both"/>
              <w:rPr>
                <w:sz w:val="18"/>
                <w:szCs w:val="18"/>
              </w:rPr>
            </w:pPr>
            <w:r w:rsidDel="00000000" w:rsidR="00000000" w:rsidRPr="00000000">
              <w:rPr>
                <w:sz w:val="18"/>
                <w:szCs w:val="18"/>
                <w:rtl w:val="0"/>
              </w:rPr>
              <w:t xml:space="preserve">Del 15/09/2026 hasta  29/09/2026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jc w:val="both"/>
              <w:rPr>
                <w:i w:val="1"/>
                <w:iCs w:val="1"/>
                <w:color w:val="548dd4"/>
                <w:sz w:val="18"/>
                <w:szCs w:val="18"/>
              </w:rPr>
            </w:pPr>
            <w:r w:rsidDel="00000000" w:rsidR="00000000" w:rsidRPr="00000000">
              <w:rPr>
                <w:sz w:val="18"/>
                <w:szCs w:val="18"/>
                <w:rtl w:val="0"/>
              </w:rPr>
              <w:t xml:space="preserve">Falta la opción de reestablecer contraseña que no se pudo realizar durante el 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line="240" w:lineRule="auto"/>
              <w:jc w:val="both"/>
              <w:rPr>
                <w:i w:val="1"/>
                <w:iCs w:val="1"/>
                <w:color w:val="548dd4"/>
                <w:sz w:val="18"/>
                <w:szCs w:val="18"/>
              </w:rPr>
            </w:pPr>
            <w:r w:rsidDel="00000000" w:rsidR="00000000" w:rsidRPr="00000000">
              <w:rPr>
                <w:sz w:val="18"/>
                <w:szCs w:val="18"/>
                <w:rtl w:val="0"/>
              </w:rPr>
              <w:t xml:space="preserve">Con retraso/ajustada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240" w:lineRule="auto"/>
              <w:jc w:val="both"/>
              <w:rPr>
                <w:i w:val="1"/>
                <w:iCs w:val="1"/>
                <w:color w:val="548dd4"/>
                <w:sz w:val="18"/>
                <w:szCs w:val="18"/>
              </w:rPr>
            </w:pPr>
            <w:r w:rsidDel="00000000" w:rsidR="00000000" w:rsidRPr="00000000">
              <w:rPr>
                <w:sz w:val="18"/>
                <w:szCs w:val="18"/>
                <w:rtl w:val="0"/>
              </w:rPr>
              <w:t xml:space="preserve">La opción de reestablecer contraseña se pospondrá a sprints futuros</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line="240" w:lineRule="auto"/>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240" w:lineRule="auto"/>
              <w:rPr>
                <w:sz w:val="18"/>
                <w:szCs w:val="18"/>
              </w:rPr>
            </w:pPr>
            <w:r w:rsidDel="00000000" w:rsidR="00000000" w:rsidRPr="00000000">
              <w:rPr>
                <w:sz w:val="18"/>
                <w:szCs w:val="18"/>
                <w:rtl w:val="0"/>
              </w:rPr>
              <w:t xml:space="preserve">Ejecución de pruebas sprint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line="240" w:lineRule="auto"/>
              <w:jc w:val="both"/>
              <w:rPr>
                <w:sz w:val="18"/>
                <w:szCs w:val="18"/>
              </w:rPr>
            </w:pPr>
            <w:r w:rsidDel="00000000" w:rsidR="00000000" w:rsidRPr="00000000">
              <w:rPr>
                <w:sz w:val="18"/>
                <w:szCs w:val="18"/>
                <w:rtl w:val="0"/>
              </w:rPr>
              <w:t xml:space="preserve">Del 15/09/2026 hasta  29/09/2026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jc w:val="both"/>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line="240" w:lineRule="auto"/>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Sprint review y sprint retrospective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line="240" w:lineRule="auto"/>
              <w:jc w:val="both"/>
              <w:rPr>
                <w:sz w:val="18"/>
                <w:szCs w:val="18"/>
              </w:rPr>
            </w:pPr>
            <w:r w:rsidDel="00000000" w:rsidR="00000000" w:rsidRPr="00000000">
              <w:rPr>
                <w:sz w:val="18"/>
                <w:szCs w:val="18"/>
                <w:rtl w:val="0"/>
              </w:rPr>
              <w:t xml:space="preserve">Del 22/09/2026 hasta  29/09/2026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line="240" w:lineRule="auto"/>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line="240" w:lineRule="auto"/>
              <w:rPr>
                <w:sz w:val="20"/>
                <w:szCs w:val="20"/>
              </w:rPr>
            </w:pPr>
            <w:r w:rsidDel="00000000" w:rsidR="00000000" w:rsidRPr="00000000">
              <w:rPr>
                <w:sz w:val="18"/>
                <w:szCs w:val="18"/>
                <w:rtl w:val="0"/>
              </w:rPr>
              <w:t xml:space="preserve">Desarrollo sprint planning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line="240" w:lineRule="auto"/>
              <w:jc w:val="both"/>
              <w:rPr>
                <w:sz w:val="18"/>
                <w:szCs w:val="18"/>
              </w:rPr>
            </w:pPr>
            <w:r w:rsidDel="00000000" w:rsidR="00000000" w:rsidRPr="00000000">
              <w:rPr>
                <w:sz w:val="18"/>
                <w:szCs w:val="18"/>
                <w:rtl w:val="0"/>
              </w:rPr>
              <w:t xml:space="preserve">Del 30/09/2026 hasta  06/10/2026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line="240" w:lineRule="auto"/>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line="240" w:lineRule="auto"/>
              <w:rPr>
                <w:sz w:val="18"/>
                <w:szCs w:val="18"/>
              </w:rPr>
            </w:pPr>
            <w:r w:rsidDel="00000000" w:rsidR="00000000" w:rsidRPr="00000000">
              <w:rPr>
                <w:sz w:val="18"/>
                <w:szCs w:val="18"/>
                <w:rtl w:val="0"/>
              </w:rPr>
              <w:t xml:space="preserve">Desarrollo sprint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line="240" w:lineRule="auto"/>
              <w:jc w:val="both"/>
              <w:rPr>
                <w:sz w:val="18"/>
                <w:szCs w:val="18"/>
              </w:rPr>
            </w:pPr>
            <w:r w:rsidDel="00000000" w:rsidR="00000000" w:rsidRPr="00000000">
              <w:rPr>
                <w:sz w:val="18"/>
                <w:szCs w:val="18"/>
                <w:rtl w:val="0"/>
              </w:rPr>
              <w:t xml:space="preserve">Del 06/09/2026 hasta  20/10/2026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line="240" w:lineRule="auto"/>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line="240" w:lineRule="auto"/>
              <w:rPr>
                <w:sz w:val="18"/>
                <w:szCs w:val="18"/>
              </w:rPr>
            </w:pPr>
            <w:r w:rsidDel="00000000" w:rsidR="00000000" w:rsidRPr="00000000">
              <w:rPr>
                <w:sz w:val="18"/>
                <w:szCs w:val="18"/>
                <w:rtl w:val="0"/>
              </w:rPr>
              <w:t xml:space="preserve">Ejecución de pruebas sprint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line="240" w:lineRule="auto"/>
              <w:jc w:val="both"/>
              <w:rPr>
                <w:sz w:val="18"/>
                <w:szCs w:val="18"/>
              </w:rPr>
            </w:pPr>
            <w:r w:rsidDel="00000000" w:rsidR="00000000" w:rsidRPr="00000000">
              <w:rPr>
                <w:sz w:val="18"/>
                <w:szCs w:val="18"/>
                <w:rtl w:val="0"/>
              </w:rPr>
              <w:t xml:space="preserve">Del 06/10/2026 hasta  20/10/2026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jc w:val="both"/>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line="240" w:lineRule="auto"/>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line="240" w:lineRule="auto"/>
              <w:rPr>
                <w:sz w:val="18"/>
                <w:szCs w:val="18"/>
              </w:rPr>
            </w:pPr>
            <w:r w:rsidDel="00000000" w:rsidR="00000000" w:rsidRPr="00000000">
              <w:rPr>
                <w:sz w:val="18"/>
                <w:szCs w:val="18"/>
                <w:rtl w:val="0"/>
              </w:rPr>
              <w:t xml:space="preserve">Sprint review y sprint retrospective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line="240" w:lineRule="auto"/>
              <w:jc w:val="both"/>
              <w:rPr>
                <w:sz w:val="18"/>
                <w:szCs w:val="18"/>
              </w:rPr>
            </w:pPr>
            <w:r w:rsidDel="00000000" w:rsidR="00000000" w:rsidRPr="00000000">
              <w:rPr>
                <w:sz w:val="18"/>
                <w:szCs w:val="18"/>
                <w:rtl w:val="0"/>
              </w:rPr>
              <w:t xml:space="preserve">Del 13/10/2026 hasta  20/10/2026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line="240" w:lineRule="auto"/>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line="240" w:lineRule="auto"/>
              <w:rPr>
                <w:sz w:val="20"/>
                <w:szCs w:val="20"/>
              </w:rPr>
            </w:pPr>
            <w:r w:rsidDel="00000000" w:rsidR="00000000" w:rsidRPr="00000000">
              <w:rPr>
                <w:sz w:val="18"/>
                <w:szCs w:val="18"/>
                <w:rtl w:val="0"/>
              </w:rPr>
              <w:t xml:space="preserve">Desarrollo sprint planning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Del 21/10/2026 hasta  27/10/2026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jc w:val="both"/>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line="240" w:lineRule="auto"/>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line="240" w:lineRule="auto"/>
              <w:rPr>
                <w:sz w:val="18"/>
                <w:szCs w:val="18"/>
              </w:rPr>
            </w:pPr>
            <w:r w:rsidDel="00000000" w:rsidR="00000000" w:rsidRPr="00000000">
              <w:rPr>
                <w:sz w:val="18"/>
                <w:szCs w:val="18"/>
                <w:rtl w:val="0"/>
              </w:rPr>
              <w:t xml:space="preserve">Desarrollo sprint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line="240" w:lineRule="auto"/>
              <w:jc w:val="both"/>
              <w:rPr>
                <w:sz w:val="18"/>
                <w:szCs w:val="18"/>
              </w:rPr>
            </w:pPr>
            <w:r w:rsidDel="00000000" w:rsidR="00000000" w:rsidRPr="00000000">
              <w:rPr>
                <w:sz w:val="18"/>
                <w:szCs w:val="18"/>
                <w:rtl w:val="0"/>
              </w:rPr>
              <w:t xml:space="preserve">Del 27/10/2026 hasta  10/11/2026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line="240" w:lineRule="auto"/>
              <w:jc w:val="both"/>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line="240" w:lineRule="auto"/>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line="240" w:lineRule="auto"/>
              <w:rPr>
                <w:sz w:val="18"/>
                <w:szCs w:val="18"/>
              </w:rPr>
            </w:pPr>
            <w:r w:rsidDel="00000000" w:rsidR="00000000" w:rsidRPr="00000000">
              <w:rPr>
                <w:sz w:val="18"/>
                <w:szCs w:val="18"/>
                <w:rtl w:val="0"/>
              </w:rPr>
              <w:t xml:space="preserve">Ejecución de pruebas sprint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line="240" w:lineRule="auto"/>
              <w:jc w:val="both"/>
              <w:rPr>
                <w:sz w:val="18"/>
                <w:szCs w:val="18"/>
              </w:rPr>
            </w:pPr>
            <w:r w:rsidDel="00000000" w:rsidR="00000000" w:rsidRPr="00000000">
              <w:rPr>
                <w:sz w:val="18"/>
                <w:szCs w:val="18"/>
                <w:rtl w:val="0"/>
              </w:rPr>
              <w:t xml:space="preserve">Del 27/10/2026 hasta  10/11/2026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line="240" w:lineRule="auto"/>
              <w:jc w:val="both"/>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line="240" w:lineRule="auto"/>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line="240" w:lineRule="auto"/>
              <w:rPr>
                <w:sz w:val="18"/>
                <w:szCs w:val="18"/>
              </w:rPr>
            </w:pPr>
            <w:r w:rsidDel="00000000" w:rsidR="00000000" w:rsidRPr="00000000">
              <w:rPr>
                <w:sz w:val="18"/>
                <w:szCs w:val="18"/>
                <w:rtl w:val="0"/>
              </w:rPr>
              <w:t xml:space="preserve">Sprint review y sprint retrospective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240" w:lineRule="auto"/>
              <w:jc w:val="both"/>
              <w:rPr>
                <w:sz w:val="18"/>
                <w:szCs w:val="18"/>
              </w:rPr>
            </w:pPr>
            <w:r w:rsidDel="00000000" w:rsidR="00000000" w:rsidRPr="00000000">
              <w:rPr>
                <w:sz w:val="18"/>
                <w:szCs w:val="18"/>
                <w:rtl w:val="0"/>
              </w:rPr>
              <w:t xml:space="preserve">Del 03/11/2026 hasta  10/11/2026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116.9726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line="240" w:lineRule="auto"/>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line="240" w:lineRule="auto"/>
              <w:rPr>
                <w:sz w:val="20"/>
                <w:szCs w:val="20"/>
              </w:rPr>
            </w:pPr>
            <w:r w:rsidDel="00000000" w:rsidR="00000000" w:rsidRPr="00000000">
              <w:rPr>
                <w:sz w:val="18"/>
                <w:szCs w:val="18"/>
                <w:rtl w:val="0"/>
              </w:rPr>
              <w:t xml:space="preserve">Desarrollo sprint planning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240" w:lineRule="auto"/>
              <w:jc w:val="both"/>
              <w:rPr>
                <w:sz w:val="18"/>
                <w:szCs w:val="18"/>
              </w:rPr>
            </w:pPr>
            <w:r w:rsidDel="00000000" w:rsidR="00000000" w:rsidRPr="00000000">
              <w:rPr>
                <w:sz w:val="18"/>
                <w:szCs w:val="18"/>
                <w:rtl w:val="0"/>
              </w:rPr>
              <w:t xml:space="preserve">Del 11/11/2026 hasta  17/11/2026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8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line="240" w:lineRule="auto"/>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line="240" w:lineRule="auto"/>
              <w:rPr>
                <w:sz w:val="18"/>
                <w:szCs w:val="18"/>
              </w:rPr>
            </w:pPr>
            <w:r w:rsidDel="00000000" w:rsidR="00000000" w:rsidRPr="00000000">
              <w:rPr>
                <w:sz w:val="18"/>
                <w:szCs w:val="18"/>
                <w:rtl w:val="0"/>
              </w:rPr>
              <w:t xml:space="preserve">Desarrollo sprint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line="240" w:lineRule="auto"/>
              <w:jc w:val="both"/>
              <w:rPr>
                <w:sz w:val="18"/>
                <w:szCs w:val="18"/>
              </w:rPr>
            </w:pPr>
            <w:r w:rsidDel="00000000" w:rsidR="00000000" w:rsidRPr="00000000">
              <w:rPr>
                <w:sz w:val="18"/>
                <w:szCs w:val="18"/>
                <w:rtl w:val="0"/>
              </w:rPr>
              <w:t xml:space="preserve">Del 17/11/2026 hasta  01/12/2026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line="240" w:lineRule="auto"/>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line="240" w:lineRule="auto"/>
              <w:rPr>
                <w:sz w:val="18"/>
                <w:szCs w:val="18"/>
              </w:rPr>
            </w:pPr>
            <w:r w:rsidDel="00000000" w:rsidR="00000000" w:rsidRPr="00000000">
              <w:rPr>
                <w:sz w:val="18"/>
                <w:szCs w:val="18"/>
                <w:rtl w:val="0"/>
              </w:rPr>
              <w:t xml:space="preserve">Ejecución de pruebas sprint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line="240" w:lineRule="auto"/>
              <w:jc w:val="both"/>
              <w:rPr>
                <w:sz w:val="18"/>
                <w:szCs w:val="18"/>
              </w:rPr>
            </w:pPr>
            <w:r w:rsidDel="00000000" w:rsidR="00000000" w:rsidRPr="00000000">
              <w:rPr>
                <w:sz w:val="18"/>
                <w:szCs w:val="18"/>
                <w:rtl w:val="0"/>
              </w:rPr>
              <w:t xml:space="preserve">Del 17/11/2026 hasta  01/12/2026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line="240" w:lineRule="auto"/>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Sprint review y sprint retrospective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line="240" w:lineRule="auto"/>
              <w:jc w:val="both"/>
              <w:rPr>
                <w:sz w:val="18"/>
                <w:szCs w:val="18"/>
              </w:rPr>
            </w:pPr>
            <w:r w:rsidDel="00000000" w:rsidR="00000000" w:rsidRPr="00000000">
              <w:rPr>
                <w:sz w:val="18"/>
                <w:szCs w:val="18"/>
                <w:rtl w:val="0"/>
              </w:rPr>
              <w:t xml:space="preserve">Del 24/11/2026 hasta  01/12/2026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line="240" w:lineRule="auto"/>
              <w:ind w:left="140" w:right="140" w:firstLine="0"/>
              <w:jc w:val="both"/>
              <w:rPr>
                <w:i w:val="1"/>
                <w:iCs w:val="1"/>
                <w:color w:val="548dd4"/>
                <w:sz w:val="18"/>
                <w:szCs w:val="18"/>
              </w:rPr>
            </w:pPr>
            <w:r w:rsidDel="00000000" w:rsidR="00000000" w:rsidRPr="00000000">
              <w:rPr>
                <w:rtl w:val="0"/>
              </w:rPr>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line="240" w:lineRule="auto"/>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Revisiones finales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line="240" w:lineRule="auto"/>
              <w:jc w:val="both"/>
              <w:rPr>
                <w:sz w:val="18"/>
                <w:szCs w:val="18"/>
              </w:rPr>
            </w:pPr>
            <w:r w:rsidDel="00000000" w:rsidR="00000000" w:rsidRPr="00000000">
              <w:rPr>
                <w:sz w:val="18"/>
                <w:szCs w:val="18"/>
                <w:rtl w:val="0"/>
              </w:rPr>
              <w:t xml:space="preserve">Del 18/11/2026 hasta  07/12/2026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line="240" w:lineRule="auto"/>
              <w:jc w:val="both"/>
              <w:rPr>
                <w:sz w:val="18"/>
                <w:szCs w:val="18"/>
              </w:rPr>
            </w:pPr>
            <w:r w:rsidDel="00000000" w:rsidR="00000000" w:rsidRPr="00000000">
              <w:rPr>
                <w:sz w:val="18"/>
                <w:szCs w:val="18"/>
                <w:rtl w:val="0"/>
              </w:rPr>
              <w:t xml:space="preserve">Lukas Omeñaca y Javier Torres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line="240" w:lineRule="auto"/>
              <w:ind w:left="140" w:right="140" w:firstLine="0"/>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line="240" w:lineRule="auto"/>
              <w:jc w:val="both"/>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line="240" w:lineRule="auto"/>
              <w:ind w:left="140" w:right="140" w:firstLine="0"/>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F6">
      <w:pPr>
        <w:spacing w:line="240" w:lineRule="auto"/>
        <w:rPr>
          <w:color w:val="595959"/>
          <w:sz w:val="24"/>
          <w:szCs w:val="24"/>
        </w:rPr>
      </w:pPr>
      <w:r w:rsidDel="00000000" w:rsidR="00000000" w:rsidRPr="00000000">
        <w:rPr>
          <w:rtl w:val="0"/>
        </w:rPr>
      </w:r>
    </w:p>
    <w:p w:rsidR="00000000" w:rsidDel="00000000" w:rsidP="00000000" w:rsidRDefault="00000000" w:rsidRPr="00000000" w14:paraId="000000F7">
      <w:pPr>
        <w:spacing w:line="240" w:lineRule="auto"/>
        <w:rPr>
          <w:color w:val="59595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0" w:line="240" w:lineRule="auto"/>
        <w:rPr>
          <w:color w:val="595959"/>
          <w:sz w:val="24"/>
          <w:szCs w:val="24"/>
        </w:rPr>
      </w:pPr>
      <w:r w:rsidDel="00000000" w:rsidR="00000000" w:rsidRPr="00000000">
        <w:rPr>
          <w:color w:val="595959"/>
          <w:sz w:val="20"/>
          <w:szCs w:val="20"/>
          <w:rtl w:val="0"/>
        </w:rPr>
        <w:t xml:space="preserve">[1]</w:t>
      </w:r>
      <w:r w:rsidDel="00000000" w:rsidR="00000000" w:rsidRPr="00000000">
        <w:rPr>
          <w:color w:val="595959"/>
          <w:sz w:val="24"/>
          <w:szCs w:val="24"/>
          <w:rtl w:val="0"/>
        </w:rPr>
        <w:t xml:space="preserve"> En caso de que el Proyecto APT sea grupal, en esta columna deben indicar el nombre de los responsables de cada tarea o actividad. Esto posteriormente permitirá diferenciar la evaluación por cada integrante.</w:t>
      </w:r>
    </w:p>
    <w:p w:rsidR="00000000" w:rsidDel="00000000" w:rsidP="00000000" w:rsidRDefault="00000000" w:rsidRPr="00000000" w14:paraId="000000F9">
      <w:pPr>
        <w:spacing w:line="240" w:lineRule="auto"/>
        <w:rPr>
          <w:color w:val="595959"/>
          <w:sz w:val="24"/>
          <w:szCs w:val="24"/>
        </w:rPr>
      </w:pPr>
      <w:r w:rsidDel="00000000" w:rsidR="00000000" w:rsidRPr="00000000">
        <w:rPr>
          <w:rtl w:val="0"/>
        </w:rPr>
      </w:r>
    </w:p>
    <w:p w:rsidR="00000000" w:rsidDel="00000000" w:rsidP="00000000" w:rsidRDefault="00000000" w:rsidRPr="00000000" w14:paraId="000000FA">
      <w:pPr>
        <w:spacing w:line="240" w:lineRule="auto"/>
        <w:rPr>
          <w:color w:val="595959"/>
          <w:sz w:val="24"/>
          <w:szCs w:val="24"/>
        </w:rPr>
      </w:pPr>
      <w:r w:rsidDel="00000000" w:rsidR="00000000" w:rsidRPr="00000000">
        <w:rPr>
          <w:rtl w:val="0"/>
        </w:rPr>
      </w:r>
    </w:p>
    <w:p w:rsidR="00000000" w:rsidDel="00000000" w:rsidP="00000000" w:rsidRDefault="00000000" w:rsidRPr="00000000" w14:paraId="000000FB">
      <w:pPr>
        <w:spacing w:line="240" w:lineRule="auto"/>
        <w:rPr>
          <w:color w:val="595959"/>
          <w:sz w:val="24"/>
          <w:szCs w:val="24"/>
        </w:rPr>
      </w:pPr>
      <w:r w:rsidDel="00000000" w:rsidR="00000000" w:rsidRPr="00000000">
        <w:rPr>
          <w:rtl w:val="0"/>
        </w:rPr>
      </w:r>
    </w:p>
    <w:p w:rsidR="00000000" w:rsidDel="00000000" w:rsidP="00000000" w:rsidRDefault="00000000" w:rsidRPr="00000000" w14:paraId="000000FC">
      <w:pPr>
        <w:spacing w:line="240" w:lineRule="auto"/>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FD">
            <w:pPr>
              <w:spacing w:line="240" w:lineRule="auto"/>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FF">
      <w:pPr>
        <w:spacing w:line="24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00">
            <w:pPr>
              <w:spacing w:line="240" w:lineRule="auto"/>
              <w:jc w:val="both"/>
              <w:rPr>
                <w:b w:val="1"/>
                <w:bCs w:val="1"/>
                <w:color w:val="1f3864"/>
              </w:rPr>
            </w:pPr>
            <w:r w:rsidDel="00000000" w:rsidR="00000000" w:rsidRPr="00000000">
              <w:rPr>
                <w:b w:val="1"/>
                <w:bCs w:val="1"/>
                <w:color w:val="1f3864"/>
                <w:rtl w:val="0"/>
              </w:rPr>
              <w:t xml:space="preserve">Factores que han facilitado y/o dificultado el desarrollo de mi plan de trabajo</w:t>
            </w:r>
          </w:p>
          <w:p w:rsidR="00000000" w:rsidDel="00000000" w:rsidP="00000000" w:rsidRDefault="00000000" w:rsidRPr="00000000" w14:paraId="00000101">
            <w:pPr>
              <w:spacing w:line="240" w:lineRule="auto"/>
              <w:jc w:val="both"/>
              <w:rPr>
                <w:i w:val="1"/>
                <w:iCs w:val="1"/>
                <w:color w:val="548dd4"/>
                <w:sz w:val="20"/>
                <w:szCs w:val="20"/>
              </w:rPr>
            </w:pPr>
            <w:r w:rsidDel="00000000" w:rsidR="00000000" w:rsidRPr="00000000">
              <w:rPr>
                <w:color w:val="1f3864"/>
                <w:rtl w:val="0"/>
              </w:rPr>
              <w:t xml:space="preserve">La poca cantidad de clases que tenemos nos otorga más tiempo para el desarrollo del proyecto.</w:t>
            </w:r>
            <w:r w:rsidDel="00000000" w:rsidR="00000000" w:rsidRPr="00000000">
              <w:rPr>
                <w:rtl w:val="0"/>
              </w:rPr>
            </w:r>
          </w:p>
        </w:tc>
      </w:tr>
    </w:tbl>
    <w:p w:rsidR="00000000" w:rsidDel="00000000" w:rsidP="00000000" w:rsidRDefault="00000000" w:rsidRPr="00000000" w14:paraId="00000102">
      <w:pPr>
        <w:spacing w:line="240" w:lineRule="auto"/>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03">
            <w:pPr>
              <w:spacing w:line="240" w:lineRule="auto"/>
              <w:jc w:val="both"/>
              <w:rPr>
                <w:b w:val="1"/>
                <w:bCs w:val="1"/>
                <w:color w:val="1f3864"/>
              </w:rPr>
            </w:pPr>
            <w:r w:rsidDel="00000000" w:rsidR="00000000" w:rsidRPr="00000000">
              <w:rPr>
                <w:b w:val="1"/>
                <w:bCs w:val="1"/>
                <w:color w:val="1f3864"/>
                <w:rtl w:val="0"/>
              </w:rPr>
              <w:t xml:space="preserve">Actividades ajustadas o eliminadas: </w:t>
            </w:r>
          </w:p>
          <w:p w:rsidR="00000000" w:rsidDel="00000000" w:rsidP="00000000" w:rsidRDefault="00000000" w:rsidRPr="00000000" w14:paraId="00000104">
            <w:pPr>
              <w:spacing w:line="240" w:lineRule="auto"/>
              <w:jc w:val="both"/>
              <w:rPr>
                <w:color w:val="1f3864"/>
              </w:rPr>
            </w:pPr>
            <w:r w:rsidDel="00000000" w:rsidR="00000000" w:rsidRPr="00000000">
              <w:rPr>
                <w:color w:val="1f3864"/>
                <w:rtl w:val="0"/>
              </w:rPr>
              <w:t xml:space="preserve">Se ha desarrollado el sistema en MySQL en lugar de un servidor online, esto se debe a la dificultad para utilizar los Rut en las validaciones de crear cuentas de empresas, de esta forma se pueden validar las funcionalidades del inicio de sesión. La implementación de una validación por correo y recuperar cuenta fueron pospuestos.</w:t>
            </w:r>
          </w:p>
          <w:p w:rsidR="00000000" w:rsidDel="00000000" w:rsidP="00000000" w:rsidRDefault="00000000" w:rsidRPr="00000000" w14:paraId="00000105">
            <w:pPr>
              <w:spacing w:line="240" w:lineRule="auto"/>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106">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107">
      <w:pPr>
        <w:spacing w:after="0" w:line="240" w:lineRule="auto"/>
        <w:jc w:val="both"/>
        <w:rPr>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8">
            <w:pPr>
              <w:spacing w:line="240" w:lineRule="auto"/>
              <w:jc w:val="both"/>
              <w:rPr>
                <w:b w:val="1"/>
                <w:bCs w:val="1"/>
                <w:color w:val="1f3864"/>
              </w:rPr>
            </w:pPr>
            <w:r w:rsidDel="00000000" w:rsidR="00000000" w:rsidRPr="00000000">
              <w:rPr>
                <w:b w:val="1"/>
                <w:bCs w:val="1"/>
                <w:color w:val="1f3864"/>
                <w:rtl w:val="0"/>
              </w:rPr>
              <w:t xml:space="preserve">Actividades que no has iniciado o están retrasadas:</w:t>
            </w:r>
          </w:p>
          <w:p w:rsidR="00000000" w:rsidDel="00000000" w:rsidP="00000000" w:rsidRDefault="00000000" w:rsidRPr="00000000" w14:paraId="00000109">
            <w:pPr>
              <w:spacing w:line="240" w:lineRule="auto"/>
              <w:jc w:val="both"/>
              <w:rPr>
                <w:i w:val="1"/>
                <w:iCs w:val="1"/>
                <w:color w:val="548dd4"/>
                <w:sz w:val="20"/>
                <w:szCs w:val="20"/>
              </w:rPr>
            </w:pPr>
            <w:r w:rsidDel="00000000" w:rsidR="00000000" w:rsidRPr="00000000">
              <w:rPr>
                <w:color w:val="1f3864"/>
                <w:rtl w:val="0"/>
              </w:rPr>
              <w:t xml:space="preserve">Todavía no se han ejecutado las pruebas del sprint 2, por lo que se realizarán junto a las pruebas del sprint 3.</w:t>
            </w:r>
            <w:r w:rsidDel="00000000" w:rsidR="00000000" w:rsidRPr="00000000">
              <w:rPr>
                <w:rtl w:val="0"/>
              </w:rPr>
            </w:r>
          </w:p>
        </w:tc>
      </w:tr>
    </w:tbl>
    <w:p w:rsidR="00000000" w:rsidDel="00000000" w:rsidP="00000000" w:rsidRDefault="00000000" w:rsidRPr="00000000" w14:paraId="0000010A">
      <w:pPr>
        <w:spacing w:line="240" w:lineRule="auto"/>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n-6mWNwWJw5CYr_RD-o62PpfX4J_6jQ/edit?usp=sharing&amp;ouid=103716053812883549940&amp;rtpof=true&amp;sd=true" TargetMode="External"/><Relationship Id="rId10" Type="http://schemas.openxmlformats.org/officeDocument/2006/relationships/hyperlink" Target="https://drive.google.com/file/d/18opsdLt0KCo0Ws54kmXbp97476lxNK9_/view?usp=sharing" TargetMode="External"/><Relationship Id="rId13" Type="http://schemas.openxmlformats.org/officeDocument/2006/relationships/header" Target="header1.xml"/><Relationship Id="rId12" Type="http://schemas.openxmlformats.org/officeDocument/2006/relationships/hyperlink" Target="http://draw.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MvarYWczQWLibXu-tmORQiwMhCg1MBq/edit?usp=sharing&amp;ouid=103716053812883549940&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y-jXTo-nxnp82M2aRalQK0SriooMAauS/edit?usp=drive_link&amp;ouid=103716053812883549940&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2pwJtlYdPfvv03aJUHjYWezZ9w==">CgMxLjAyDmguN2hid2ZwZ3JjNjlpOAByITF4cFhxVXVHbmdEUm5LRXgxN180M1cwQVhqT1VoaUgyRg==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