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numPr>
                <w:ilvl w:val="0"/>
                <w:numId w:val="0"/>
              </w:numPr>
              <w:rPr>
                <w:rFonts w:hint="eastAsia"/>
                <w:vertAlign w:val="baseline"/>
                <w:lang w:val="en-US" w:eastAsia="zh-CN"/>
              </w:rPr>
            </w:pPr>
            <w:r>
              <w:rPr>
                <w:rFonts w:hint="eastAsia"/>
                <w:vertAlign w:val="baseline"/>
                <w:lang w:val="en-US" w:eastAsia="zh-CN"/>
              </w:rPr>
              <w:t>回答：在我平常的工作过程中对spring的应用还是比较多的，整体感觉也没有什么，主要有两个核心AOP和IOC/DI，分别为面向切面编程思想和控制反转/依赖f注入，工作过程中主要用到IOC注入这块比较多，通过spring的注入能够更加方便维护bean之间的关系，大多数的bean实例都是单例的，很好的节省的对内存的消耗。Spring的注入方式主要用到过构造函数注入，属性注入，注入数据的类型比较多，常用对象注入，也使用到过list集合注入，使用比较灵活。</w:t>
            </w:r>
          </w:p>
          <w:p>
            <w:pPr>
              <w:numPr>
                <w:ilvl w:val="0"/>
                <w:numId w:val="0"/>
              </w:numPr>
              <w:rPr>
                <w:rFonts w:hint="eastAsia"/>
                <w:vertAlign w:val="baseline"/>
                <w:lang w:val="en-US" w:eastAsia="zh-CN"/>
              </w:rPr>
            </w:pPr>
            <w:r>
              <w:rPr>
                <w:rFonts w:hint="eastAsia"/>
                <w:vertAlign w:val="baseline"/>
                <w:lang w:val="en-US" w:eastAsia="zh-CN"/>
              </w:rPr>
              <w:t>ioc是控制反转，主要用来维护bean之间的注入关系，使用工厂模式创建bean的实例，然后再根据xml中配置的bean的注入关系为创建好的实例注入bean对象。</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bookmarkStart w:id="0" w:name="_Hlk511375910"/>
            <w:r>
              <w:rPr>
                <w:rFonts w:hint="eastAsia"/>
                <w:vertAlign w:val="baseline"/>
                <w:lang w:val="en-US" w:eastAsia="zh-CN"/>
              </w:rPr>
              <w:t>Spring的aop面向切面编程是基于代理模式实现的，通过我的工作经验来看，它其实就是把一部分公用的代码段提取到一个实现类中，让程序在运行过程中把代码再拼接成完整代码执行，增强代码的可读性和高复用性，尽可能的避免重复代码的出现，但是并不是所有的业务都适合使用spring的aop功能。</w:t>
            </w:r>
          </w:p>
          <w:bookmarkEnd w:id="0"/>
          <w:p>
            <w:pPr>
              <w:numPr>
                <w:ilvl w:val="0"/>
                <w:numId w:val="0"/>
              </w:numPr>
              <w:rPr>
                <w:rFonts w:hint="eastAsia"/>
                <w:vertAlign w:val="baseline"/>
                <w:lang w:val="en-US" w:eastAsia="zh-CN"/>
              </w:rPr>
            </w:pPr>
            <w:r>
              <w:rPr>
                <w:rFonts w:hint="eastAsia"/>
                <w:vertAlign w:val="baseline"/>
                <w:lang w:val="en-US" w:eastAsia="zh-CN"/>
              </w:rPr>
              <w:t>Spring的aop由切点和通知组成，通知分为前置通知、后置通知和环绕通知，我这块主要用过前置和后置通知。环绕通知这块大概了解过，没有深入的理解，主要把公用代码提取到前置通知和后置通知中，在代码运行过程中先运行前置通知方法，再运行切点方法，最后运行后置通知方法。</w:t>
            </w:r>
          </w:p>
          <w:p>
            <w:pPr>
              <w:numPr>
                <w:ilvl w:val="0"/>
                <w:numId w:val="0"/>
              </w:numPr>
              <w:rPr>
                <w:rFonts w:hint="eastAsia"/>
                <w:vertAlign w:val="baseline"/>
                <w:lang w:val="en-US" w:eastAsia="zh-CN"/>
              </w:rPr>
            </w:pPr>
            <w:r>
              <w:rPr>
                <w:rFonts w:hint="eastAsia"/>
                <w:vertAlign w:val="baseline"/>
                <w:lang w:val="en-US" w:eastAsia="zh-CN"/>
              </w:rPr>
              <w:t>注释:java反射技术可以通过类的全限定名创建对应对象，创建对象的方法是newInstance创建对应对象。</w:t>
            </w:r>
          </w:p>
          <w:p>
            <w:pPr>
              <w:numPr>
                <w:ilvl w:val="0"/>
                <w:numId w:val="0"/>
              </w:numPr>
              <w:rPr>
                <w:rFonts w:hint="eastAsia"/>
                <w:vertAlign w:val="baseline"/>
                <w:lang w:val="en-US" w:eastAsia="zh-CN"/>
              </w:rPr>
            </w:pPr>
            <w:r>
              <w:rPr>
                <w:rFonts w:hint="eastAsia"/>
                <w:vertAlign w:val="baseline"/>
                <w:lang w:val="en-US" w:eastAsia="zh-CN"/>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pPr>
              <w:rPr>
                <w:rFonts w:hint="eastAsia"/>
                <w:vertAlign w:val="baseline"/>
                <w:lang w:val="en-US" w:eastAsia="zh-CN"/>
              </w:rPr>
            </w:pPr>
            <w:r>
              <w:rPr>
                <w:rFonts w:hint="eastAsia"/>
                <w:vertAlign w:val="baseline"/>
                <w:lang w:val="en-US" w:eastAsia="zh-CN"/>
              </w:rPr>
              <w:t>spring原理这块我也有一定的了解，使用spring这么长时间，我认为spring其实就是项目启动时加载spring的监听器，通过监听器和dom4j等解析xml技术读取spring的xml文件，把spring.xml文件中的所有bean标签读取到，拿到标签中的class属性，通过java的反射技术创建bean的实例，把所有创建好的bean实例放入一个beanMap中，beanMap的key为bean标签的ID值，value为java反射技术创建的具体实例对象，后续需要把创建好的bean注入给别的类使用时，其实就是通过bean的id属性从beanMap中获取对应bean实例，调用set方法把获取出来的bean注入到相关使用的实例中。</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Redis集群模式：哨兵模式；</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numPr>
                <w:ilvl w:val="0"/>
                <w:numId w:val="0"/>
              </w:numPr>
              <w:ind w:leftChars="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问题：垃圾回收？</w:t>
            </w:r>
          </w:p>
          <w:p>
            <w:pPr>
              <w:rPr>
                <w:rFonts w:hint="eastAsia"/>
                <w:vertAlign w:val="baseline"/>
                <w:lang w:val="en-US" w:eastAsia="zh-CN"/>
              </w:rPr>
            </w:pPr>
            <w:r>
              <w:rPr>
                <w:rFonts w:hint="eastAsia"/>
                <w:vertAlign w:val="baseline"/>
                <w:lang w:val="en-US" w:eastAsia="zh-CN"/>
              </w:rPr>
              <w:t>回答：标记-清除：准备清楚前先进行标记。</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问题：https有几种请求方式？</w:t>
            </w:r>
          </w:p>
          <w:p>
            <w:pPr>
              <w:rPr>
                <w:rFonts w:hint="eastAsia"/>
                <w:vertAlign w:val="baseline"/>
                <w:lang w:val="en-US" w:eastAsia="zh-CN"/>
              </w:rPr>
            </w:pPr>
            <w:r>
              <w:rPr>
                <w:rFonts w:hint="eastAsia"/>
                <w:vertAlign w:val="baseline"/>
                <w:lang w:val="en-US" w:eastAsia="zh-CN"/>
              </w:rPr>
              <w:t>回答：常用的几种get，post，put，delete，option，head，trace，connect</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问题：常用的SpringCloud注解：</w:t>
            </w:r>
          </w:p>
          <w:p>
            <w:pPr>
              <w:rPr>
                <w:rFonts w:hint="eastAsia"/>
                <w:vertAlign w:val="baseline"/>
                <w:lang w:val="en-US" w:eastAsia="zh-CN"/>
              </w:rPr>
            </w:pPr>
            <w:r>
              <w:rPr>
                <w:rFonts w:hint="eastAsia"/>
                <w:vertAlign w:val="baseline"/>
                <w:lang w:val="en-US" w:eastAsia="zh-CN"/>
              </w:rPr>
              <w:t>回答：@SpringBootApplication是springboot启动类，包括三个注解，他们的作用分别是：</w:t>
            </w:r>
          </w:p>
          <w:p>
            <w:pPr>
              <w:rPr>
                <w:rFonts w:hint="default"/>
                <w:vertAlign w:val="baseline"/>
                <w:lang w:val="en-US" w:eastAsia="zh-CN"/>
              </w:rPr>
            </w:pPr>
            <w:r>
              <w:rPr>
                <w:rFonts w:hint="default"/>
                <w:vertAlign w:val="baseline"/>
                <w:lang w:val="en-US" w:eastAsia="zh-CN"/>
              </w:rPr>
              <w:t>            @Configuration：表示将该类作用springboot配置文件类</w:t>
            </w:r>
          </w:p>
          <w:p>
            <w:pPr>
              <w:rPr>
                <w:rFonts w:hint="default"/>
                <w:vertAlign w:val="baseline"/>
                <w:lang w:val="en-US" w:eastAsia="zh-CN"/>
              </w:rPr>
            </w:pPr>
            <w:r>
              <w:rPr>
                <w:rFonts w:hint="default"/>
                <w:vertAlign w:val="baseline"/>
                <w:lang w:val="en-US" w:eastAsia="zh-CN"/>
              </w:rPr>
              <w:t>            @EnableAutoConfiguration：表示程序启动时，自动加载springboot默认的配置</w:t>
            </w:r>
          </w:p>
          <w:p>
            <w:pPr>
              <w:rPr>
                <w:rFonts w:hint="default"/>
                <w:vertAlign w:val="baseline"/>
                <w:lang w:val="en-US" w:eastAsia="zh-CN"/>
              </w:rPr>
            </w:pPr>
            <w:r>
              <w:rPr>
                <w:rFonts w:hint="default"/>
                <w:vertAlign w:val="baseline"/>
                <w:lang w:val="en-US" w:eastAsia="zh-CN"/>
              </w:rPr>
              <w:t>            @ComponentScan：表示程序启动是，自动扫描当前包及子包下所有类</w:t>
            </w:r>
          </w:p>
          <w:p>
            <w:pPr>
              <w:rPr>
                <w:rFonts w:hint="default"/>
                <w:vertAlign w:val="baseline"/>
                <w:lang w:val="en-US" w:eastAsia="zh-CN"/>
              </w:rPr>
            </w:pPr>
            <w:r>
              <w:rPr>
                <w:rFonts w:hint="eastAsia"/>
                <w:vertAlign w:val="baseline"/>
                <w:lang w:val="en-US" w:eastAsia="zh-CN"/>
              </w:rPr>
              <w:t>@EnableDiscoveryClient和</w:t>
            </w:r>
            <w:r>
              <w:rPr>
                <w:rFonts w:hint="default"/>
                <w:vertAlign w:val="baseline"/>
                <w:lang w:val="en-US" w:eastAsia="zh-CN"/>
              </w:rPr>
              <w:t>@EnableEurekaClient</w:t>
            </w:r>
          </w:p>
          <w:p>
            <w:pPr>
              <w:rPr>
                <w:rFonts w:hint="default"/>
                <w:vertAlign w:val="baseline"/>
                <w:lang w:val="en-US" w:eastAsia="zh-CN"/>
              </w:rPr>
            </w:pPr>
            <w:r>
              <w:rPr>
                <w:rFonts w:hint="default"/>
                <w:vertAlign w:val="baseline"/>
                <w:lang w:val="en-US" w:eastAsia="zh-CN"/>
              </w:rPr>
              <w:t>@EnableDiscoveryClient基于spring-cloud-commons，@EnableEurekaClient基于spring-cloud-netflix，如果选用的注册中心是eureka，那么就推荐@EnableEurekaClient，如果是其他的注册中心，那么推荐使用@EnableDiscoveryClient。</w:t>
            </w:r>
          </w:p>
          <w:p>
            <w:pPr>
              <w:rPr>
                <w:rFonts w:hint="eastAsia"/>
                <w:vertAlign w:val="baseline"/>
                <w:lang w:val="en-US" w:eastAsia="zh-CN"/>
              </w:rPr>
            </w:pPr>
            <w:r>
              <w:rPr>
                <w:rFonts w:hint="default"/>
                <w:vertAlign w:val="baseline"/>
                <w:lang w:val="en-US" w:eastAsia="zh-CN"/>
              </w:rPr>
              <w:t>@ComponentScan     &amp;&amp;     @Configuration    &amp;&amp;    @EnableAutoConfiguration</w:t>
            </w:r>
          </w:p>
          <w:p>
            <w:pPr>
              <w:rPr>
                <w:rFonts w:hint="default"/>
                <w:vertAlign w:val="baseline"/>
                <w:lang w:val="en-US" w:eastAsia="zh-CN"/>
              </w:rPr>
            </w:pPr>
            <w:r>
              <w:rPr>
                <w:rFonts w:hint="default"/>
                <w:vertAlign w:val="baseline"/>
                <w:lang w:val="en-US" w:eastAsia="zh-CN"/>
              </w:rPr>
              <w:t>@ComponentScan 如果不设置basePackage的话 默认会扫描包的所有类，所以最好还是写上basePackage （@componentScan({" ... "}）,减少加载时间。默认扫描**/*.class路径 比如这个注解在com.wuhulala 下面 ，那么会扫描这个包下的所有类还有子包的所有类,比如com.wuhulala.service包的应用</w:t>
            </w:r>
          </w:p>
          <w:p>
            <w:pPr>
              <w:rPr>
                <w:rFonts w:hint="default"/>
                <w:vertAlign w:val="baseline"/>
                <w:lang w:val="en-US" w:eastAsia="zh-CN"/>
              </w:rPr>
            </w:pPr>
            <w:r>
              <w:rPr>
                <w:rFonts w:hint="default"/>
                <w:vertAlign w:val="baseline"/>
                <w:lang w:val="en-US" w:eastAsia="zh-CN"/>
              </w:rPr>
              <w:t>@Configuration 表示这个类中定义了Bean，会把这个类中bean加载到spring容器中</w:t>
            </w:r>
          </w:p>
          <w:p>
            <w:pPr>
              <w:rPr>
                <w:rFonts w:hint="default"/>
                <w:vertAlign w:val="baseline"/>
                <w:lang w:val="en-US" w:eastAsia="zh-CN"/>
              </w:rPr>
            </w:pPr>
            <w:r>
              <w:rPr>
                <w:rFonts w:hint="default"/>
                <w:vertAlign w:val="baseline"/>
                <w:lang w:val="en-US" w:eastAsia="zh-CN"/>
              </w:rPr>
              <w:t>@EnableAutoConfiguration表示 会在你开启某些功能的时候自动配置，这个注解告诉Spring Boot根据添加的jar依赖猜测你想如何配置Spring。由于spring-boot-starter-web添加了Tomcat和Spring MVC，所以auto-configuration将假定你正在开发一个web应用，并对Spring进行相应地设置。</w:t>
            </w:r>
          </w:p>
          <w:p>
            <w:pPr>
              <w:rPr>
                <w:rFonts w:hint="default"/>
                <w:vertAlign w:val="baseline"/>
                <w:lang w:val="en-US" w:eastAsia="zh-CN"/>
              </w:rPr>
            </w:pPr>
            <w:r>
              <w:rPr>
                <w:rFonts w:hint="default"/>
                <w:vertAlign w:val="baseline"/>
                <w:lang w:val="en-US" w:eastAsia="zh-CN"/>
              </w:rPr>
              <w:t>@Mapper &amp;&amp;  @MapperScan</w:t>
            </w:r>
          </w:p>
          <w:p>
            <w:pPr>
              <w:rPr>
                <w:rFonts w:hint="default"/>
                <w:vertAlign w:val="baseline"/>
                <w:lang w:val="en-US" w:eastAsia="zh-CN"/>
              </w:rPr>
            </w:pPr>
            <w:r>
              <w:rPr>
                <w:rFonts w:hint="default"/>
                <w:vertAlign w:val="baseline"/>
                <w:lang w:val="en-US" w:eastAsia="zh-CN"/>
              </w:rPr>
              <w:t>        Mapper类上面添加注解@Mapper，这种方式要求每一个mapper类都需要添加此注解</w:t>
            </w:r>
          </w:p>
          <w:p>
            <w:pPr>
              <w:rPr>
                <w:rFonts w:hint="default"/>
                <w:vertAlign w:val="baseline"/>
                <w:lang w:val="en-US" w:eastAsia="zh-CN"/>
              </w:rPr>
            </w:pPr>
            <w:r>
              <w:rPr>
                <w:rFonts w:hint="default"/>
                <w:vertAlign w:val="baseline"/>
                <w:lang w:val="en-US" w:eastAsia="zh-CN"/>
              </w:rPr>
              <w:t>        使用@MapperScan可以指定要扫描的Mapper类的包的路径@MapperScan("com.demo.*.mapper")||@MapperScan("com.test.*.mapper","com.demo.*.mapper")</w:t>
            </w:r>
          </w:p>
          <w:p>
            <w:pPr>
              <w:rPr>
                <w:rFonts w:hint="default"/>
                <w:vertAlign w:val="baseline"/>
                <w:lang w:val="en-US" w:eastAsia="zh-CN"/>
              </w:rPr>
            </w:pPr>
            <w:r>
              <w:rPr>
                <w:rFonts w:hint="default"/>
                <w:vertAlign w:val="baseline"/>
                <w:lang w:val="en-US" w:eastAsia="zh-CN"/>
              </w:rPr>
              <w:t>@EnableTransactionManagement    &amp;&amp;    @Transactional</w:t>
            </w:r>
          </w:p>
          <w:p>
            <w:pPr>
              <w:rPr>
                <w:rFonts w:hint="default"/>
                <w:vertAlign w:val="baseline"/>
                <w:lang w:val="en-US" w:eastAsia="zh-CN"/>
              </w:rPr>
            </w:pPr>
            <w:r>
              <w:rPr>
                <w:rFonts w:hint="default"/>
                <w:vertAlign w:val="baseline"/>
                <w:lang w:val="en-US" w:eastAsia="zh-CN"/>
              </w:rPr>
              <w:t>        Spring Boot 使用事务非常简单，首先使用注解 @EnableTransactionManagement （启注解事务管理，等同于xml配置方式的 &lt;tx:annotation-driven /&gt;）开启事务支持后，然后在访问数据库的Service方法上添加注解 @Transactional 便可。</w:t>
            </w:r>
          </w:p>
          <w:p>
            <w:pPr>
              <w:rPr>
                <w:rFonts w:hint="default"/>
                <w:vertAlign w:val="baseline"/>
                <w:lang w:val="en-US" w:eastAsia="zh-CN"/>
              </w:rPr>
            </w:pPr>
            <w:r>
              <w:rPr>
                <w:rFonts w:hint="default"/>
                <w:vertAlign w:val="baseline"/>
                <w:lang w:val="en-US" w:eastAsia="zh-CN"/>
              </w:rPr>
              <w:t>@Async &amp;&amp; @EnableAsync</w:t>
            </w:r>
          </w:p>
          <w:p>
            <w:pPr>
              <w:rPr>
                <w:rFonts w:hint="default"/>
                <w:vertAlign w:val="baseline"/>
                <w:lang w:val="en-US" w:eastAsia="zh-CN"/>
              </w:rPr>
            </w:pPr>
            <w:r>
              <w:rPr>
                <w:rFonts w:hint="default"/>
                <w:vertAlign w:val="baseline"/>
                <w:lang w:val="en-US" w:eastAsia="zh-CN"/>
              </w:rPr>
              <w:t>        @EnableAsync注解的意思是可以异步执行，就是开启多线程的意思。可以标注在方法、类上。</w:t>
            </w:r>
          </w:p>
          <w:p>
            <w:pPr>
              <w:rPr>
                <w:rFonts w:hint="default"/>
                <w:vertAlign w:val="baseline"/>
                <w:lang w:val="en-US" w:eastAsia="zh-CN"/>
              </w:rPr>
            </w:pPr>
            <w:r>
              <w:rPr>
                <w:rFonts w:hint="default"/>
                <w:vertAlign w:val="baseline"/>
                <w:lang w:val="en-US" w:eastAsia="zh-CN"/>
              </w:rPr>
              <w:t>        为了让@Async注解能够生效，需要在Spring Boot的主程序中配置@EnableAsync</w:t>
            </w:r>
          </w:p>
          <w:p>
            <w:pPr>
              <w:rPr>
                <w:rFonts w:hint="default"/>
                <w:vertAlign w:val="baseline"/>
                <w:lang w:val="en-US" w:eastAsia="zh-CN"/>
              </w:rPr>
            </w:pPr>
            <w:r>
              <w:rPr>
                <w:rFonts w:hint="default"/>
                <w:vertAlign w:val="baseline"/>
                <w:lang w:val="en-US" w:eastAsia="zh-CN"/>
              </w:rPr>
              <w:t>        @Async所修饰的函数不要定义为static类型，这样异步调用不会生效</w:t>
            </w:r>
          </w:p>
          <w:p>
            <w:pPr>
              <w:rPr>
                <w:rFonts w:hint="default"/>
                <w:vertAlign w:val="baseline"/>
                <w:lang w:val="en-US" w:eastAsia="zh-CN"/>
              </w:rPr>
            </w:pPr>
            <w:r>
              <w:rPr>
                <w:rFonts w:hint="default"/>
                <w:vertAlign w:val="baseline"/>
                <w:lang w:val="en-US" w:eastAsia="zh-CN"/>
              </w:rPr>
              <w:t>@Bean &amp;&amp; @Configuration</w:t>
            </w:r>
          </w:p>
          <w:p>
            <w:pPr>
              <w:rPr>
                <w:rFonts w:hint="default"/>
                <w:vertAlign w:val="baseline"/>
                <w:lang w:val="en-US" w:eastAsia="zh-CN"/>
              </w:rPr>
            </w:pPr>
            <w:r>
              <w:rPr>
                <w:rFonts w:hint="default"/>
                <w:vertAlign w:val="baseline"/>
                <w:lang w:val="en-US" w:eastAsia="zh-CN"/>
              </w:rPr>
              <w:t>        @Bean标注在方法上(返回某个实例的方法)，等价于spring的xml配置文件中的&lt;bean&gt;，作用为：注册bean对象</w:t>
            </w:r>
          </w:p>
          <w:p>
            <w:pPr>
              <w:rPr>
                <w:rFonts w:hint="default"/>
                <w:vertAlign w:val="baseline"/>
                <w:lang w:val="en-US" w:eastAsia="zh-CN"/>
              </w:rPr>
            </w:pPr>
            <w:r>
              <w:rPr>
                <w:rFonts w:hint="default"/>
                <w:vertAlign w:val="baseline"/>
                <w:lang w:val="en-US" w:eastAsia="zh-CN"/>
              </w:rPr>
              <w:t>        @Configuration标注在类上，相当于把该类作为spring的xml配置文件中的&lt;beans&gt;，作用为：配置spring容器(应用上下文)</w:t>
            </w:r>
          </w:p>
          <w:p>
            <w:pPr>
              <w:rPr>
                <w:rFonts w:hint="default"/>
                <w:vertAlign w:val="baseline"/>
                <w:lang w:val="en-US" w:eastAsia="zh-CN"/>
              </w:rPr>
            </w:pPr>
            <w:r>
              <w:rPr>
                <w:rFonts w:hint="default"/>
                <w:vertAlign w:val="baseline"/>
                <w:lang w:val="en-US" w:eastAsia="zh-CN"/>
              </w:rPr>
              <w:t>@GetMapping    &amp;&amp;    @PostMapping</w:t>
            </w:r>
          </w:p>
          <w:p>
            <w:pPr>
              <w:rPr>
                <w:rFonts w:hint="default"/>
                <w:vertAlign w:val="baseline"/>
                <w:lang w:val="en-US" w:eastAsia="zh-CN"/>
              </w:rPr>
            </w:pPr>
            <w:r>
              <w:rPr>
                <w:rFonts w:hint="default"/>
                <w:vertAlign w:val="baseline"/>
                <w:lang w:val="en-US" w:eastAsia="zh-CN"/>
              </w:rPr>
              <w:t>         Spring4.3中引进了｛@GetMapping、@PostMapping、@PutMapping、@DeleteMapping、@PatchMapping｝，来帮助简化常用的HTTP方法的映射，并更好地表达被注解方法的语义。</w:t>
            </w:r>
          </w:p>
          <w:p>
            <w:pPr>
              <w:rPr>
                <w:rFonts w:hint="default"/>
                <w:vertAlign w:val="baseline"/>
                <w:lang w:val="en-US" w:eastAsia="zh-CN"/>
              </w:rPr>
            </w:pPr>
            <w:r>
              <w:rPr>
                <w:rFonts w:hint="default"/>
                <w:vertAlign w:val="baseline"/>
                <w:lang w:val="en-US" w:eastAsia="zh-CN"/>
              </w:rPr>
              <w:t>        @GetMapping是一个组合注解，是@RequestMapping(method = RequestMethod.GET)的缩写。该注解将HTTP Get 映射到 特定的处理方法上。</w:t>
            </w:r>
          </w:p>
          <w:p>
            <w:pPr>
              <w:rPr>
                <w:rFonts w:hint="default"/>
                <w:vertAlign w:val="baseline"/>
                <w:lang w:val="en-US" w:eastAsia="zh-CN"/>
              </w:rPr>
            </w:pPr>
            <w:r>
              <w:rPr>
                <w:rFonts w:hint="default"/>
                <w:vertAlign w:val="baseline"/>
                <w:lang w:val="en-US" w:eastAsia="zh-CN"/>
              </w:rPr>
              <w:t>        @GetMapping是一个组合注解，是@RequestMapping(method = RequestMethod.POST)的缩写。该注解将HTTP Post映射到 特定的处理方法上。</w:t>
            </w:r>
          </w:p>
          <w:p>
            <w:pPr>
              <w:rPr>
                <w:rFonts w:hint="default"/>
                <w:vertAlign w:val="baseline"/>
                <w:lang w:val="en-US" w:eastAsia="zh-CN"/>
              </w:rPr>
            </w:pPr>
            <w:r>
              <w:rPr>
                <w:rFonts w:hint="default"/>
                <w:vertAlign w:val="baseline"/>
                <w:lang w:val="en-US" w:eastAsia="zh-CN"/>
              </w:rPr>
              <w:t>@LoadBalanced</w:t>
            </w:r>
          </w:p>
          <w:p>
            <w:pPr>
              <w:rPr>
                <w:rFonts w:hint="default"/>
                <w:vertAlign w:val="baseline"/>
                <w:lang w:val="en-US" w:eastAsia="zh-CN"/>
              </w:rPr>
            </w:pPr>
            <w:r>
              <w:rPr>
                <w:rFonts w:hint="default"/>
                <w:vertAlign w:val="baseline"/>
                <w:lang w:val="en-US" w:eastAsia="zh-CN"/>
              </w:rPr>
              <w:t>        Spring Cloud的commons模块提供了一个@LoadBalanced注解，方便我们对RestTemplate添加一个LoadBalancerClient，以实现客户端负载均衡。通过源码可以发现这是一个标记注解,我们可以通过ribbon实现客户端的负载均衡功能。</w:t>
            </w:r>
          </w:p>
          <w:p>
            <w:pPr>
              <w:rPr>
                <w:rFonts w:hint="eastAsia"/>
                <w:vertAlign w:val="baseline"/>
                <w:lang w:val="en-US" w:eastAsia="zh-CN"/>
              </w:rPr>
            </w:pPr>
          </w:p>
          <w:p>
            <w:pPr>
              <w:numPr>
                <w:ilvl w:val="0"/>
                <w:numId w:val="0"/>
              </w:numPr>
              <w:rPr>
                <w:rFonts w:hint="eastAsia"/>
                <w:lang w:val="en-US" w:eastAsia="zh-CN"/>
              </w:rPr>
            </w:pPr>
            <w:r>
              <w:rPr>
                <w:rFonts w:hint="eastAsia"/>
                <w:lang w:val="en-US" w:eastAsia="zh-CN"/>
              </w:rPr>
              <w:t>问题：Cookie 和session 的区别</w:t>
            </w:r>
          </w:p>
          <w:p>
            <w:pPr>
              <w:numPr>
                <w:ilvl w:val="0"/>
                <w:numId w:val="3"/>
              </w:numPr>
              <w:rPr>
                <w:rFonts w:hint="eastAsia"/>
                <w:lang w:val="en-US" w:eastAsia="zh-CN"/>
              </w:rPr>
            </w:pPr>
            <w:r>
              <w:rPr>
                <w:rFonts w:hint="eastAsia"/>
                <w:lang w:val="en-US" w:eastAsia="zh-CN"/>
              </w:rPr>
              <w:t>Cookie  数据是存放在浏览器的，session 是存放在服务器</w:t>
            </w:r>
          </w:p>
          <w:p>
            <w:pPr>
              <w:numPr>
                <w:ilvl w:val="0"/>
                <w:numId w:val="3"/>
              </w:numPr>
              <w:rPr>
                <w:rFonts w:hint="eastAsia"/>
                <w:lang w:val="en-US" w:eastAsia="zh-CN"/>
              </w:rPr>
            </w:pPr>
            <w:r>
              <w:rPr>
                <w:rFonts w:hint="eastAsia"/>
                <w:lang w:val="en-US" w:eastAsia="zh-CN"/>
              </w:rPr>
              <w:t>Cookie 不安全，可以通过解析存放在本地的cookie 进行欺骗</w:t>
            </w:r>
          </w:p>
          <w:p>
            <w:pPr>
              <w:numPr>
                <w:ilvl w:val="0"/>
                <w:numId w:val="3"/>
              </w:numPr>
              <w:rPr>
                <w:rFonts w:hint="eastAsia"/>
                <w:lang w:val="en-US" w:eastAsia="zh-CN"/>
              </w:rPr>
            </w:pPr>
            <w:r>
              <w:rPr>
                <w:rFonts w:hint="eastAsia"/>
                <w:lang w:val="en-US" w:eastAsia="zh-CN"/>
              </w:rPr>
              <w:t>由于session 是存放在服务器上的,当访问增多的话，会给服务器性能带来压力</w:t>
            </w:r>
          </w:p>
          <w:p>
            <w:p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问题：懒汉式和饿汉式区别？</w:t>
            </w:r>
          </w:p>
          <w:p>
            <w:pPr>
              <w:numPr>
                <w:ilvl w:val="0"/>
                <w:numId w:val="0"/>
              </w:numPr>
              <w:rPr>
                <w:rFonts w:hint="eastAsia"/>
                <w:lang w:val="en-US" w:eastAsia="zh-CN"/>
              </w:rPr>
            </w:pPr>
            <w:r>
              <w:rPr>
                <w:rFonts w:hint="eastAsia"/>
                <w:vertAlign w:val="baseline"/>
                <w:lang w:val="en-US" w:eastAsia="zh-CN"/>
              </w:rPr>
              <w:t>回答：私有化构造参数，</w:t>
            </w:r>
            <w:r>
              <w:rPr>
                <w:rFonts w:hint="eastAsia"/>
                <w:lang w:val="en-US" w:eastAsia="zh-CN"/>
              </w:rPr>
              <w:t>最大的区别就是懒汉式是延迟加载，是在需要的时候才会创建，而饿汉试在虚拟机启动的时候就会创建，且饿汉试无需关注多线程问题，能用则用，但他是加载类的时候创建的，所有一个工厂模式，缓存了很多实列，就需要考虑效率问题了，因为这个类加载所用，不管有没有用</w:t>
            </w:r>
          </w:p>
          <w:p>
            <w:pPr>
              <w:numPr>
                <w:ilvl w:val="0"/>
                <w:numId w:val="0"/>
              </w:numPr>
              <w:rPr>
                <w:rFonts w:hint="eastAsia"/>
                <w:lang w:val="en-US" w:eastAsia="zh-CN"/>
              </w:rPr>
            </w:pPr>
            <w:r>
              <w:rPr>
                <w:rFonts w:hint="eastAsia"/>
                <w:lang w:val="en-US" w:eastAsia="zh-CN"/>
              </w:rPr>
              <w:t>两者建立单列的对象时间不同，懒汉式是等我们用到的时候才会去创建，饿汉试不管有没有都会去创建</w:t>
            </w:r>
          </w:p>
          <w:p>
            <w:pPr>
              <w:rPr>
                <w:rFonts w:hint="eastAsia"/>
                <w:vertAlign w:val="baseline"/>
                <w:lang w:val="en-US" w:eastAsia="zh-CN"/>
              </w:rPr>
            </w:pPr>
          </w:p>
          <w:p>
            <w:pPr>
              <w:numPr>
                <w:ilvl w:val="0"/>
                <w:numId w:val="0"/>
              </w:numPr>
              <w:rPr>
                <w:rFonts w:hint="eastAsia"/>
                <w:lang w:val="en-US" w:eastAsia="zh-CN"/>
              </w:rPr>
            </w:pPr>
            <w:r>
              <w:rPr>
                <w:rFonts w:hint="eastAsia"/>
                <w:lang w:val="en-US" w:eastAsia="zh-CN"/>
              </w:rPr>
              <w:t>问题：Lunix 常用命令</w:t>
            </w:r>
          </w:p>
          <w:p>
            <w:pPr>
              <w:numPr>
                <w:ilvl w:val="0"/>
                <w:numId w:val="0"/>
              </w:numPr>
              <w:rPr>
                <w:rFonts w:hint="eastAsia"/>
                <w:lang w:val="en-US" w:eastAsia="zh-CN"/>
              </w:rPr>
            </w:pPr>
            <w:r>
              <w:rPr>
                <w:rFonts w:hint="eastAsia"/>
                <w:lang w:val="en-US" w:eastAsia="zh-CN"/>
              </w:rPr>
              <w:t>回答：</w:t>
            </w:r>
          </w:p>
          <w:p>
            <w:pPr>
              <w:numPr>
                <w:ilvl w:val="0"/>
                <w:numId w:val="4"/>
              </w:numPr>
              <w:rPr>
                <w:rFonts w:hint="eastAsia"/>
                <w:lang w:val="en-US" w:eastAsia="zh-CN"/>
              </w:rPr>
            </w:pPr>
            <w:r>
              <w:rPr>
                <w:rFonts w:hint="eastAsia"/>
                <w:lang w:val="en-US" w:eastAsia="zh-CN"/>
              </w:rPr>
              <w:t xml:space="preserve">Kill -9  端口  </w:t>
            </w:r>
            <w:bookmarkStart w:id="1" w:name="_GoBack"/>
            <w:bookmarkEnd w:id="1"/>
          </w:p>
          <w:p>
            <w:pPr>
              <w:numPr>
                <w:ilvl w:val="0"/>
                <w:numId w:val="4"/>
              </w:numPr>
              <w:rPr>
                <w:rFonts w:hint="eastAsia"/>
                <w:lang w:val="en-US" w:eastAsia="zh-CN"/>
              </w:rPr>
            </w:pPr>
            <w:r>
              <w:rPr>
                <w:rFonts w:hint="eastAsia"/>
                <w:lang w:val="en-US" w:eastAsia="zh-CN"/>
              </w:rPr>
              <w:t>Ps aux|grep tomcat  与grep联用查找某进程</w:t>
            </w:r>
          </w:p>
          <w:p>
            <w:pPr>
              <w:numPr>
                <w:ilvl w:val="0"/>
                <w:numId w:val="4"/>
              </w:numPr>
              <w:rPr>
                <w:rFonts w:hint="eastAsia"/>
                <w:b w:val="0"/>
                <w:bCs w:val="0"/>
                <w:lang w:val="en-US" w:eastAsia="zh-CN"/>
              </w:rPr>
            </w:pPr>
            <w:r>
              <w:rPr>
                <w:rFonts w:hint="eastAsia"/>
                <w:lang w:val="en-US" w:eastAsia="zh-CN"/>
              </w:rPr>
              <w:t xml:space="preserve">Ps </w:t>
            </w:r>
            <w:r>
              <w:rPr>
                <w:rFonts w:hint="eastAsia"/>
                <w:b w:val="0"/>
                <w:bCs w:val="0"/>
                <w:lang w:val="en-US" w:eastAsia="zh-CN"/>
              </w:rPr>
              <w:t xml:space="preserve"> -ef|grep java    查找指定进程</w:t>
            </w:r>
          </w:p>
          <w:p>
            <w:pPr>
              <w:numPr>
                <w:ilvl w:val="0"/>
                <w:numId w:val="4"/>
              </w:numPr>
              <w:rPr>
                <w:rFonts w:hint="eastAsia"/>
                <w:b w:val="0"/>
                <w:bCs w:val="0"/>
                <w:lang w:val="en-US" w:eastAsia="zh-CN"/>
              </w:rPr>
            </w:pPr>
            <w:r>
              <w:rPr>
                <w:rFonts w:hint="eastAsia"/>
                <w:b w:val="0"/>
                <w:bCs w:val="0"/>
                <w:lang w:val="en-US" w:eastAsia="zh-CN"/>
              </w:rPr>
              <w:t>Ps  -ef            显示的是当前所有进程环境变量级进程关系</w:t>
            </w:r>
          </w:p>
          <w:p>
            <w:pPr>
              <w:numPr>
                <w:ilvl w:val="0"/>
                <w:numId w:val="4"/>
              </w:numPr>
              <w:rPr>
                <w:rFonts w:hint="eastAsia"/>
                <w:b w:val="0"/>
                <w:bCs w:val="0"/>
                <w:lang w:val="en-US" w:eastAsia="zh-CN"/>
              </w:rPr>
            </w:pPr>
            <w:r>
              <w:rPr>
                <w:rFonts w:hint="eastAsia"/>
                <w:b w:val="0"/>
                <w:bCs w:val="0"/>
                <w:lang w:val="en-US" w:eastAsia="zh-CN"/>
              </w:rPr>
              <w:t>Ps  -A             查看所有进程</w:t>
            </w:r>
          </w:p>
          <w:p>
            <w:pPr>
              <w:numPr>
                <w:ilvl w:val="0"/>
                <w:numId w:val="4"/>
              </w:numPr>
              <w:rPr>
                <w:rFonts w:hint="eastAsia"/>
                <w:b w:val="0"/>
                <w:bCs w:val="0"/>
                <w:lang w:val="en-US" w:eastAsia="zh-CN"/>
              </w:rPr>
            </w:pPr>
            <w:r>
              <w:rPr>
                <w:rFonts w:hint="eastAsia"/>
                <w:b w:val="0"/>
                <w:bCs w:val="0"/>
                <w:lang w:val="en-US" w:eastAsia="zh-CN"/>
              </w:rPr>
              <w:t>Tar zxvf            解压</w:t>
            </w:r>
          </w:p>
          <w:p>
            <w:pPr>
              <w:numPr>
                <w:ilvl w:val="0"/>
                <w:numId w:val="4"/>
              </w:numPr>
              <w:rPr>
                <w:rFonts w:hint="eastAsia"/>
                <w:b w:val="0"/>
                <w:bCs w:val="0"/>
                <w:lang w:val="en-US" w:eastAsia="zh-CN"/>
              </w:rPr>
            </w:pPr>
            <w:r>
              <w:rPr>
                <w:rFonts w:hint="eastAsia"/>
                <w:b w:val="0"/>
                <w:bCs w:val="0"/>
                <w:lang w:val="en-US" w:eastAsia="zh-CN"/>
              </w:rPr>
              <w:t xml:space="preserve">Find ./ -name </w:t>
            </w:r>
            <w:r>
              <w:rPr>
                <w:rFonts w:hint="default"/>
                <w:b w:val="0"/>
                <w:bCs w:val="0"/>
                <w:lang w:val="en-US" w:eastAsia="zh-CN"/>
              </w:rPr>
              <w:t>‘</w:t>
            </w:r>
            <w:r>
              <w:rPr>
                <w:rFonts w:hint="eastAsia"/>
                <w:b w:val="0"/>
                <w:bCs w:val="0"/>
                <w:lang w:val="en-US" w:eastAsia="zh-CN"/>
              </w:rPr>
              <w:t>*.log</w:t>
            </w:r>
            <w:r>
              <w:rPr>
                <w:rFonts w:hint="default"/>
                <w:b w:val="0"/>
                <w:bCs w:val="0"/>
                <w:lang w:val="en-US" w:eastAsia="zh-CN"/>
              </w:rPr>
              <w:t>’</w:t>
            </w:r>
            <w:r>
              <w:rPr>
                <w:rFonts w:hint="eastAsia"/>
                <w:b w:val="0"/>
                <w:bCs w:val="0"/>
                <w:lang w:val="en-US" w:eastAsia="zh-CN"/>
              </w:rPr>
              <w:t xml:space="preserve">  在当前目录查找以.log结尾的文件</w:t>
            </w:r>
          </w:p>
          <w:p>
            <w:pPr>
              <w:numPr>
                <w:ilvl w:val="0"/>
                <w:numId w:val="4"/>
              </w:numPr>
              <w:rPr>
                <w:rFonts w:hint="eastAsia"/>
                <w:b w:val="0"/>
                <w:bCs w:val="0"/>
                <w:lang w:val="en-US" w:eastAsia="zh-CN"/>
              </w:rPr>
            </w:pPr>
            <w:r>
              <w:rPr>
                <w:rFonts w:hint="eastAsia"/>
                <w:b w:val="0"/>
                <w:bCs w:val="0"/>
                <w:lang w:val="en-US" w:eastAsia="zh-CN"/>
              </w:rPr>
              <w:t>Mkdir             创建文件</w:t>
            </w:r>
          </w:p>
          <w:p>
            <w:pPr>
              <w:numPr>
                <w:ilvl w:val="0"/>
                <w:numId w:val="4"/>
              </w:numPr>
              <w:rPr>
                <w:rFonts w:hint="eastAsia"/>
                <w:b w:val="0"/>
                <w:bCs w:val="0"/>
                <w:lang w:val="en-US" w:eastAsia="zh-CN"/>
              </w:rPr>
            </w:pPr>
            <w:r>
              <w:rPr>
                <w:rFonts w:hint="eastAsia"/>
                <w:b w:val="0"/>
                <w:bCs w:val="0"/>
                <w:lang w:val="en-US" w:eastAsia="zh-CN"/>
              </w:rPr>
              <w:t>Pwd               查看挡圈所在目录的绝对路径</w:t>
            </w:r>
          </w:p>
          <w:p>
            <w:pPr>
              <w:numPr>
                <w:ilvl w:val="0"/>
                <w:numId w:val="4"/>
              </w:numPr>
              <w:rPr>
                <w:rFonts w:hint="eastAsia"/>
                <w:b w:val="0"/>
                <w:bCs w:val="0"/>
                <w:lang w:val="en-US" w:eastAsia="zh-CN"/>
              </w:rPr>
            </w:pPr>
            <w:r>
              <w:rPr>
                <w:rFonts w:hint="eastAsia"/>
                <w:b w:val="0"/>
                <w:bCs w:val="0"/>
                <w:lang w:val="en-US" w:eastAsia="zh-CN"/>
              </w:rPr>
              <w:t>Tail  -f            查看日志</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2631F"/>
    <w:multiLevelType w:val="singleLevel"/>
    <w:tmpl w:val="9122631F"/>
    <w:lvl w:ilvl="0" w:tentative="0">
      <w:start w:val="1"/>
      <w:numFmt w:val="decimal"/>
      <w:suff w:val="space"/>
      <w:lvlText w:val="%1."/>
      <w:lvlJc w:val="left"/>
    </w:lvl>
  </w:abstractNum>
  <w:abstractNum w:abstractNumId="1">
    <w:nsid w:val="1B9695C5"/>
    <w:multiLevelType w:val="singleLevel"/>
    <w:tmpl w:val="1B9695C5"/>
    <w:lvl w:ilvl="0" w:tentative="0">
      <w:start w:val="1"/>
      <w:numFmt w:val="decimal"/>
      <w:lvlText w:val="%1."/>
      <w:lvlJc w:val="left"/>
      <w:pPr>
        <w:tabs>
          <w:tab w:val="left" w:pos="312"/>
        </w:tabs>
      </w:pPr>
    </w:lvl>
  </w:abstractNum>
  <w:abstractNum w:abstractNumId="2">
    <w:nsid w:val="64F8025A"/>
    <w:multiLevelType w:val="singleLevel"/>
    <w:tmpl w:val="64F8025A"/>
    <w:lvl w:ilvl="0" w:tentative="0">
      <w:start w:val="1"/>
      <w:numFmt w:val="decimal"/>
      <w:suff w:val="space"/>
      <w:lvlText w:val="%1."/>
      <w:lvlJc w:val="left"/>
    </w:lvl>
  </w:abstractNum>
  <w:abstractNum w:abstractNumId="3">
    <w:nsid w:val="7EB89578"/>
    <w:multiLevelType w:val="singleLevel"/>
    <w:tmpl w:val="7EB89578"/>
    <w:lvl w:ilvl="0" w:tentative="0">
      <w:start w:val="2"/>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4767E30"/>
    <w:rsid w:val="053D4B73"/>
    <w:rsid w:val="06016D6C"/>
    <w:rsid w:val="0E5D7379"/>
    <w:rsid w:val="0EBD7E68"/>
    <w:rsid w:val="128D33F0"/>
    <w:rsid w:val="17455DFB"/>
    <w:rsid w:val="1B53091F"/>
    <w:rsid w:val="1DF75AA6"/>
    <w:rsid w:val="228A32BC"/>
    <w:rsid w:val="24B14D87"/>
    <w:rsid w:val="254404AF"/>
    <w:rsid w:val="28FD65E5"/>
    <w:rsid w:val="2AFD5ED8"/>
    <w:rsid w:val="2BBA3BD6"/>
    <w:rsid w:val="2C8814BC"/>
    <w:rsid w:val="2E763E2C"/>
    <w:rsid w:val="32243E13"/>
    <w:rsid w:val="327638AC"/>
    <w:rsid w:val="33651742"/>
    <w:rsid w:val="34F85855"/>
    <w:rsid w:val="3CC0284B"/>
    <w:rsid w:val="3DBC56BD"/>
    <w:rsid w:val="3F3731CC"/>
    <w:rsid w:val="410A113E"/>
    <w:rsid w:val="49A41211"/>
    <w:rsid w:val="4A6175EE"/>
    <w:rsid w:val="4E1F0CD0"/>
    <w:rsid w:val="543022F1"/>
    <w:rsid w:val="5706511C"/>
    <w:rsid w:val="5A151DD3"/>
    <w:rsid w:val="60503F55"/>
    <w:rsid w:val="60FA5836"/>
    <w:rsid w:val="614D4B8B"/>
    <w:rsid w:val="645F3742"/>
    <w:rsid w:val="6652660F"/>
    <w:rsid w:val="67B04D6B"/>
    <w:rsid w:val="6A5335B5"/>
    <w:rsid w:val="6DE254D1"/>
    <w:rsid w:val="6E21429B"/>
    <w:rsid w:val="72442EBB"/>
    <w:rsid w:val="73B60167"/>
    <w:rsid w:val="73E14A47"/>
    <w:rsid w:val="754F2A82"/>
    <w:rsid w:val="765414C8"/>
    <w:rsid w:val="790C02B0"/>
    <w:rsid w:val="7A672107"/>
    <w:rsid w:val="7B8A1B21"/>
    <w:rsid w:val="7C1C6312"/>
    <w:rsid w:val="7EA53BF9"/>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qFormat/>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2019-04-28T14:36:40Z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