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jc w:val="left"/>
              <w:rPr>
                <w:highlight w:val="yellow"/>
              </w:rPr>
            </w:pPr>
            <w:r>
              <w:rPr>
                <w:rFonts w:hint="eastAsia"/>
                <w:highlight w:val="yellow"/>
                <w:vertAlign w:val="baseline"/>
                <w:lang w:val="en-US" w:eastAsia="zh-CN"/>
              </w:rPr>
              <w:t>问题：</w:t>
            </w:r>
            <w:r>
              <w:rPr>
                <w:rFonts w:ascii="Arial-BoldMT" w:hAnsi="Arial-BoldMT" w:eastAsia="Arial-BoldMT" w:cs="Arial-BoldMT"/>
                <w:b/>
                <w:color w:val="000000"/>
                <w:kern w:val="0"/>
                <w:sz w:val="24"/>
                <w:szCs w:val="24"/>
                <w:highlight w:val="yellow"/>
                <w:lang w:val="en-US" w:eastAsia="zh-CN" w:bidi="ar"/>
              </w:rPr>
              <w:t xml:space="preserve">JAVA </w:t>
            </w:r>
            <w:r>
              <w:rPr>
                <w:rFonts w:hint="eastAsia" w:ascii="宋体" w:hAnsi="宋体" w:eastAsia="宋体" w:cs="宋体"/>
                <w:b/>
                <w:color w:val="000000"/>
                <w:kern w:val="0"/>
                <w:sz w:val="24"/>
                <w:szCs w:val="24"/>
                <w:highlight w:val="yellow"/>
                <w:lang w:val="en-US" w:eastAsia="zh-CN" w:bidi="ar"/>
              </w:rPr>
              <w:t>线程实现</w:t>
            </w:r>
            <w:r>
              <w:rPr>
                <w:rFonts w:hint="default" w:ascii="Arial-BoldMT" w:hAnsi="Arial-BoldMT" w:eastAsia="Arial-BoldMT" w:cs="Arial-BoldMT"/>
                <w:b/>
                <w:color w:val="000000"/>
                <w:kern w:val="0"/>
                <w:sz w:val="24"/>
                <w:szCs w:val="24"/>
                <w:highlight w:val="yellow"/>
                <w:lang w:val="en-US" w:eastAsia="zh-CN" w:bidi="ar"/>
              </w:rPr>
              <w:t>/</w:t>
            </w:r>
            <w:r>
              <w:rPr>
                <w:rFonts w:hint="eastAsia" w:ascii="宋体" w:hAnsi="宋体" w:eastAsia="宋体" w:cs="宋体"/>
                <w:b/>
                <w:color w:val="000000"/>
                <w:kern w:val="0"/>
                <w:sz w:val="24"/>
                <w:szCs w:val="24"/>
                <w:highlight w:val="yellow"/>
                <w:lang w:val="en-US" w:eastAsia="zh-CN" w:bidi="ar"/>
              </w:rPr>
              <w:t xml:space="preserve">创建方式 </w:t>
            </w:r>
          </w:p>
          <w:p>
            <w:pPr>
              <w:keepNext w:val="0"/>
              <w:keepLines w:val="0"/>
              <w:widowControl/>
              <w:suppressLineNumbers w:val="0"/>
              <w:jc w:val="left"/>
            </w:pPr>
            <w:r>
              <w:rPr>
                <w:rFonts w:hint="eastAsia"/>
                <w:vertAlign w:val="baseline"/>
                <w:lang w:val="en-US" w:eastAsia="zh-CN"/>
              </w:rPr>
              <w:t>回答：</w:t>
            </w:r>
            <w:r>
              <w:rPr>
                <w:rFonts w:hint="eastAsia" w:ascii="宋体" w:hAnsi="宋体" w:eastAsia="宋体" w:cs="宋体"/>
                <w:b/>
                <w:color w:val="000000"/>
                <w:kern w:val="0"/>
                <w:sz w:val="22"/>
                <w:szCs w:val="22"/>
                <w:lang w:val="en-US" w:eastAsia="zh-CN" w:bidi="ar"/>
              </w:rPr>
              <w:t xml:space="preserve">继承 </w:t>
            </w:r>
            <w:r>
              <w:rPr>
                <w:rFonts w:ascii="Arial-BoldMT" w:hAnsi="Arial-BoldMT" w:eastAsia="Arial-BoldMT" w:cs="Arial-BoldMT"/>
                <w:b/>
                <w:color w:val="000000"/>
                <w:kern w:val="0"/>
                <w:sz w:val="22"/>
                <w:szCs w:val="22"/>
                <w:lang w:val="en-US" w:eastAsia="zh-CN" w:bidi="ar"/>
              </w:rPr>
              <w:t xml:space="preserve">Thread </w:t>
            </w:r>
            <w:r>
              <w:rPr>
                <w:rFonts w:hint="eastAsia" w:ascii="宋体" w:hAnsi="宋体" w:eastAsia="宋体" w:cs="宋体"/>
                <w:b/>
                <w:color w:val="000000"/>
                <w:kern w:val="0"/>
                <w:sz w:val="22"/>
                <w:szCs w:val="22"/>
                <w:lang w:val="en-US" w:eastAsia="zh-CN" w:bidi="ar"/>
              </w:rPr>
              <w:t xml:space="preserve">类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Thread 类本质上是实现了 Runnable 接口的一个实例，代表一个线程的实例。启动线程的唯一方 </w:t>
            </w:r>
            <w:r>
              <w:rPr>
                <w:rFonts w:hint="eastAsia" w:ascii="微软雅黑" w:hAnsi="微软雅黑" w:eastAsia="微软雅黑" w:cs="微软雅黑"/>
                <w:color w:val="000000"/>
                <w:kern w:val="0"/>
                <w:sz w:val="21"/>
                <w:szCs w:val="21"/>
                <w:lang w:val="en-US" w:eastAsia="zh-CN" w:bidi="ar"/>
              </w:rPr>
              <w:t>法就是通过 Thread 类的 start()实例方法。</w:t>
            </w:r>
            <w:r>
              <w:rPr>
                <w:rFonts w:hint="eastAsia" w:ascii="微软雅黑" w:hAnsi="微软雅黑" w:eastAsia="微软雅黑" w:cs="微软雅黑"/>
                <w:color w:val="92D050"/>
                <w:kern w:val="0"/>
                <w:sz w:val="21"/>
                <w:szCs w:val="21"/>
                <w:lang w:val="en-US" w:eastAsia="zh-CN" w:bidi="ar"/>
              </w:rPr>
              <w:t>start()方法是一个 native 方法</w:t>
            </w:r>
            <w:r>
              <w:rPr>
                <w:rFonts w:hint="eastAsia" w:ascii="微软雅黑" w:hAnsi="微软雅黑" w:eastAsia="微软雅黑" w:cs="微软雅黑"/>
                <w:color w:val="000000"/>
                <w:kern w:val="0"/>
                <w:sz w:val="21"/>
                <w:szCs w:val="21"/>
                <w:lang w:val="en-US" w:eastAsia="zh-CN" w:bidi="ar"/>
              </w:rPr>
              <w:t xml:space="preserve">，它将启动一个新线 程，并执行 run()方法。 </w:t>
            </w:r>
          </w:p>
          <w:p>
            <w:pPr>
              <w:keepNext w:val="0"/>
              <w:keepLines w:val="0"/>
              <w:widowControl/>
              <w:suppressLineNumbers w:val="0"/>
              <w:jc w:val="left"/>
              <w:rPr>
                <w:rFonts w:hint="eastAsia"/>
                <w:vertAlign w:val="baseline"/>
                <w:lang w:val="en-US" w:eastAsia="zh-CN"/>
              </w:rPr>
            </w:pPr>
            <w:r>
              <w:rPr>
                <w:rFonts w:ascii="微软雅黑" w:hAnsi="微软雅黑" w:eastAsia="微软雅黑" w:cs="微软雅黑"/>
                <w:color w:val="000000"/>
                <w:kern w:val="0"/>
                <w:sz w:val="21"/>
                <w:szCs w:val="21"/>
                <w:lang w:val="en-US" w:eastAsia="zh-CN" w:bidi="ar"/>
              </w:rPr>
              <w:t xml:space="preserve">如果自己的类已经 extends 另一个类，就无法直接 extends Thread，此时，可以实现一个 </w:t>
            </w:r>
            <w:r>
              <w:rPr>
                <w:rFonts w:hint="eastAsia" w:ascii="微软雅黑" w:hAnsi="微软雅黑" w:eastAsia="微软雅黑" w:cs="微软雅黑"/>
                <w:color w:val="000000"/>
                <w:kern w:val="0"/>
                <w:sz w:val="21"/>
                <w:szCs w:val="21"/>
                <w:lang w:val="en-US" w:eastAsia="zh-CN" w:bidi="ar"/>
              </w:rPr>
              <w:t xml:space="preserve">Runnable 接口。 </w:t>
            </w:r>
            <w:r>
              <w:rPr>
                <w:rFonts w:ascii="微软雅黑" w:hAnsi="微软雅黑" w:eastAsia="微软雅黑" w:cs="微软雅黑"/>
                <w:color w:val="000000"/>
                <w:kern w:val="0"/>
                <w:sz w:val="21"/>
                <w:szCs w:val="21"/>
                <w:lang w:val="en-US" w:eastAsia="zh-CN" w:bidi="ar"/>
              </w:rPr>
              <w:t xml:space="preserve">有返回值的任务必须实现 Callable 接口，类似的，无返回值的任务必须 Runnable 接口。执行 </w:t>
            </w:r>
            <w:r>
              <w:rPr>
                <w:rFonts w:hint="eastAsia" w:ascii="微软雅黑" w:hAnsi="微软雅黑" w:eastAsia="微软雅黑" w:cs="微软雅黑"/>
                <w:color w:val="000000"/>
                <w:kern w:val="0"/>
                <w:sz w:val="21"/>
                <w:szCs w:val="21"/>
                <w:lang w:val="en-US" w:eastAsia="zh-CN" w:bidi="ar"/>
              </w:rPr>
              <w:t xml:space="preserve">Callable 任务后，可以获取一个 Future 的对象，在该对象上调用 get 就可以获取到 Callable 任务 返回的 Object 了，再结合线程池接口 ExecutorService 就可以实现传说中有返回结果的多线程了。 </w:t>
            </w:r>
          </w:p>
          <w:p>
            <w:pPr>
              <w:rPr>
                <w:rFonts w:hint="eastAsia"/>
                <w:vertAlign w:val="baseline"/>
                <w:lang w:val="en-US" w:eastAsia="zh-CN"/>
              </w:rPr>
            </w:pPr>
          </w:p>
          <w:p>
            <w:pPr>
              <w:keepNext w:val="0"/>
              <w:keepLines w:val="0"/>
              <w:widowControl/>
              <w:suppressLineNumbers w:val="0"/>
              <w:jc w:val="left"/>
              <w:rPr>
                <w:rFonts w:hint="eastAsia"/>
                <w:highlight w:val="yellow"/>
                <w:vertAlign w:val="baseline"/>
                <w:lang w:val="en-US" w:eastAsia="zh-CN"/>
              </w:rPr>
            </w:pPr>
            <w:r>
              <w:rPr>
                <w:rFonts w:hint="eastAsia"/>
                <w:highlight w:val="yellow"/>
                <w:vertAlign w:val="baseline"/>
                <w:lang w:val="en-US" w:eastAsia="zh-CN"/>
              </w:rPr>
              <w:t>问题：</w:t>
            </w:r>
            <w:r>
              <w:rPr>
                <w:rFonts w:ascii="Arial-BoldMT" w:hAnsi="Arial-BoldMT" w:eastAsia="Arial-BoldMT" w:cs="Arial-BoldMT"/>
                <w:b/>
                <w:color w:val="000000"/>
                <w:kern w:val="0"/>
                <w:sz w:val="24"/>
                <w:szCs w:val="24"/>
                <w:highlight w:val="yellow"/>
                <w:lang w:val="en-US" w:eastAsia="zh-CN" w:bidi="ar"/>
              </w:rPr>
              <w:t xml:space="preserve">Spring IOC </w:t>
            </w:r>
            <w:r>
              <w:rPr>
                <w:rFonts w:hint="eastAsia" w:ascii="宋体" w:hAnsi="宋体" w:eastAsia="宋体" w:cs="宋体"/>
                <w:b/>
                <w:color w:val="000000"/>
                <w:kern w:val="0"/>
                <w:sz w:val="24"/>
                <w:szCs w:val="24"/>
                <w:highlight w:val="yellow"/>
                <w:lang w:val="en-US" w:eastAsia="zh-CN" w:bidi="ar"/>
              </w:rPr>
              <w:t xml:space="preserve">原理 </w:t>
            </w:r>
          </w:p>
          <w:p>
            <w:pPr>
              <w:keepNext w:val="0"/>
              <w:keepLines w:val="0"/>
              <w:widowControl/>
              <w:suppressLineNumbers w:val="0"/>
              <w:jc w:val="left"/>
            </w:pPr>
            <w:r>
              <w:rPr>
                <w:rFonts w:hint="eastAsia"/>
                <w:vertAlign w:val="baseline"/>
                <w:lang w:val="en-US" w:eastAsia="zh-CN"/>
              </w:rPr>
              <w:t>回答：</w:t>
            </w:r>
            <w:r>
              <w:rPr>
                <w:rFonts w:hint="eastAsia" w:ascii="宋体" w:hAnsi="宋体" w:eastAsia="宋体" w:cs="宋体"/>
                <w:b/>
                <w:color w:val="000000"/>
                <w:kern w:val="0"/>
                <w:sz w:val="22"/>
                <w:szCs w:val="22"/>
                <w:lang w:val="en-US" w:eastAsia="zh-CN" w:bidi="ar"/>
              </w:rPr>
              <w:t xml:space="preserve">概念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ascii="微软雅黑" w:hAnsi="微软雅黑" w:eastAsia="微软雅黑" w:cs="微软雅黑"/>
                <w:color w:val="000000"/>
                <w:kern w:val="0"/>
                <w:sz w:val="21"/>
                <w:szCs w:val="21"/>
                <w:lang w:val="en-US" w:eastAsia="zh-CN" w:bidi="ar"/>
              </w:rPr>
              <w:t xml:space="preserve">Spring 通过一个配置文件描述 Bean 及 Bean 之间的依赖关系，利用 Java 语言的反射功能实例化 </w:t>
            </w:r>
            <w:r>
              <w:rPr>
                <w:rFonts w:hint="eastAsia" w:ascii="微软雅黑" w:hAnsi="微软雅黑" w:eastAsia="微软雅黑" w:cs="微软雅黑"/>
                <w:color w:val="000000"/>
                <w:kern w:val="0"/>
                <w:sz w:val="21"/>
                <w:szCs w:val="21"/>
                <w:lang w:val="en-US" w:eastAsia="zh-CN" w:bidi="ar"/>
              </w:rPr>
              <w:t>Bean 并建立 Bean 之间的依赖关系。 Spring 的 IoC 容器在完成这些底层工作的基础上，还提供 了 Bean 实例缓存、生命周期管理、 Bean 实例代理、事件发布、资源装载等高级服务。</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highlight w:val="yellow"/>
                <w:vertAlign w:val="baseline"/>
                <w:lang w:val="en-US" w:eastAsia="zh-CN"/>
              </w:rPr>
            </w:pPr>
            <w:r>
              <w:rPr>
                <w:rFonts w:hint="eastAsia"/>
                <w:highlight w:val="yellow"/>
                <w:vertAlign w:val="baseline"/>
                <w:lang w:val="en-US" w:eastAsia="zh-CN"/>
              </w:rPr>
              <w:t>问题：</w:t>
            </w:r>
            <w:r>
              <w:rPr>
                <w:rFonts w:ascii="Arial-BoldMT" w:hAnsi="Arial-BoldMT" w:eastAsia="Arial-BoldMT" w:cs="Arial-BoldMT"/>
                <w:b/>
                <w:color w:val="000000"/>
                <w:kern w:val="0"/>
                <w:sz w:val="24"/>
                <w:szCs w:val="24"/>
                <w:highlight w:val="yellow"/>
                <w:lang w:val="en-US" w:eastAsia="zh-CN" w:bidi="ar"/>
              </w:rPr>
              <w:t xml:space="preserve">Spring APO </w:t>
            </w:r>
            <w:r>
              <w:rPr>
                <w:rFonts w:hint="eastAsia" w:ascii="宋体" w:hAnsi="宋体" w:eastAsia="宋体" w:cs="宋体"/>
                <w:b/>
                <w:color w:val="000000"/>
                <w:kern w:val="0"/>
                <w:sz w:val="24"/>
                <w:szCs w:val="24"/>
                <w:highlight w:val="yellow"/>
                <w:lang w:val="en-US" w:eastAsia="zh-CN" w:bidi="ar"/>
              </w:rPr>
              <w:t>原理</w:t>
            </w:r>
          </w:p>
          <w:p>
            <w:pPr>
              <w:keepNext w:val="0"/>
              <w:keepLines w:val="0"/>
              <w:widowControl/>
              <w:suppressLineNumbers w:val="0"/>
              <w:jc w:val="left"/>
              <w:rPr>
                <w:rFonts w:hint="eastAsia" w:ascii="宋体" w:hAnsi="宋体" w:eastAsia="宋体" w:cs="宋体"/>
                <w:b/>
                <w:color w:val="000000"/>
                <w:kern w:val="0"/>
                <w:sz w:val="22"/>
                <w:szCs w:val="22"/>
                <w:lang w:val="en-US" w:eastAsia="zh-CN" w:bidi="ar"/>
              </w:rPr>
            </w:pPr>
            <w:r>
              <w:rPr>
                <w:rFonts w:hint="eastAsia"/>
                <w:vertAlign w:val="baseline"/>
                <w:lang w:val="en-US" w:eastAsia="zh-CN"/>
              </w:rPr>
              <w:t>回答：</w:t>
            </w:r>
            <w:r>
              <w:rPr>
                <w:rFonts w:hint="eastAsia" w:ascii="宋体" w:hAnsi="宋体" w:eastAsia="宋体" w:cs="宋体"/>
                <w:b/>
                <w:color w:val="000000"/>
                <w:kern w:val="0"/>
                <w:sz w:val="22"/>
                <w:szCs w:val="22"/>
                <w:lang w:val="en-US" w:eastAsia="zh-CN" w:bidi="ar"/>
              </w:rPr>
              <w:t xml:space="preserve">概念 </w:t>
            </w:r>
          </w:p>
          <w:p>
            <w:pPr>
              <w:keepNext w:val="0"/>
              <w:keepLines w:val="0"/>
              <w:widowControl/>
              <w:suppressLineNumbers w:val="0"/>
              <w:jc w:val="left"/>
            </w:pPr>
            <w:r>
              <w:rPr>
                <w:rFonts w:ascii="ArialMT" w:hAnsi="ArialMT" w:eastAsia="ArialMT" w:cs="ArialMT"/>
                <w:color w:val="000000"/>
                <w:kern w:val="0"/>
                <w:sz w:val="19"/>
                <w:szCs w:val="19"/>
                <w:lang w:val="en-US" w:eastAsia="zh-CN" w:bidi="ar"/>
              </w:rPr>
              <w:t>"</w:t>
            </w:r>
            <w:r>
              <w:rPr>
                <w:rFonts w:ascii="微软雅黑" w:hAnsi="微软雅黑" w:eastAsia="微软雅黑" w:cs="微软雅黑"/>
                <w:color w:val="000000"/>
                <w:kern w:val="0"/>
                <w:sz w:val="21"/>
                <w:szCs w:val="21"/>
                <w:lang w:val="en-US" w:eastAsia="zh-CN" w:bidi="ar"/>
              </w:rPr>
              <w:t xml:space="preserve">横切"的技术，剖解开封装的对象内部，并将那些影响了多个类的公共行为封装到一个可重用模块， </w:t>
            </w:r>
            <w:r>
              <w:rPr>
                <w:rFonts w:hint="eastAsia" w:ascii="微软雅黑" w:hAnsi="微软雅黑" w:eastAsia="微软雅黑" w:cs="微软雅黑"/>
                <w:color w:val="000000"/>
                <w:kern w:val="0"/>
                <w:sz w:val="21"/>
                <w:szCs w:val="21"/>
                <w:lang w:val="en-US" w:eastAsia="zh-CN" w:bidi="ar"/>
              </w:rPr>
              <w:t xml:space="preserve">并将其命名为"Aspect"，即切面。所谓"切面"，简单说就是那些与业务无关，却为业务模块所共 同调用的逻辑或责任封装起来，便于减少系统的重复代码，降低模块之间的耦合度，并有利于未 来的可操作性和可维护性。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使用"横切"技术，AOP 把软件系统分为两个部分</w:t>
            </w:r>
            <w:r>
              <w:rPr>
                <w:rFonts w:hint="eastAsia" w:ascii="微软雅黑" w:hAnsi="微软雅黑" w:eastAsia="微软雅黑" w:cs="微软雅黑"/>
                <w:color w:val="1F497D"/>
                <w:kern w:val="0"/>
                <w:sz w:val="21"/>
                <w:szCs w:val="21"/>
                <w:lang w:val="en-US" w:eastAsia="zh-CN" w:bidi="ar"/>
              </w:rPr>
              <w:t>：核心关注点和横切关注点</w:t>
            </w:r>
            <w:r>
              <w:rPr>
                <w:rFonts w:hint="eastAsia" w:ascii="微软雅黑" w:hAnsi="微软雅黑" w:eastAsia="微软雅黑" w:cs="微软雅黑"/>
                <w:color w:val="000000"/>
                <w:kern w:val="0"/>
                <w:sz w:val="21"/>
                <w:szCs w:val="21"/>
                <w:lang w:val="en-US" w:eastAsia="zh-CN" w:bidi="ar"/>
              </w:rPr>
              <w:t xml:space="preserve">。业务处理的主要流 程是核心关注点，与之关系不大的部分是横切关注点。横切关注点的一个特点是，他们经常发生 在核心关注点的多处，而各处基本相似，比如权限认证、日志、事物。AOP 的作用在于分离系统 中的各种关注点，将核心关注点和横切关注点分离开来。 </w:t>
            </w:r>
          </w:p>
          <w:p>
            <w:pPr>
              <w:keepNext w:val="0"/>
              <w:keepLines w:val="0"/>
              <w:widowControl/>
              <w:suppressLineNumbers w:val="0"/>
              <w:jc w:val="left"/>
            </w:pPr>
            <w:r>
              <w:rPr>
                <w:rFonts w:ascii="Arial-BoldMT" w:hAnsi="Arial-BoldMT" w:eastAsia="Arial-BoldMT" w:cs="Arial-BoldMT"/>
                <w:b/>
                <w:color w:val="000000"/>
                <w:kern w:val="0"/>
                <w:sz w:val="22"/>
                <w:szCs w:val="22"/>
                <w:lang w:val="en-US" w:eastAsia="zh-CN" w:bidi="ar"/>
              </w:rPr>
              <w:t xml:space="preserve">AOP </w:t>
            </w:r>
            <w:r>
              <w:rPr>
                <w:rFonts w:hint="eastAsia" w:ascii="宋体" w:hAnsi="宋体" w:eastAsia="宋体" w:cs="宋体"/>
                <w:b/>
                <w:color w:val="000000"/>
                <w:kern w:val="0"/>
                <w:sz w:val="22"/>
                <w:szCs w:val="22"/>
                <w:lang w:val="en-US" w:eastAsia="zh-CN" w:bidi="ar"/>
              </w:rPr>
              <w:t xml:space="preserve">核心概念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1、切面（aspect）：类是对物体特征的抽象，切面就是对横切关注点的抽象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2、横切关注点：对哪些方法进行拦截，拦截后怎么处理，这些关注点称之为横切关注点。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3、连接点（joinpoint）：被拦截到的点，因为 Spring 只支持方法类型的连接点，所以在 Spring 中连接点指的就是被</w:t>
            </w:r>
            <w:r>
              <w:rPr>
                <w:rFonts w:hint="eastAsia" w:ascii="微软雅黑" w:hAnsi="微软雅黑" w:eastAsia="微软雅黑" w:cs="微软雅黑"/>
                <w:color w:val="1F497D"/>
                <w:kern w:val="0"/>
                <w:sz w:val="21"/>
                <w:szCs w:val="21"/>
                <w:lang w:val="en-US" w:eastAsia="zh-CN" w:bidi="ar"/>
              </w:rPr>
              <w:t>拦截到的方法</w:t>
            </w:r>
            <w:r>
              <w:rPr>
                <w:rFonts w:hint="eastAsia" w:ascii="微软雅黑" w:hAnsi="微软雅黑" w:eastAsia="微软雅黑" w:cs="微软雅黑"/>
                <w:color w:val="000000"/>
                <w:kern w:val="0"/>
                <w:sz w:val="21"/>
                <w:szCs w:val="21"/>
                <w:lang w:val="en-US" w:eastAsia="zh-CN" w:bidi="ar"/>
              </w:rPr>
              <w:t xml:space="preserve">，实际上连接点还可以是字段或者构造器。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4、切入点（pointcut）：对连接点进行拦截的定义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5、通知（advice）：所谓通知指的就是指拦截到连接点之后要执行的代码，</w:t>
            </w:r>
            <w:r>
              <w:rPr>
                <w:rFonts w:hint="eastAsia" w:ascii="微软雅黑" w:hAnsi="微软雅黑" w:eastAsia="微软雅黑" w:cs="微软雅黑"/>
                <w:color w:val="1F497D"/>
                <w:kern w:val="0"/>
                <w:sz w:val="21"/>
                <w:szCs w:val="21"/>
                <w:lang w:val="en-US" w:eastAsia="zh-CN" w:bidi="ar"/>
              </w:rPr>
              <w:t xml:space="preserve">通知分为前置、后置、 异常、最终、环绕通知五类。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6、目标对象：代理的目标对象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7、织入（weave）：将切面应用到目标对象并导致代理对象创建的过程</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ascii="微软雅黑" w:hAnsi="微软雅黑" w:eastAsia="微软雅黑" w:cs="微软雅黑"/>
                <w:color w:val="000000"/>
                <w:kern w:val="0"/>
                <w:sz w:val="21"/>
                <w:szCs w:val="21"/>
                <w:lang w:val="en-US" w:eastAsia="zh-CN" w:bidi="ar"/>
              </w:rPr>
              <w:t>8、引入（introduction）：在不修改代码的前提下，引入可以在运行期为类动态地添加一些方法</w:t>
            </w:r>
            <w:r>
              <w:rPr>
                <w:rFonts w:hint="eastAsia" w:ascii="微软雅黑" w:hAnsi="微软雅黑" w:eastAsia="微软雅黑" w:cs="微软雅黑"/>
                <w:color w:val="000000"/>
                <w:kern w:val="0"/>
                <w:sz w:val="21"/>
                <w:szCs w:val="21"/>
                <w:lang w:val="en-US" w:eastAsia="zh-CN" w:bidi="ar"/>
              </w:rPr>
              <w:t xml:space="preserve">或字段。 </w:t>
            </w:r>
          </w:p>
          <w:p>
            <w:pPr>
              <w:keepNext w:val="0"/>
              <w:keepLines w:val="0"/>
              <w:widowControl/>
              <w:suppressLineNumbers w:val="0"/>
              <w:jc w:val="left"/>
            </w:pPr>
            <w:r>
              <w:rPr>
                <w:rFonts w:ascii="Arial-BoldMT" w:hAnsi="Arial-BoldMT" w:eastAsia="Arial-BoldMT" w:cs="Arial-BoldMT"/>
                <w:b/>
                <w:color w:val="000000"/>
                <w:kern w:val="0"/>
                <w:sz w:val="22"/>
                <w:szCs w:val="22"/>
                <w:lang w:val="en-US" w:eastAsia="zh-CN" w:bidi="ar"/>
              </w:rPr>
              <w:t xml:space="preserve">AOP </w:t>
            </w:r>
            <w:r>
              <w:rPr>
                <w:rFonts w:hint="eastAsia" w:ascii="宋体" w:hAnsi="宋体" w:eastAsia="宋体" w:cs="宋体"/>
                <w:b/>
                <w:color w:val="000000"/>
                <w:kern w:val="0"/>
                <w:sz w:val="22"/>
                <w:szCs w:val="22"/>
                <w:lang w:val="en-US" w:eastAsia="zh-CN" w:bidi="ar"/>
              </w:rPr>
              <w:t xml:space="preserve">两种代理方式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Spring 提供了两种方式来生成代理对象: JDKProxy 和 Cglib，具体使用哪种方式生成由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AopProxyFactory 根据 AdvisedSupport 对象的配置来决定。</w:t>
            </w:r>
            <w:r>
              <w:rPr>
                <w:rFonts w:hint="eastAsia" w:ascii="微软雅黑" w:hAnsi="微软雅黑" w:eastAsia="微软雅黑" w:cs="微软雅黑"/>
                <w:color w:val="1F497D"/>
                <w:kern w:val="0"/>
                <w:sz w:val="21"/>
                <w:szCs w:val="21"/>
                <w:lang w:val="en-US" w:eastAsia="zh-CN" w:bidi="ar"/>
              </w:rPr>
              <w:t>默认的策略是如果目标类是接口， 则使用 JDK 动态代理技术，否则使用 Cglib 来生成代理</w:t>
            </w: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pPr>
            <w:r>
              <w:rPr>
                <w:rFonts w:ascii="Arial-BoldItalicMT" w:hAnsi="Arial-BoldItalicMT" w:eastAsia="Arial-BoldItalicMT" w:cs="Arial-BoldItalicMT"/>
                <w:b/>
                <w:i/>
                <w:color w:val="000000"/>
                <w:kern w:val="0"/>
                <w:sz w:val="19"/>
                <w:szCs w:val="19"/>
                <w:lang w:val="en-US" w:eastAsia="zh-CN" w:bidi="ar"/>
              </w:rPr>
              <w:t xml:space="preserve">JDK </w:t>
            </w:r>
            <w:r>
              <w:rPr>
                <w:rFonts w:hint="eastAsia" w:ascii="宋体" w:hAnsi="宋体" w:eastAsia="宋体" w:cs="宋体"/>
                <w:b/>
                <w:i/>
                <w:color w:val="000000"/>
                <w:kern w:val="0"/>
                <w:sz w:val="20"/>
                <w:szCs w:val="20"/>
                <w:lang w:val="en-US" w:eastAsia="zh-CN" w:bidi="ar"/>
              </w:rPr>
              <w:t xml:space="preserve">动态接口代理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1. JDK 动态代理主要涉及到 java.lang.reflect 包中的两个类：</w:t>
            </w:r>
            <w:r>
              <w:rPr>
                <w:rFonts w:hint="eastAsia" w:ascii="微软雅黑" w:hAnsi="微软雅黑" w:eastAsia="微软雅黑" w:cs="微软雅黑"/>
                <w:color w:val="1F497D"/>
                <w:kern w:val="0"/>
                <w:sz w:val="21"/>
                <w:szCs w:val="21"/>
                <w:lang w:val="en-US" w:eastAsia="zh-CN" w:bidi="ar"/>
              </w:rPr>
              <w:t xml:space="preserve">Proxy </w:t>
            </w:r>
            <w:r>
              <w:rPr>
                <w:rFonts w:hint="eastAsia" w:ascii="微软雅黑" w:hAnsi="微软雅黑" w:eastAsia="微软雅黑" w:cs="微软雅黑"/>
                <w:color w:val="000000"/>
                <w:kern w:val="0"/>
                <w:sz w:val="21"/>
                <w:szCs w:val="21"/>
                <w:lang w:val="en-US" w:eastAsia="zh-CN" w:bidi="ar"/>
              </w:rPr>
              <w:t xml:space="preserve">和 </w:t>
            </w:r>
            <w:r>
              <w:rPr>
                <w:rFonts w:hint="eastAsia" w:ascii="微软雅黑" w:hAnsi="微软雅黑" w:eastAsia="微软雅黑" w:cs="微软雅黑"/>
                <w:color w:val="1F497D"/>
                <w:kern w:val="0"/>
                <w:sz w:val="21"/>
                <w:szCs w:val="21"/>
                <w:lang w:val="en-US" w:eastAsia="zh-CN" w:bidi="ar"/>
              </w:rPr>
              <w:t>InvocationHandler。 InvocationHandler是一个接口，通过实现该接口定义横切逻辑，并通过反射机制调用目标类 的代码，动态将横切逻辑和业务逻辑编制在一起</w:t>
            </w:r>
            <w:r>
              <w:rPr>
                <w:rFonts w:hint="eastAsia" w:ascii="微软雅黑" w:hAnsi="微软雅黑" w:eastAsia="微软雅黑" w:cs="微软雅黑"/>
                <w:color w:val="000000"/>
                <w:kern w:val="0"/>
                <w:sz w:val="21"/>
                <w:szCs w:val="21"/>
                <w:lang w:val="en-US" w:eastAsia="zh-CN" w:bidi="ar"/>
              </w:rPr>
              <w:t>。</w:t>
            </w:r>
            <w:r>
              <w:rPr>
                <w:rFonts w:hint="eastAsia" w:ascii="微软雅黑" w:hAnsi="微软雅黑" w:eastAsia="微软雅黑" w:cs="微软雅黑"/>
                <w:color w:val="1F497D"/>
                <w:kern w:val="0"/>
                <w:sz w:val="21"/>
                <w:szCs w:val="21"/>
                <w:lang w:val="en-US" w:eastAsia="zh-CN" w:bidi="ar"/>
              </w:rPr>
              <w:t>Proxy 利用 InvocationHandler 动态创建 一个符合某一接口的实例，生成目标类的代理对象</w:t>
            </w:r>
            <w:r>
              <w:rPr>
                <w:rFonts w:hint="eastAsia" w:ascii="微软雅黑" w:hAnsi="微软雅黑" w:eastAsia="微软雅黑" w:cs="微软雅黑"/>
                <w:color w:val="000000"/>
                <w:kern w:val="0"/>
                <w:sz w:val="21"/>
                <w:szCs w:val="21"/>
                <w:lang w:val="en-US" w:eastAsia="zh-CN" w:bidi="ar"/>
              </w:rPr>
              <w:t>。</w:t>
            </w:r>
          </w:p>
          <w:p>
            <w:pPr>
              <w:keepNext w:val="0"/>
              <w:keepLines w:val="0"/>
              <w:widowControl/>
              <w:suppressLineNumbers w:val="0"/>
              <w:jc w:val="left"/>
            </w:pPr>
            <w:r>
              <w:rPr>
                <w:rFonts w:ascii="Arial-BoldItalicMT" w:hAnsi="Arial-BoldItalicMT" w:eastAsia="Arial-BoldItalicMT" w:cs="Arial-BoldItalicMT"/>
                <w:b/>
                <w:i/>
                <w:color w:val="000000"/>
                <w:kern w:val="0"/>
                <w:sz w:val="19"/>
                <w:szCs w:val="19"/>
                <w:lang w:val="en-US" w:eastAsia="zh-CN" w:bidi="ar"/>
              </w:rPr>
              <w:t xml:space="preserve">CGLib </w:t>
            </w:r>
            <w:r>
              <w:rPr>
                <w:rFonts w:hint="eastAsia" w:ascii="宋体" w:hAnsi="宋体" w:eastAsia="宋体" w:cs="宋体"/>
                <w:b/>
                <w:i/>
                <w:color w:val="000000"/>
                <w:kern w:val="0"/>
                <w:sz w:val="20"/>
                <w:szCs w:val="20"/>
                <w:lang w:val="en-US" w:eastAsia="zh-CN" w:bidi="ar"/>
              </w:rPr>
              <w:t xml:space="preserve">动态代理 </w:t>
            </w:r>
          </w:p>
          <w:p>
            <w:pPr>
              <w:keepNext w:val="0"/>
              <w:keepLines w:val="0"/>
              <w:widowControl/>
              <w:numPr>
                <w:ilvl w:val="0"/>
                <w:numId w:val="1"/>
              </w:numPr>
              <w:suppressLineNumbers w:val="0"/>
              <w:jc w:val="left"/>
              <w:rPr>
                <w:rFonts w:hint="eastAsia" w:ascii="微软雅黑" w:hAnsi="微软雅黑" w:eastAsia="微软雅黑" w:cs="微软雅黑"/>
                <w:color w:val="000000"/>
                <w:kern w:val="0"/>
                <w:sz w:val="21"/>
                <w:szCs w:val="21"/>
                <w:lang w:val="en-US" w:eastAsia="zh-CN" w:bidi="ar"/>
              </w:rPr>
            </w:pPr>
            <w:r>
              <w:rPr>
                <w:rFonts w:ascii="微软雅黑" w:hAnsi="微软雅黑" w:eastAsia="微软雅黑" w:cs="微软雅黑"/>
                <w:color w:val="000000"/>
                <w:kern w:val="0"/>
                <w:sz w:val="21"/>
                <w:szCs w:val="21"/>
                <w:lang w:val="en-US" w:eastAsia="zh-CN" w:bidi="ar"/>
              </w:rPr>
              <w:t>：CGLib 全称为 Code Generation Library，是一个强大的高性能，</w:t>
            </w:r>
            <w:r>
              <w:rPr>
                <w:rFonts w:hint="eastAsia" w:ascii="微软雅黑" w:hAnsi="微软雅黑" w:eastAsia="微软雅黑" w:cs="微软雅黑"/>
                <w:color w:val="1F497D"/>
                <w:kern w:val="0"/>
                <w:sz w:val="21"/>
                <w:szCs w:val="21"/>
                <w:lang w:val="en-US" w:eastAsia="zh-CN" w:bidi="ar"/>
              </w:rPr>
              <w:t>高质量的代码生成类库， 可以在运行期扩展 Java 类与实现 Java 接口</w:t>
            </w:r>
            <w:r>
              <w:rPr>
                <w:rFonts w:hint="eastAsia" w:ascii="微软雅黑" w:hAnsi="微软雅黑" w:eastAsia="微软雅黑" w:cs="微软雅黑"/>
                <w:color w:val="000000"/>
                <w:kern w:val="0"/>
                <w:sz w:val="21"/>
                <w:szCs w:val="21"/>
                <w:lang w:val="en-US" w:eastAsia="zh-CN" w:bidi="ar"/>
              </w:rPr>
              <w:t>，CGLib 封装了 asm，可以再运行期动态生成新 的 class。和 JDK 动态代理相比较：JDK 创建代理有一个限制，就是只能为接口创建代理实例， 而对于没有通过接口定义业务方法的类，则可以通过 CGLib 创建动态代理。</w:t>
            </w:r>
          </w:p>
          <w:p>
            <w:pPr>
              <w:keepNext w:val="0"/>
              <w:keepLines w:val="0"/>
              <w:widowControl/>
              <w:numPr>
                <w:ilvl w:val="0"/>
                <w:numId w:val="0"/>
              </w:numPr>
              <w:suppressLineNumbers w:val="0"/>
              <w:jc w:val="left"/>
            </w:pP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rPr>
                <w:rFonts w:hint="eastAsia"/>
                <w:highlight w:val="yellow"/>
                <w:vertAlign w:val="baseline"/>
                <w:lang w:val="en-US" w:eastAsia="zh-CN"/>
              </w:rPr>
            </w:pPr>
            <w:r>
              <w:rPr>
                <w:rFonts w:hint="eastAsia"/>
                <w:highlight w:val="yellow"/>
                <w:vertAlign w:val="baseline"/>
                <w:lang w:val="en-US" w:eastAsia="zh-CN"/>
              </w:rPr>
              <w:t>问题：</w:t>
            </w:r>
            <w:r>
              <w:rPr>
                <w:rFonts w:ascii="Arial-BoldMT" w:hAnsi="Arial-BoldMT" w:eastAsia="Arial-BoldMT" w:cs="Arial-BoldMT"/>
                <w:b/>
                <w:color w:val="000000"/>
                <w:kern w:val="0"/>
                <w:sz w:val="24"/>
                <w:szCs w:val="24"/>
                <w:highlight w:val="yellow"/>
                <w:lang w:val="en-US" w:eastAsia="zh-CN" w:bidi="ar"/>
              </w:rPr>
              <w:t xml:space="preserve">Spring MVC </w:t>
            </w:r>
            <w:r>
              <w:rPr>
                <w:rFonts w:hint="eastAsia" w:ascii="宋体" w:hAnsi="宋体" w:eastAsia="宋体" w:cs="宋体"/>
                <w:b/>
                <w:color w:val="000000"/>
                <w:kern w:val="0"/>
                <w:sz w:val="24"/>
                <w:szCs w:val="24"/>
                <w:highlight w:val="yellow"/>
                <w:lang w:val="en-US" w:eastAsia="zh-CN" w:bidi="ar"/>
              </w:rPr>
              <w:t xml:space="preserve">原理 </w:t>
            </w:r>
          </w:p>
          <w:p>
            <w:pPr>
              <w:keepNext w:val="0"/>
              <w:keepLines w:val="0"/>
              <w:widowControl/>
              <w:suppressLineNumbers w:val="0"/>
              <w:jc w:val="left"/>
            </w:pPr>
            <w:r>
              <w:rPr>
                <w:rFonts w:hint="eastAsia"/>
                <w:vertAlign w:val="baseline"/>
                <w:lang w:val="en-US" w:eastAsia="zh-CN"/>
              </w:rPr>
              <w:t>回答：</w:t>
            </w:r>
            <w:r>
              <w:rPr>
                <w:rFonts w:ascii="微软雅黑" w:hAnsi="微软雅黑" w:eastAsia="微软雅黑" w:cs="微软雅黑"/>
                <w:color w:val="000000"/>
                <w:kern w:val="0"/>
                <w:sz w:val="21"/>
                <w:szCs w:val="21"/>
                <w:lang w:val="en-US" w:eastAsia="zh-CN" w:bidi="ar"/>
              </w:rPr>
              <w:t xml:space="preserve">Spring 的模型-视图-控制器（MVC）框架是围绕一个 DispatcherServlet 来设计的，这个 Servlet </w:t>
            </w:r>
            <w:r>
              <w:rPr>
                <w:rFonts w:hint="eastAsia" w:ascii="微软雅黑" w:hAnsi="微软雅黑" w:eastAsia="微软雅黑" w:cs="微软雅黑"/>
                <w:color w:val="000000"/>
                <w:kern w:val="0"/>
                <w:sz w:val="21"/>
                <w:szCs w:val="21"/>
                <w:lang w:val="en-US" w:eastAsia="zh-CN" w:bidi="ar"/>
              </w:rPr>
              <w:t xml:space="preserve">会把请求分发给各个处理器，并支持可配置的处理器映射、视图渲染、本地化、时区与主题渲染等，甚至还能支持文件上传。 </w:t>
            </w:r>
          </w:p>
          <w:p>
            <w:pPr>
              <w:keepNext w:val="0"/>
              <w:keepLines w:val="0"/>
              <w:widowControl/>
              <w:suppressLineNumbers w:val="0"/>
              <w:jc w:val="left"/>
            </w:pPr>
            <w:r>
              <w:rPr>
                <w:rFonts w:ascii="Arial-BoldItalicMT" w:hAnsi="Arial-BoldItalicMT" w:eastAsia="Arial-BoldItalicMT" w:cs="Arial-BoldItalicMT"/>
                <w:b/>
                <w:i/>
                <w:color w:val="000000"/>
                <w:kern w:val="0"/>
                <w:sz w:val="19"/>
                <w:szCs w:val="19"/>
                <w:lang w:val="en-US" w:eastAsia="zh-CN" w:bidi="ar"/>
              </w:rPr>
              <w:t xml:space="preserve">Http </w:t>
            </w:r>
            <w:r>
              <w:rPr>
                <w:rFonts w:hint="eastAsia" w:ascii="宋体" w:hAnsi="宋体" w:eastAsia="宋体" w:cs="宋体"/>
                <w:b/>
                <w:i/>
                <w:color w:val="000000"/>
                <w:kern w:val="0"/>
                <w:sz w:val="20"/>
                <w:szCs w:val="20"/>
                <w:lang w:val="en-US" w:eastAsia="zh-CN" w:bidi="ar"/>
              </w:rPr>
              <w:t xml:space="preserve">请求到 </w:t>
            </w:r>
            <w:r>
              <w:rPr>
                <w:rFonts w:ascii="MicrosoftYaHei-Bold" w:hAnsi="MicrosoftYaHei-Bold" w:eastAsia="MicrosoftYaHei-Bold" w:cs="MicrosoftYaHei-Bold"/>
                <w:b/>
                <w:i/>
                <w:color w:val="000000"/>
                <w:kern w:val="0"/>
                <w:sz w:val="21"/>
                <w:szCs w:val="21"/>
                <w:lang w:val="en-US" w:eastAsia="zh-CN" w:bidi="ar"/>
              </w:rPr>
              <w:t xml:space="preserve">DispatcherServlet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(1) 客户端请求提交到 DispatcherServlet。 </w:t>
            </w:r>
          </w:p>
          <w:p>
            <w:pPr>
              <w:keepNext w:val="0"/>
              <w:keepLines w:val="0"/>
              <w:widowControl/>
              <w:suppressLineNumbers w:val="0"/>
              <w:jc w:val="left"/>
            </w:pPr>
            <w:r>
              <w:rPr>
                <w:rFonts w:hint="default" w:ascii="Arial-BoldItalicMT" w:hAnsi="Arial-BoldItalicMT" w:eastAsia="Arial-BoldItalicMT" w:cs="Arial-BoldItalicMT"/>
                <w:b/>
                <w:i/>
                <w:color w:val="000000"/>
                <w:kern w:val="0"/>
                <w:sz w:val="19"/>
                <w:szCs w:val="19"/>
                <w:lang w:val="en-US" w:eastAsia="zh-CN" w:bidi="ar"/>
              </w:rPr>
              <w:t xml:space="preserve">HandlerMapping </w:t>
            </w:r>
            <w:r>
              <w:rPr>
                <w:rFonts w:hint="eastAsia" w:ascii="宋体" w:hAnsi="宋体" w:eastAsia="宋体" w:cs="宋体"/>
                <w:b/>
                <w:i/>
                <w:color w:val="000000"/>
                <w:kern w:val="0"/>
                <w:sz w:val="20"/>
                <w:szCs w:val="20"/>
                <w:lang w:val="en-US" w:eastAsia="zh-CN" w:bidi="ar"/>
              </w:rPr>
              <w:t xml:space="preserve">寻找处理器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(2) 由 DispatcherServlet 控制器查询一个或多个 HandlerMapping，找到处理请求的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Controller。 </w:t>
            </w:r>
          </w:p>
          <w:p>
            <w:pPr>
              <w:keepNext w:val="0"/>
              <w:keepLines w:val="0"/>
              <w:widowControl/>
              <w:suppressLineNumbers w:val="0"/>
              <w:jc w:val="left"/>
            </w:pPr>
            <w:r>
              <w:rPr>
                <w:rFonts w:hint="eastAsia" w:ascii="宋体" w:hAnsi="宋体" w:eastAsia="宋体" w:cs="宋体"/>
                <w:b/>
                <w:i/>
                <w:color w:val="000000"/>
                <w:kern w:val="0"/>
                <w:sz w:val="20"/>
                <w:szCs w:val="20"/>
                <w:lang w:val="en-US" w:eastAsia="zh-CN" w:bidi="ar"/>
              </w:rPr>
              <w:t xml:space="preserve">调用处理器 </w:t>
            </w:r>
            <w:r>
              <w:rPr>
                <w:rFonts w:hint="default" w:ascii="Arial-BoldItalicMT" w:hAnsi="Arial-BoldItalicMT" w:eastAsia="Arial-BoldItalicMT" w:cs="Arial-BoldItalicMT"/>
                <w:b/>
                <w:i/>
                <w:color w:val="000000"/>
                <w:kern w:val="0"/>
                <w:sz w:val="19"/>
                <w:szCs w:val="19"/>
                <w:lang w:val="en-US" w:eastAsia="zh-CN" w:bidi="ar"/>
              </w:rPr>
              <w:t xml:space="preserve">Controller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(3) DispatcherServlet 将请求提交到 Controller。 </w:t>
            </w:r>
          </w:p>
          <w:p>
            <w:pPr>
              <w:keepNext w:val="0"/>
              <w:keepLines w:val="0"/>
              <w:widowControl/>
              <w:suppressLineNumbers w:val="0"/>
              <w:jc w:val="left"/>
            </w:pPr>
            <w:r>
              <w:rPr>
                <w:rFonts w:hint="default" w:ascii="Arial-BoldItalicMT" w:hAnsi="Arial-BoldItalicMT" w:eastAsia="Arial-BoldItalicMT" w:cs="Arial-BoldItalicMT"/>
                <w:b/>
                <w:i/>
                <w:color w:val="000000"/>
                <w:kern w:val="0"/>
                <w:sz w:val="19"/>
                <w:szCs w:val="19"/>
                <w:lang w:val="en-US" w:eastAsia="zh-CN" w:bidi="ar"/>
              </w:rPr>
              <w:t xml:space="preserve">Controller </w:t>
            </w:r>
            <w:r>
              <w:rPr>
                <w:rFonts w:hint="eastAsia" w:ascii="宋体" w:hAnsi="宋体" w:eastAsia="宋体" w:cs="宋体"/>
                <w:b/>
                <w:i/>
                <w:color w:val="000000"/>
                <w:kern w:val="0"/>
                <w:sz w:val="20"/>
                <w:szCs w:val="20"/>
                <w:lang w:val="en-US" w:eastAsia="zh-CN" w:bidi="ar"/>
              </w:rPr>
              <w:t xml:space="preserve">调用业务逻辑处理后，返回 </w:t>
            </w:r>
            <w:r>
              <w:rPr>
                <w:rFonts w:hint="default" w:ascii="Arial-BoldItalicMT" w:hAnsi="Arial-BoldItalicMT" w:eastAsia="Arial-BoldItalicMT" w:cs="Arial-BoldItalicMT"/>
                <w:b/>
                <w:i/>
                <w:color w:val="000000"/>
                <w:kern w:val="0"/>
                <w:sz w:val="19"/>
                <w:szCs w:val="19"/>
                <w:lang w:val="en-US" w:eastAsia="zh-CN" w:bidi="ar"/>
              </w:rPr>
              <w:t xml:space="preserve">ModelAndView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(4)(5)调用业务处理和返回结果：Controller 调用业务逻辑处理后，返回 ModelAndView。 </w:t>
            </w:r>
          </w:p>
          <w:p>
            <w:pPr>
              <w:keepNext w:val="0"/>
              <w:keepLines w:val="0"/>
              <w:widowControl/>
              <w:suppressLineNumbers w:val="0"/>
              <w:jc w:val="left"/>
            </w:pPr>
            <w:r>
              <w:rPr>
                <w:rFonts w:hint="default" w:ascii="Arial-BoldItalicMT" w:hAnsi="Arial-BoldItalicMT" w:eastAsia="Arial-BoldItalicMT" w:cs="Arial-BoldItalicMT"/>
                <w:b/>
                <w:i/>
                <w:color w:val="000000"/>
                <w:kern w:val="0"/>
                <w:sz w:val="19"/>
                <w:szCs w:val="19"/>
                <w:lang w:val="en-US" w:eastAsia="zh-CN" w:bidi="ar"/>
              </w:rPr>
              <w:t xml:space="preserve">DispatcherServlet </w:t>
            </w:r>
            <w:r>
              <w:rPr>
                <w:rFonts w:hint="eastAsia" w:ascii="宋体" w:hAnsi="宋体" w:eastAsia="宋体" w:cs="宋体"/>
                <w:b/>
                <w:i/>
                <w:color w:val="000000"/>
                <w:kern w:val="0"/>
                <w:sz w:val="20"/>
                <w:szCs w:val="20"/>
                <w:lang w:val="en-US" w:eastAsia="zh-CN" w:bidi="ar"/>
              </w:rPr>
              <w:t xml:space="preserve">查询 </w:t>
            </w:r>
            <w:r>
              <w:rPr>
                <w:rFonts w:hint="default" w:ascii="Arial-BoldItalicMT" w:hAnsi="Arial-BoldItalicMT" w:eastAsia="Arial-BoldItalicMT" w:cs="Arial-BoldItalicMT"/>
                <w:b/>
                <w:i/>
                <w:color w:val="000000"/>
                <w:kern w:val="0"/>
                <w:sz w:val="19"/>
                <w:szCs w:val="19"/>
                <w:lang w:val="en-US" w:eastAsia="zh-CN" w:bidi="ar"/>
              </w:rPr>
              <w:t xml:space="preserve">ModelAndView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(6)(7)处理视图映射并返回模型： DispatcherServlet 查询一个或多个 ViewResoler 视图解析器， 找到 ModelAndView 指定的视图。 </w:t>
            </w:r>
          </w:p>
          <w:p>
            <w:pPr>
              <w:keepNext w:val="0"/>
              <w:keepLines w:val="0"/>
              <w:widowControl/>
              <w:suppressLineNumbers w:val="0"/>
              <w:jc w:val="left"/>
            </w:pPr>
            <w:r>
              <w:rPr>
                <w:rFonts w:hint="default" w:ascii="Arial-BoldItalicMT" w:hAnsi="Arial-BoldItalicMT" w:eastAsia="Arial-BoldItalicMT" w:cs="Arial-BoldItalicMT"/>
                <w:b/>
                <w:i/>
                <w:color w:val="000000"/>
                <w:kern w:val="0"/>
                <w:sz w:val="19"/>
                <w:szCs w:val="19"/>
                <w:lang w:val="en-US" w:eastAsia="zh-CN" w:bidi="ar"/>
              </w:rPr>
              <w:t xml:space="preserve">ModelAndView </w:t>
            </w:r>
            <w:r>
              <w:rPr>
                <w:rFonts w:hint="eastAsia" w:ascii="宋体" w:hAnsi="宋体" w:eastAsia="宋体" w:cs="宋体"/>
                <w:b/>
                <w:i/>
                <w:color w:val="000000"/>
                <w:kern w:val="0"/>
                <w:sz w:val="20"/>
                <w:szCs w:val="20"/>
                <w:lang w:val="en-US" w:eastAsia="zh-CN" w:bidi="ar"/>
              </w:rPr>
              <w:t xml:space="preserve">反馈浏览器 </w:t>
            </w:r>
            <w:r>
              <w:rPr>
                <w:rFonts w:hint="default" w:ascii="Arial-BoldItalicMT" w:hAnsi="Arial-BoldItalicMT" w:eastAsia="Arial-BoldItalicMT" w:cs="Arial-BoldItalicMT"/>
                <w:b/>
                <w:i/>
                <w:color w:val="000000"/>
                <w:kern w:val="0"/>
                <w:sz w:val="19"/>
                <w:szCs w:val="19"/>
                <w:lang w:val="en-US" w:eastAsia="zh-CN" w:bidi="ar"/>
              </w:rPr>
              <w:t xml:space="preserve">HTTP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(8) Http 响应：视图负责将结果显示到客户端。 </w:t>
            </w:r>
          </w:p>
          <w:p>
            <w:pPr>
              <w:keepNext w:val="0"/>
              <w:keepLines w:val="0"/>
              <w:widowControl/>
              <w:suppressLineNumbers w:val="0"/>
              <w:jc w:val="left"/>
              <w:rPr>
                <w:rFonts w:hint="eastAsia" w:ascii="宋体" w:hAnsi="宋体" w:eastAsia="宋体" w:cs="宋体"/>
                <w:b/>
                <w:color w:val="000000"/>
                <w:kern w:val="0"/>
                <w:sz w:val="22"/>
                <w:szCs w:val="22"/>
                <w:lang w:val="en-US" w:eastAsia="zh-CN" w:bidi="ar"/>
              </w:rPr>
            </w:pPr>
          </w:p>
          <w:p>
            <w:pPr>
              <w:keepNext w:val="0"/>
              <w:keepLines w:val="0"/>
              <w:widowControl/>
              <w:suppressLineNumbers w:val="0"/>
              <w:jc w:val="left"/>
              <w:rPr>
                <w:highlight w:val="yellow"/>
              </w:rPr>
            </w:pPr>
            <w:r>
              <w:rPr>
                <w:rFonts w:hint="eastAsia"/>
                <w:highlight w:val="yellow"/>
                <w:vertAlign w:val="baseline"/>
                <w:lang w:val="en-US" w:eastAsia="zh-CN"/>
              </w:rPr>
              <w:t>问题：</w:t>
            </w:r>
            <w:r>
              <w:rPr>
                <w:rFonts w:ascii="Arial-BoldMT" w:hAnsi="Arial-BoldMT" w:eastAsia="Arial-BoldMT" w:cs="Arial-BoldMT"/>
                <w:b/>
                <w:color w:val="000000"/>
                <w:kern w:val="0"/>
                <w:sz w:val="24"/>
                <w:szCs w:val="24"/>
                <w:highlight w:val="yellow"/>
                <w:lang w:val="en-US" w:eastAsia="zh-CN" w:bidi="ar"/>
              </w:rPr>
              <w:t xml:space="preserve">Spring Boot </w:t>
            </w:r>
            <w:r>
              <w:rPr>
                <w:rFonts w:hint="eastAsia" w:ascii="宋体" w:hAnsi="宋体" w:eastAsia="宋体" w:cs="宋体"/>
                <w:b/>
                <w:color w:val="000000"/>
                <w:kern w:val="0"/>
                <w:sz w:val="24"/>
                <w:szCs w:val="24"/>
                <w:highlight w:val="yellow"/>
                <w:lang w:val="en-US" w:eastAsia="zh-CN" w:bidi="ar"/>
              </w:rPr>
              <w:t xml:space="preserve">原理 </w:t>
            </w:r>
          </w:p>
          <w:p>
            <w:pPr>
              <w:keepNext w:val="0"/>
              <w:keepLines w:val="0"/>
              <w:widowControl/>
              <w:suppressLineNumbers w:val="0"/>
              <w:jc w:val="left"/>
            </w:pPr>
            <w:r>
              <w:rPr>
                <w:rFonts w:hint="eastAsia"/>
                <w:vertAlign w:val="baseline"/>
                <w:lang w:val="en-US" w:eastAsia="zh-CN"/>
              </w:rPr>
              <w:t>回答：</w:t>
            </w:r>
            <w:r>
              <w:rPr>
                <w:rFonts w:ascii="微软雅黑" w:hAnsi="微软雅黑" w:eastAsia="微软雅黑" w:cs="微软雅黑"/>
                <w:color w:val="000000"/>
                <w:kern w:val="0"/>
                <w:sz w:val="21"/>
                <w:szCs w:val="21"/>
                <w:lang w:val="en-US" w:eastAsia="zh-CN" w:bidi="ar"/>
              </w:rPr>
              <w:t xml:space="preserve">Spring Boot 是由 Pivotal 团队提供的全新框架，其设计目的是用来简化新 Spring 应用的初始搭 </w:t>
            </w:r>
            <w:r>
              <w:rPr>
                <w:rFonts w:hint="eastAsia" w:ascii="微软雅黑" w:hAnsi="微软雅黑" w:eastAsia="微软雅黑" w:cs="微软雅黑"/>
                <w:color w:val="000000"/>
                <w:kern w:val="0"/>
                <w:sz w:val="21"/>
                <w:szCs w:val="21"/>
                <w:lang w:val="en-US" w:eastAsia="zh-CN" w:bidi="ar"/>
              </w:rPr>
              <w:t xml:space="preserve">建以及开发过程。该框架使用了特定的方式来进行配置，从而使开发人员不再需要定义样板化的 配置。通过这种方式，Spring Boot 致力于在蓬勃发展的快速应用开发领域(rapid application development)成为领导者。其特点如下： </w:t>
            </w:r>
          </w:p>
          <w:p>
            <w:pPr>
              <w:keepNext w:val="0"/>
              <w:keepLines w:val="0"/>
              <w:widowControl/>
              <w:suppressLineNumbers w:val="0"/>
              <w:jc w:val="left"/>
            </w:pPr>
            <w:r>
              <w:rPr>
                <w:rFonts w:ascii="Arial-BoldMT" w:hAnsi="Arial-BoldMT" w:eastAsia="Arial-BoldMT" w:cs="Arial-BoldMT"/>
                <w:b/>
                <w:color w:val="000000"/>
                <w:kern w:val="0"/>
                <w:sz w:val="22"/>
                <w:szCs w:val="22"/>
                <w:lang w:val="en-US" w:eastAsia="zh-CN" w:bidi="ar"/>
              </w:rPr>
              <w:t xml:space="preserve">1. </w:t>
            </w:r>
            <w:r>
              <w:rPr>
                <w:rFonts w:hint="eastAsia" w:ascii="宋体" w:hAnsi="宋体" w:eastAsia="宋体" w:cs="宋体"/>
                <w:b/>
                <w:color w:val="000000"/>
                <w:kern w:val="0"/>
                <w:sz w:val="22"/>
                <w:szCs w:val="22"/>
                <w:lang w:val="en-US" w:eastAsia="zh-CN" w:bidi="ar"/>
              </w:rPr>
              <w:t xml:space="preserve">创建独立的 </w:t>
            </w:r>
            <w:r>
              <w:rPr>
                <w:rFonts w:hint="default" w:ascii="Arial-BoldMT" w:hAnsi="Arial-BoldMT" w:eastAsia="Arial-BoldMT" w:cs="Arial-BoldMT"/>
                <w:b/>
                <w:color w:val="000000"/>
                <w:kern w:val="0"/>
                <w:sz w:val="22"/>
                <w:szCs w:val="22"/>
                <w:lang w:val="en-US" w:eastAsia="zh-CN" w:bidi="ar"/>
              </w:rPr>
              <w:t xml:space="preserve">Spring </w:t>
            </w:r>
            <w:r>
              <w:rPr>
                <w:rFonts w:hint="eastAsia" w:ascii="宋体" w:hAnsi="宋体" w:eastAsia="宋体" w:cs="宋体"/>
                <w:b/>
                <w:color w:val="000000"/>
                <w:kern w:val="0"/>
                <w:sz w:val="22"/>
                <w:szCs w:val="22"/>
                <w:lang w:val="en-US" w:eastAsia="zh-CN" w:bidi="ar"/>
              </w:rPr>
              <w:t xml:space="preserve">应用程序 </w:t>
            </w:r>
          </w:p>
          <w:p>
            <w:pPr>
              <w:keepNext w:val="0"/>
              <w:keepLines w:val="0"/>
              <w:widowControl/>
              <w:suppressLineNumbers w:val="0"/>
              <w:jc w:val="left"/>
            </w:pPr>
            <w:r>
              <w:rPr>
                <w:rFonts w:hint="default" w:ascii="Arial-BoldMT" w:hAnsi="Arial-BoldMT" w:eastAsia="Arial-BoldMT" w:cs="Arial-BoldMT"/>
                <w:b/>
                <w:color w:val="000000"/>
                <w:kern w:val="0"/>
                <w:sz w:val="22"/>
                <w:szCs w:val="22"/>
                <w:lang w:val="en-US" w:eastAsia="zh-CN" w:bidi="ar"/>
              </w:rPr>
              <w:t xml:space="preserve">2. </w:t>
            </w:r>
            <w:r>
              <w:rPr>
                <w:rFonts w:hint="eastAsia" w:ascii="宋体" w:hAnsi="宋体" w:eastAsia="宋体" w:cs="宋体"/>
                <w:b/>
                <w:color w:val="000000"/>
                <w:kern w:val="0"/>
                <w:sz w:val="22"/>
                <w:szCs w:val="22"/>
                <w:lang w:val="en-US" w:eastAsia="zh-CN" w:bidi="ar"/>
              </w:rPr>
              <w:t xml:space="preserve">嵌入的 </w:t>
            </w:r>
            <w:r>
              <w:rPr>
                <w:rFonts w:hint="default" w:ascii="Arial-BoldMT" w:hAnsi="Arial-BoldMT" w:eastAsia="Arial-BoldMT" w:cs="Arial-BoldMT"/>
                <w:b/>
                <w:color w:val="000000"/>
                <w:kern w:val="0"/>
                <w:sz w:val="22"/>
                <w:szCs w:val="22"/>
                <w:lang w:val="en-US" w:eastAsia="zh-CN" w:bidi="ar"/>
              </w:rPr>
              <w:t>Tomcat</w:t>
            </w:r>
            <w:r>
              <w:rPr>
                <w:rFonts w:hint="eastAsia" w:ascii="宋体" w:hAnsi="宋体" w:eastAsia="宋体" w:cs="宋体"/>
                <w:b/>
                <w:color w:val="000000"/>
                <w:kern w:val="0"/>
                <w:sz w:val="22"/>
                <w:szCs w:val="22"/>
                <w:lang w:val="en-US" w:eastAsia="zh-CN" w:bidi="ar"/>
              </w:rPr>
              <w:t xml:space="preserve">，无需部署 </w:t>
            </w:r>
            <w:r>
              <w:rPr>
                <w:rFonts w:hint="default" w:ascii="Arial-BoldMT" w:hAnsi="Arial-BoldMT" w:eastAsia="Arial-BoldMT" w:cs="Arial-BoldMT"/>
                <w:b/>
                <w:color w:val="000000"/>
                <w:kern w:val="0"/>
                <w:sz w:val="22"/>
                <w:szCs w:val="22"/>
                <w:lang w:val="en-US" w:eastAsia="zh-CN" w:bidi="ar"/>
              </w:rPr>
              <w:t xml:space="preserve">WAR </w:t>
            </w:r>
            <w:r>
              <w:rPr>
                <w:rFonts w:hint="eastAsia" w:ascii="宋体" w:hAnsi="宋体" w:eastAsia="宋体" w:cs="宋体"/>
                <w:b/>
                <w:color w:val="000000"/>
                <w:kern w:val="0"/>
                <w:sz w:val="22"/>
                <w:szCs w:val="22"/>
                <w:lang w:val="en-US" w:eastAsia="zh-CN" w:bidi="ar"/>
              </w:rPr>
              <w:t xml:space="preserve">文件 </w:t>
            </w:r>
          </w:p>
          <w:p>
            <w:pPr>
              <w:keepNext w:val="0"/>
              <w:keepLines w:val="0"/>
              <w:widowControl/>
              <w:suppressLineNumbers w:val="0"/>
              <w:jc w:val="left"/>
            </w:pPr>
            <w:r>
              <w:rPr>
                <w:rFonts w:hint="default" w:ascii="Arial-BoldMT" w:hAnsi="Arial-BoldMT" w:eastAsia="Arial-BoldMT" w:cs="Arial-BoldMT"/>
                <w:b/>
                <w:color w:val="000000"/>
                <w:kern w:val="0"/>
                <w:sz w:val="22"/>
                <w:szCs w:val="22"/>
                <w:lang w:val="en-US" w:eastAsia="zh-CN" w:bidi="ar"/>
              </w:rPr>
              <w:t xml:space="preserve">3. </w:t>
            </w:r>
            <w:r>
              <w:rPr>
                <w:rFonts w:hint="eastAsia" w:ascii="宋体" w:hAnsi="宋体" w:eastAsia="宋体" w:cs="宋体"/>
                <w:b/>
                <w:color w:val="000000"/>
                <w:kern w:val="0"/>
                <w:sz w:val="22"/>
                <w:szCs w:val="22"/>
                <w:lang w:val="en-US" w:eastAsia="zh-CN" w:bidi="ar"/>
              </w:rPr>
              <w:t xml:space="preserve">简化 </w:t>
            </w:r>
            <w:r>
              <w:rPr>
                <w:rFonts w:hint="default" w:ascii="Arial-BoldMT" w:hAnsi="Arial-BoldMT" w:eastAsia="Arial-BoldMT" w:cs="Arial-BoldMT"/>
                <w:b/>
                <w:color w:val="000000"/>
                <w:kern w:val="0"/>
                <w:sz w:val="22"/>
                <w:szCs w:val="22"/>
                <w:lang w:val="en-US" w:eastAsia="zh-CN" w:bidi="ar"/>
              </w:rPr>
              <w:t xml:space="preserve">Maven </w:t>
            </w:r>
            <w:r>
              <w:rPr>
                <w:rFonts w:hint="eastAsia" w:ascii="宋体" w:hAnsi="宋体" w:eastAsia="宋体" w:cs="宋体"/>
                <w:b/>
                <w:color w:val="000000"/>
                <w:kern w:val="0"/>
                <w:sz w:val="22"/>
                <w:szCs w:val="22"/>
                <w:lang w:val="en-US" w:eastAsia="zh-CN" w:bidi="ar"/>
              </w:rPr>
              <w:t xml:space="preserve">配置 </w:t>
            </w:r>
          </w:p>
          <w:p>
            <w:pPr>
              <w:keepNext w:val="0"/>
              <w:keepLines w:val="0"/>
              <w:widowControl/>
              <w:suppressLineNumbers w:val="0"/>
              <w:jc w:val="left"/>
            </w:pPr>
            <w:r>
              <w:rPr>
                <w:rFonts w:hint="default" w:ascii="Arial-BoldMT" w:hAnsi="Arial-BoldMT" w:eastAsia="Arial-BoldMT" w:cs="Arial-BoldMT"/>
                <w:b/>
                <w:color w:val="000000"/>
                <w:kern w:val="0"/>
                <w:sz w:val="22"/>
                <w:szCs w:val="22"/>
                <w:lang w:val="en-US" w:eastAsia="zh-CN" w:bidi="ar"/>
              </w:rPr>
              <w:t xml:space="preserve">4. </w:t>
            </w:r>
            <w:r>
              <w:rPr>
                <w:rFonts w:hint="eastAsia" w:ascii="宋体" w:hAnsi="宋体" w:eastAsia="宋体" w:cs="宋体"/>
                <w:b/>
                <w:color w:val="000000"/>
                <w:kern w:val="0"/>
                <w:sz w:val="22"/>
                <w:szCs w:val="22"/>
                <w:lang w:val="en-US" w:eastAsia="zh-CN" w:bidi="ar"/>
              </w:rPr>
              <w:t xml:space="preserve">自动配置 </w:t>
            </w:r>
            <w:r>
              <w:rPr>
                <w:rFonts w:hint="default" w:ascii="Arial-BoldMT" w:hAnsi="Arial-BoldMT" w:eastAsia="Arial-BoldMT" w:cs="Arial-BoldMT"/>
                <w:b/>
                <w:color w:val="000000"/>
                <w:kern w:val="0"/>
                <w:sz w:val="22"/>
                <w:szCs w:val="22"/>
                <w:lang w:val="en-US" w:eastAsia="zh-CN" w:bidi="ar"/>
              </w:rPr>
              <w:t xml:space="preserve">Spring </w:t>
            </w:r>
          </w:p>
          <w:p>
            <w:pPr>
              <w:keepNext w:val="0"/>
              <w:keepLines w:val="0"/>
              <w:widowControl/>
              <w:suppressLineNumbers w:val="0"/>
              <w:jc w:val="left"/>
            </w:pPr>
            <w:r>
              <w:rPr>
                <w:rFonts w:hint="default" w:ascii="Arial-BoldMT" w:hAnsi="Arial-BoldMT" w:eastAsia="Arial-BoldMT" w:cs="Arial-BoldMT"/>
                <w:b/>
                <w:color w:val="000000"/>
                <w:kern w:val="0"/>
                <w:sz w:val="22"/>
                <w:szCs w:val="22"/>
                <w:lang w:val="en-US" w:eastAsia="zh-CN" w:bidi="ar"/>
              </w:rPr>
              <w:t xml:space="preserve">5. </w:t>
            </w:r>
            <w:r>
              <w:rPr>
                <w:rFonts w:hint="eastAsia" w:ascii="宋体" w:hAnsi="宋体" w:eastAsia="宋体" w:cs="宋体"/>
                <w:b/>
                <w:color w:val="000000"/>
                <w:kern w:val="0"/>
                <w:sz w:val="22"/>
                <w:szCs w:val="22"/>
                <w:lang w:val="en-US" w:eastAsia="zh-CN" w:bidi="ar"/>
              </w:rPr>
              <w:t xml:space="preserve">提供生产就绪型功能，如指标，健康检查和外部配置 </w:t>
            </w:r>
          </w:p>
          <w:p>
            <w:pPr>
              <w:keepNext w:val="0"/>
              <w:keepLines w:val="0"/>
              <w:widowControl/>
              <w:suppressLineNumbers w:val="0"/>
              <w:jc w:val="left"/>
            </w:pPr>
            <w:r>
              <w:rPr>
                <w:rFonts w:hint="default" w:ascii="Arial-BoldMT" w:hAnsi="Arial-BoldMT" w:eastAsia="Arial-BoldMT" w:cs="Arial-BoldMT"/>
                <w:b/>
                <w:color w:val="000000"/>
                <w:kern w:val="0"/>
                <w:sz w:val="22"/>
                <w:szCs w:val="22"/>
                <w:lang w:val="en-US" w:eastAsia="zh-CN" w:bidi="ar"/>
              </w:rPr>
              <w:t xml:space="preserve">6. </w:t>
            </w:r>
            <w:r>
              <w:rPr>
                <w:rFonts w:hint="eastAsia" w:ascii="宋体" w:hAnsi="宋体" w:eastAsia="宋体" w:cs="宋体"/>
                <w:b/>
                <w:color w:val="000000"/>
                <w:kern w:val="0"/>
                <w:sz w:val="22"/>
                <w:szCs w:val="22"/>
                <w:lang w:val="en-US" w:eastAsia="zh-CN" w:bidi="ar"/>
              </w:rPr>
              <w:t xml:space="preserve">绝对没有代码生成和对 </w:t>
            </w:r>
            <w:r>
              <w:rPr>
                <w:rFonts w:hint="default" w:ascii="Arial-BoldMT" w:hAnsi="Arial-BoldMT" w:eastAsia="Arial-BoldMT" w:cs="Arial-BoldMT"/>
                <w:b/>
                <w:color w:val="000000"/>
                <w:kern w:val="0"/>
                <w:sz w:val="22"/>
                <w:szCs w:val="22"/>
                <w:lang w:val="en-US" w:eastAsia="zh-CN" w:bidi="ar"/>
              </w:rPr>
              <w:t xml:space="preserve">XML </w:t>
            </w:r>
            <w:r>
              <w:rPr>
                <w:rFonts w:hint="eastAsia" w:ascii="宋体" w:hAnsi="宋体" w:eastAsia="宋体" w:cs="宋体"/>
                <w:b/>
                <w:color w:val="000000"/>
                <w:kern w:val="0"/>
                <w:sz w:val="22"/>
                <w:szCs w:val="22"/>
                <w:lang w:val="en-US" w:eastAsia="zh-CN" w:bidi="ar"/>
              </w:rPr>
              <w:t xml:space="preserve">没有要求配置 </w:t>
            </w:r>
          </w:p>
          <w:p>
            <w:pPr>
              <w:keepNext w:val="0"/>
              <w:keepLines w:val="0"/>
              <w:widowControl/>
              <w:suppressLineNumbers w:val="0"/>
              <w:jc w:val="left"/>
              <w:rPr>
                <w:rFonts w:hint="eastAsia" w:ascii="宋体" w:hAnsi="宋体" w:eastAsia="宋体" w:cs="宋体"/>
                <w:b/>
                <w:color w:val="000000"/>
                <w:kern w:val="0"/>
                <w:sz w:val="22"/>
                <w:szCs w:val="22"/>
                <w:lang w:val="en-US" w:eastAsia="zh-CN" w:bidi="ar"/>
              </w:rPr>
            </w:pPr>
          </w:p>
          <w:p>
            <w:pPr>
              <w:keepNext w:val="0"/>
              <w:keepLines w:val="0"/>
              <w:widowControl/>
              <w:suppressLineNumbers w:val="0"/>
              <w:jc w:val="left"/>
              <w:rPr>
                <w:rFonts w:hint="eastAsia" w:ascii="宋体" w:hAnsi="宋体" w:eastAsia="宋体" w:cs="宋体"/>
                <w:b/>
                <w:color w:val="000000"/>
                <w:kern w:val="0"/>
                <w:sz w:val="24"/>
                <w:szCs w:val="24"/>
                <w:highlight w:val="yellow"/>
                <w:lang w:val="en-US" w:eastAsia="zh-CN" w:bidi="ar"/>
              </w:rPr>
            </w:pPr>
            <w:r>
              <w:rPr>
                <w:rFonts w:hint="eastAsia"/>
                <w:highlight w:val="yellow"/>
                <w:vertAlign w:val="baseline"/>
                <w:lang w:val="en-US" w:eastAsia="zh-CN"/>
              </w:rPr>
              <w:t>问题：</w:t>
            </w:r>
            <w:r>
              <w:rPr>
                <w:rFonts w:hint="eastAsia" w:ascii="Arial-BoldMT" w:hAnsi="Arial-BoldMT" w:eastAsia="Arial-BoldMT" w:cs="Arial-BoldMT"/>
                <w:b/>
                <w:color w:val="000000"/>
                <w:kern w:val="0"/>
                <w:sz w:val="24"/>
                <w:szCs w:val="24"/>
                <w:highlight w:val="yellow"/>
                <w:lang w:val="en-US" w:eastAsia="zh-CN" w:bidi="ar"/>
              </w:rPr>
              <w:t>事务</w:t>
            </w:r>
            <w:r>
              <w:rPr>
                <w:rFonts w:hint="eastAsia" w:ascii="宋体" w:hAnsi="宋体" w:eastAsia="宋体" w:cs="宋体"/>
                <w:b/>
                <w:color w:val="000000"/>
                <w:kern w:val="0"/>
                <w:sz w:val="24"/>
                <w:szCs w:val="24"/>
                <w:highlight w:val="yellow"/>
                <w:lang w:val="en-US" w:eastAsia="zh-CN" w:bidi="ar"/>
              </w:rPr>
              <w:t xml:space="preserve"> </w:t>
            </w:r>
          </w:p>
          <w:p>
            <w:pPr>
              <w:keepNext w:val="0"/>
              <w:keepLines w:val="0"/>
              <w:widowControl/>
              <w:suppressLineNumbers w:val="0"/>
              <w:jc w:val="left"/>
            </w:pPr>
            <w:r>
              <w:rPr>
                <w:rFonts w:hint="eastAsia"/>
                <w:vertAlign w:val="baseline"/>
                <w:lang w:val="en-US" w:eastAsia="zh-CN"/>
              </w:rPr>
              <w:t>回答：</w:t>
            </w:r>
            <w:r>
              <w:rPr>
                <w:rFonts w:ascii="微软雅黑" w:hAnsi="微软雅黑" w:eastAsia="微软雅黑" w:cs="微软雅黑"/>
                <w:color w:val="000000"/>
                <w:kern w:val="0"/>
                <w:sz w:val="21"/>
                <w:szCs w:val="21"/>
                <w:lang w:val="en-US" w:eastAsia="zh-CN" w:bidi="ar"/>
              </w:rPr>
              <w:t xml:space="preserve">事务是计算机应用中不可或缺的组件模型，它保证了用户操作的原子性 ( Atomicity )、一致性 </w:t>
            </w:r>
            <w:r>
              <w:rPr>
                <w:rFonts w:hint="eastAsia" w:ascii="微软雅黑" w:hAnsi="微软雅黑" w:eastAsia="微软雅黑" w:cs="微软雅黑"/>
                <w:color w:val="000000"/>
                <w:kern w:val="0"/>
                <w:sz w:val="21"/>
                <w:szCs w:val="21"/>
                <w:lang w:val="en-US" w:eastAsia="zh-CN" w:bidi="ar"/>
              </w:rPr>
              <w:t xml:space="preserve">( Consistency )、隔离性 ( Isolation ) 和持久性 ( Durabilily )。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 xml:space="preserve">本地事务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紧密依赖于底层资源管理器（例如数据库连接 )，事</w:t>
            </w:r>
            <w:r>
              <w:rPr>
                <w:rFonts w:hint="eastAsia" w:ascii="微软雅黑" w:hAnsi="微软雅黑" w:eastAsia="微软雅黑" w:cs="微软雅黑"/>
                <w:color w:val="1F497D"/>
                <w:kern w:val="0"/>
                <w:sz w:val="21"/>
                <w:szCs w:val="21"/>
                <w:lang w:val="en-US" w:eastAsia="zh-CN" w:bidi="ar"/>
              </w:rPr>
              <w:t>务处理局限在当前事务资源内</w:t>
            </w:r>
            <w:r>
              <w:rPr>
                <w:rFonts w:hint="eastAsia" w:ascii="微软雅黑" w:hAnsi="微软雅黑" w:eastAsia="微软雅黑" w:cs="微软雅黑"/>
                <w:color w:val="000000"/>
                <w:kern w:val="0"/>
                <w:sz w:val="21"/>
                <w:szCs w:val="21"/>
                <w:lang w:val="en-US" w:eastAsia="zh-CN" w:bidi="ar"/>
              </w:rPr>
              <w:t>。此种事务处理 方式不存在对应用服务器的依赖，因而部署灵活却无法支持多数据源的分布式事务。</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 xml:space="preserve">分布式事务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Java 事务编程接口（JTA：Java Transaction API）和 Java 事务服务 (JTS；Java Transaction </w:t>
            </w:r>
            <w:r>
              <w:rPr>
                <w:rFonts w:hint="eastAsia" w:ascii="微软雅黑" w:hAnsi="微软雅黑" w:eastAsia="微软雅黑" w:cs="微软雅黑"/>
                <w:color w:val="000000"/>
                <w:kern w:val="0"/>
                <w:sz w:val="21"/>
                <w:szCs w:val="21"/>
                <w:lang w:val="en-US" w:eastAsia="zh-CN" w:bidi="ar"/>
              </w:rPr>
              <w:t xml:space="preserve">Service) 为 J2EE 平台提供了分布式事务服务。分布式事务（Distributed Transaction）包括事务管理器（Transaction Manager）和一个或多个支持 XA 协议的资源管理器 ( Resource Manager )。我们可以将资源管理器看做任意类型的持久化数据存储；事务管理器承担着所有事务参与单元的协调与控制。 </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 xml:space="preserve">两阶段提交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两阶段提交主要保证了分布式事务的原子性：即所有结点要么全做要么全不做，所谓的两个阶段 </w:t>
            </w:r>
            <w:r>
              <w:rPr>
                <w:rFonts w:hint="eastAsia" w:ascii="微软雅黑" w:hAnsi="微软雅黑" w:eastAsia="微软雅黑" w:cs="微软雅黑"/>
                <w:color w:val="000000"/>
                <w:kern w:val="0"/>
                <w:sz w:val="21"/>
                <w:szCs w:val="21"/>
                <w:lang w:val="en-US" w:eastAsia="zh-CN" w:bidi="ar"/>
              </w:rPr>
              <w:t>是指：</w:t>
            </w:r>
            <w:r>
              <w:rPr>
                <w:rFonts w:hint="eastAsia" w:ascii="微软雅黑" w:hAnsi="微软雅黑" w:eastAsia="微软雅黑" w:cs="微软雅黑"/>
                <w:color w:val="1F497D"/>
                <w:kern w:val="0"/>
                <w:sz w:val="21"/>
                <w:szCs w:val="21"/>
                <w:lang w:val="en-US" w:eastAsia="zh-CN" w:bidi="ar"/>
              </w:rPr>
              <w:t xml:space="preserve">第一阶段：准备阶段；第二阶段：提交阶段。 </w:t>
            </w:r>
          </w:p>
          <w:p>
            <w:pPr>
              <w:keepNext w:val="0"/>
              <w:keepLines w:val="0"/>
              <w:widowControl/>
              <w:suppressLineNumbers w:val="0"/>
              <w:jc w:val="left"/>
            </w:pPr>
            <w:r>
              <w:rPr>
                <w:rFonts w:ascii="Arial-BoldItalicMT" w:hAnsi="Arial-BoldItalicMT" w:eastAsia="Arial-BoldItalicMT" w:cs="Arial-BoldItalicMT"/>
                <w:b/>
                <w:i/>
                <w:color w:val="000000"/>
                <w:kern w:val="0"/>
                <w:sz w:val="19"/>
                <w:szCs w:val="19"/>
                <w:lang w:val="en-US" w:eastAsia="zh-CN" w:bidi="ar"/>
              </w:rPr>
              <w:t xml:space="preserve">1 </w:t>
            </w:r>
            <w:r>
              <w:rPr>
                <w:rFonts w:hint="eastAsia" w:ascii="宋体" w:hAnsi="宋体" w:eastAsia="宋体" w:cs="宋体"/>
                <w:b/>
                <w:i/>
                <w:color w:val="000000"/>
                <w:kern w:val="0"/>
                <w:sz w:val="20"/>
                <w:szCs w:val="20"/>
                <w:lang w:val="en-US" w:eastAsia="zh-CN" w:bidi="ar"/>
              </w:rPr>
              <w:t xml:space="preserve">准备阶段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事务协调者(事务管理器)给每个参与者(资源管理器)发送 Prepare 消息，每个参与者要么直接返回 </w:t>
            </w:r>
            <w:r>
              <w:rPr>
                <w:rFonts w:hint="eastAsia" w:ascii="微软雅黑" w:hAnsi="微软雅黑" w:eastAsia="微软雅黑" w:cs="微软雅黑"/>
                <w:color w:val="000000"/>
                <w:kern w:val="0"/>
                <w:sz w:val="21"/>
                <w:szCs w:val="21"/>
                <w:lang w:val="en-US" w:eastAsia="zh-CN" w:bidi="ar"/>
              </w:rPr>
              <w:t>失败(如权限验证失败)，</w:t>
            </w:r>
            <w:r>
              <w:rPr>
                <w:rFonts w:hint="eastAsia" w:ascii="微软雅黑" w:hAnsi="微软雅黑" w:eastAsia="微软雅黑" w:cs="微软雅黑"/>
                <w:color w:val="1F497D"/>
                <w:kern w:val="0"/>
                <w:sz w:val="21"/>
                <w:szCs w:val="21"/>
                <w:lang w:val="en-US" w:eastAsia="zh-CN" w:bidi="ar"/>
              </w:rPr>
              <w:t>要么在本地执行事务，写本地的 redo 和 undo 日志，但不提交，</w:t>
            </w:r>
            <w:r>
              <w:rPr>
                <w:rFonts w:hint="eastAsia" w:ascii="微软雅黑" w:hAnsi="微软雅黑" w:eastAsia="微软雅黑" w:cs="微软雅黑"/>
                <w:color w:val="000000"/>
                <w:kern w:val="0"/>
                <w:sz w:val="21"/>
                <w:szCs w:val="21"/>
                <w:lang w:val="en-US" w:eastAsia="zh-CN" w:bidi="ar"/>
              </w:rPr>
              <w:t xml:space="preserve">到达一 种“万事俱备，只欠东风”的状态。 </w:t>
            </w:r>
          </w:p>
          <w:p>
            <w:pPr>
              <w:keepNext w:val="0"/>
              <w:keepLines w:val="0"/>
              <w:widowControl/>
              <w:suppressLineNumbers w:val="0"/>
              <w:jc w:val="left"/>
            </w:pPr>
            <w:r>
              <w:rPr>
                <w:rFonts w:hint="default" w:ascii="Arial-BoldItalicMT" w:hAnsi="Arial-BoldItalicMT" w:eastAsia="Arial-BoldItalicMT" w:cs="Arial-BoldItalicMT"/>
                <w:b/>
                <w:i/>
                <w:color w:val="000000"/>
                <w:kern w:val="0"/>
                <w:sz w:val="19"/>
                <w:szCs w:val="19"/>
                <w:lang w:val="en-US" w:eastAsia="zh-CN" w:bidi="ar"/>
              </w:rPr>
              <w:t xml:space="preserve">2 </w:t>
            </w:r>
            <w:r>
              <w:rPr>
                <w:rFonts w:hint="eastAsia" w:ascii="宋体" w:hAnsi="宋体" w:eastAsia="宋体" w:cs="宋体"/>
                <w:b/>
                <w:i/>
                <w:color w:val="000000"/>
                <w:kern w:val="0"/>
                <w:sz w:val="20"/>
                <w:szCs w:val="20"/>
                <w:lang w:val="en-US" w:eastAsia="zh-CN" w:bidi="ar"/>
              </w:rPr>
              <w:t xml:space="preserve">提交阶段：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如果协调者收到了参与者的失败消息或者超时，直接给每个参与者发送回滚(Rollback)消息；否则， 发送提交(Commit)消息；参与者根据协调者的指令执行提交或者回滚操作，释放所有事务处理过 程中使用的锁资源。(注意:</w:t>
            </w:r>
            <w:r>
              <w:rPr>
                <w:rFonts w:hint="eastAsia" w:ascii="微软雅黑" w:hAnsi="微软雅黑" w:eastAsia="微软雅黑" w:cs="微软雅黑"/>
                <w:color w:val="1F497D"/>
                <w:kern w:val="0"/>
                <w:sz w:val="21"/>
                <w:szCs w:val="21"/>
                <w:lang w:val="en-US" w:eastAsia="zh-CN" w:bidi="ar"/>
              </w:rPr>
              <w:t>必须在最后阶段释放锁资源</w:t>
            </w:r>
            <w:r>
              <w:rPr>
                <w:rFonts w:hint="eastAsia" w:ascii="微软雅黑" w:hAnsi="微软雅黑" w:eastAsia="微软雅黑" w:cs="微软雅黑"/>
                <w:color w:val="000000"/>
                <w:kern w:val="0"/>
                <w:sz w:val="21"/>
                <w:szCs w:val="21"/>
                <w:lang w:val="en-US" w:eastAsia="zh-CN" w:bidi="ar"/>
              </w:rPr>
              <w:t>)</w:t>
            </w:r>
            <w:r>
              <w:rPr>
                <w:rFonts w:ascii="微软雅黑" w:hAnsi="微软雅黑" w:eastAsia="微软雅黑" w:cs="微软雅黑"/>
                <w:color w:val="000000"/>
                <w:kern w:val="0"/>
                <w:sz w:val="21"/>
                <w:szCs w:val="21"/>
                <w:lang w:val="en-US" w:eastAsia="zh-CN" w:bidi="ar"/>
              </w:rPr>
              <w:t xml:space="preserve">将提交分成两阶段进行的目的很明确，就是尽可能晚地提交事务，让事务在提交前尽可能地完成 </w:t>
            </w:r>
            <w:r>
              <w:rPr>
                <w:rFonts w:hint="eastAsia" w:ascii="微软雅黑" w:hAnsi="微软雅黑" w:eastAsia="微软雅黑" w:cs="微软雅黑"/>
                <w:color w:val="000000"/>
                <w:kern w:val="0"/>
                <w:sz w:val="21"/>
                <w:szCs w:val="21"/>
                <w:lang w:val="en-US" w:eastAsia="zh-CN" w:bidi="ar"/>
              </w:rPr>
              <w:t xml:space="preserve">所有能完成的工作。 </w:t>
            </w:r>
          </w:p>
          <w:p>
            <w:pPr>
              <w:keepNext w:val="0"/>
              <w:keepLines w:val="0"/>
              <w:widowControl/>
              <w:suppressLineNumbers w:val="0"/>
              <w:jc w:val="left"/>
              <w:rPr>
                <w:highlight w:val="yellow"/>
              </w:rPr>
            </w:pPr>
            <w:r>
              <w:rPr>
                <w:rFonts w:hint="eastAsia"/>
                <w:highlight w:val="yellow"/>
                <w:vertAlign w:val="baseline"/>
                <w:lang w:val="en-US" w:eastAsia="zh-CN"/>
              </w:rPr>
              <w:t>问题：</w:t>
            </w:r>
            <w:r>
              <w:rPr>
                <w:rFonts w:ascii="Arial-BoldMT" w:hAnsi="Arial-BoldMT" w:eastAsia="Arial-BoldMT" w:cs="Arial-BoldMT"/>
                <w:b/>
                <w:color w:val="000000"/>
                <w:kern w:val="0"/>
                <w:sz w:val="24"/>
                <w:szCs w:val="24"/>
                <w:highlight w:val="yellow"/>
                <w:lang w:val="en-US" w:eastAsia="zh-CN" w:bidi="ar"/>
              </w:rPr>
              <w:t xml:space="preserve">Mybatis </w:t>
            </w:r>
            <w:r>
              <w:rPr>
                <w:rFonts w:hint="eastAsia" w:ascii="宋体" w:hAnsi="宋体" w:eastAsia="宋体" w:cs="宋体"/>
                <w:b/>
                <w:color w:val="000000"/>
                <w:kern w:val="0"/>
                <w:sz w:val="24"/>
                <w:szCs w:val="24"/>
                <w:highlight w:val="yellow"/>
                <w:lang w:val="en-US" w:eastAsia="zh-CN" w:bidi="ar"/>
              </w:rPr>
              <w:t xml:space="preserve">缓存 </w:t>
            </w:r>
          </w:p>
          <w:p>
            <w:pPr>
              <w:keepNext w:val="0"/>
              <w:keepLines w:val="0"/>
              <w:widowControl/>
              <w:suppressLineNumbers w:val="0"/>
              <w:jc w:val="left"/>
            </w:pPr>
          </w:p>
          <w:p>
            <w:pPr>
              <w:keepNext w:val="0"/>
              <w:keepLines w:val="0"/>
              <w:widowControl/>
              <w:suppressLineNumbers w:val="0"/>
              <w:jc w:val="left"/>
            </w:pPr>
            <w:r>
              <w:rPr>
                <w:rFonts w:hint="eastAsia"/>
                <w:vertAlign w:val="baseline"/>
                <w:lang w:val="en-US" w:eastAsia="zh-CN"/>
              </w:rPr>
              <w:t>回答：</w:t>
            </w:r>
            <w:r>
              <w:rPr>
                <w:rFonts w:ascii="微软雅黑" w:hAnsi="微软雅黑" w:eastAsia="微软雅黑" w:cs="微软雅黑"/>
                <w:color w:val="000000"/>
                <w:kern w:val="0"/>
                <w:sz w:val="21"/>
                <w:szCs w:val="21"/>
                <w:lang w:val="en-US" w:eastAsia="zh-CN" w:bidi="ar"/>
              </w:rPr>
              <w:t xml:space="preserve">Mybatis 中有一级缓存和二级缓存，默认情况下一级缓存是开启的，而且是不能关闭的。一级缓存 </w:t>
            </w:r>
            <w:r>
              <w:rPr>
                <w:rFonts w:hint="eastAsia" w:ascii="微软雅黑" w:hAnsi="微软雅黑" w:eastAsia="微软雅黑" w:cs="微软雅黑"/>
                <w:color w:val="000000"/>
                <w:kern w:val="0"/>
                <w:sz w:val="21"/>
                <w:szCs w:val="21"/>
                <w:lang w:val="en-US" w:eastAsia="zh-CN" w:bidi="ar"/>
              </w:rPr>
              <w:t>是指 SqlSession 级别的缓存，当在同一个 SqlSession 中进行相同的 SQL 语句查询时，第二次以 后的查询不会从数据库查询，而是直接从缓存中获取，一级缓存最多缓存 1024 条 SQL。二级缓存 是指可以跨 SqlSession 的缓存。是 mapper 级别的缓存，对于 mapper 级别的缓存不同的 sqlsession 是可以共享的。</w:t>
            </w:r>
          </w:p>
          <w:p>
            <w:pPr>
              <w:keepNext w:val="0"/>
              <w:keepLines w:val="0"/>
              <w:widowControl/>
              <w:suppressLineNumbers w:val="0"/>
              <w:jc w:val="left"/>
            </w:pPr>
            <w:r>
              <w:rPr>
                <w:rFonts w:ascii="Arial-BoldMT" w:hAnsi="Arial-BoldMT" w:eastAsia="Arial-BoldMT" w:cs="Arial-BoldMT"/>
                <w:b/>
                <w:color w:val="000000"/>
                <w:kern w:val="0"/>
                <w:sz w:val="22"/>
                <w:szCs w:val="22"/>
                <w:lang w:val="en-US" w:eastAsia="zh-CN" w:bidi="ar"/>
              </w:rPr>
              <w:t xml:space="preserve">Mybatis </w:t>
            </w:r>
            <w:r>
              <w:rPr>
                <w:rFonts w:hint="eastAsia" w:ascii="宋体" w:hAnsi="宋体" w:eastAsia="宋体" w:cs="宋体"/>
                <w:b/>
                <w:color w:val="000000"/>
                <w:kern w:val="0"/>
                <w:sz w:val="22"/>
                <w:szCs w:val="22"/>
                <w:lang w:val="en-US" w:eastAsia="zh-CN" w:bidi="ar"/>
              </w:rPr>
              <w:t>的一级缓存原理（</w:t>
            </w:r>
            <w:r>
              <w:rPr>
                <w:rFonts w:ascii="MicrosoftYaHei-Bold" w:hAnsi="MicrosoftYaHei-Bold" w:eastAsia="MicrosoftYaHei-Bold" w:cs="MicrosoftYaHei-Bold"/>
                <w:b/>
                <w:color w:val="000000"/>
                <w:kern w:val="0"/>
                <w:sz w:val="21"/>
                <w:szCs w:val="21"/>
                <w:lang w:val="en-US" w:eastAsia="zh-CN" w:bidi="ar"/>
              </w:rPr>
              <w:t>sqlsession 级别</w:t>
            </w:r>
            <w:r>
              <w:rPr>
                <w:rFonts w:hint="eastAsia" w:ascii="宋体" w:hAnsi="宋体" w:eastAsia="宋体" w:cs="宋体"/>
                <w:b/>
                <w:color w:val="000000"/>
                <w:kern w:val="0"/>
                <w:sz w:val="22"/>
                <w:szCs w:val="22"/>
                <w:lang w:val="en-US" w:eastAsia="zh-CN" w:bidi="ar"/>
              </w:rPr>
              <w:t xml:space="preserve">）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第一次发出一个查询 sql，sql 查询结果写入 sqlsession 的一级缓存中，缓存使用的数据结构是一 </w:t>
            </w:r>
            <w:r>
              <w:rPr>
                <w:rFonts w:hint="eastAsia" w:ascii="微软雅黑" w:hAnsi="微软雅黑" w:eastAsia="微软雅黑" w:cs="微软雅黑"/>
                <w:color w:val="000000"/>
                <w:kern w:val="0"/>
                <w:sz w:val="21"/>
                <w:szCs w:val="21"/>
                <w:lang w:val="en-US" w:eastAsia="zh-CN" w:bidi="ar"/>
              </w:rPr>
              <w:t xml:space="preserve">个 map。 </w:t>
            </w:r>
            <w:r>
              <w:rPr>
                <w:rFonts w:hint="eastAsia" w:ascii="微软雅黑" w:hAnsi="微软雅黑" w:eastAsia="微软雅黑" w:cs="微软雅黑"/>
                <w:color w:val="1F497D"/>
                <w:kern w:val="0"/>
                <w:sz w:val="21"/>
                <w:szCs w:val="21"/>
                <w:lang w:val="en-US" w:eastAsia="zh-CN" w:bidi="ar"/>
              </w:rPr>
              <w:t xml:space="preserve">key：MapperID+offset+limit+Sql+所有的入参 </w:t>
            </w:r>
            <w:r>
              <w:rPr>
                <w:rFonts w:hint="eastAsia" w:ascii="微软雅黑" w:hAnsi="微软雅黑" w:eastAsia="微软雅黑" w:cs="微软雅黑"/>
                <w:color w:val="000000"/>
                <w:kern w:val="0"/>
                <w:sz w:val="21"/>
                <w:szCs w:val="21"/>
                <w:lang w:val="en-US" w:eastAsia="zh-CN" w:bidi="ar"/>
              </w:rPr>
              <w:t xml:space="preserve">value：用户信息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同一个 sqlsession 再次发出相同的 sql，就从缓存中取出数据</w:t>
            </w:r>
            <w:r>
              <w:rPr>
                <w:rFonts w:hint="eastAsia" w:ascii="微软雅黑" w:hAnsi="微软雅黑" w:eastAsia="微软雅黑" w:cs="微软雅黑"/>
                <w:color w:val="1F497D"/>
                <w:kern w:val="0"/>
                <w:sz w:val="21"/>
                <w:szCs w:val="21"/>
                <w:lang w:val="en-US" w:eastAsia="zh-CN" w:bidi="ar"/>
              </w:rPr>
              <w:t>。如果两次中间出现commit 操作 （修改、添加、删除），本 sqlsession 中的一级缓存区域全部清空，下次再去缓存中查询不到所 以要从数据库查询，</w:t>
            </w:r>
            <w:r>
              <w:rPr>
                <w:rFonts w:hint="eastAsia" w:ascii="微软雅黑" w:hAnsi="微软雅黑" w:eastAsia="微软雅黑" w:cs="微软雅黑"/>
                <w:color w:val="000000"/>
                <w:kern w:val="0"/>
                <w:sz w:val="21"/>
                <w:szCs w:val="21"/>
                <w:lang w:val="en-US" w:eastAsia="zh-CN" w:bidi="ar"/>
              </w:rPr>
              <w:t xml:space="preserve">从数据库查询到再写入缓存。 </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二级缓存原理（</w:t>
            </w:r>
            <w:r>
              <w:rPr>
                <w:rFonts w:hint="default" w:ascii="MicrosoftYaHei-Bold" w:hAnsi="MicrosoftYaHei-Bold" w:eastAsia="MicrosoftYaHei-Bold" w:cs="MicrosoftYaHei-Bold"/>
                <w:b/>
                <w:color w:val="000000"/>
                <w:kern w:val="0"/>
                <w:sz w:val="21"/>
                <w:szCs w:val="21"/>
                <w:lang w:val="en-US" w:eastAsia="zh-CN" w:bidi="ar"/>
              </w:rPr>
              <w:t>mapper 基本</w:t>
            </w:r>
            <w:r>
              <w:rPr>
                <w:rFonts w:hint="eastAsia" w:ascii="宋体" w:hAnsi="宋体" w:eastAsia="宋体" w:cs="宋体"/>
                <w:b/>
                <w:color w:val="000000"/>
                <w:kern w:val="0"/>
                <w:sz w:val="22"/>
                <w:szCs w:val="22"/>
                <w:lang w:val="en-US" w:eastAsia="zh-CN" w:bidi="ar"/>
              </w:rPr>
              <w:t xml:space="preserve">）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二级缓存的范围是 mapper 级别（mapper 同一个命名空间），mapper 以命名空间为单位创建缓 存数据结构，结构是 map。mybatis 的二级缓存是通过 CacheExecutor 实现的。CacheExecutor</w:t>
            </w:r>
            <w:r>
              <w:rPr>
                <w:rFonts w:ascii="ArialMT" w:hAnsi="ArialMT" w:eastAsia="ArialMT" w:cs="ArialMT"/>
                <w:color w:val="000000"/>
                <w:kern w:val="0"/>
                <w:sz w:val="18"/>
                <w:szCs w:val="18"/>
                <w:lang w:val="en-US" w:eastAsia="zh-CN" w:bidi="ar"/>
              </w:rPr>
              <w:t xml:space="preserve">13/04/2018 Page 139 of 283 </w:t>
            </w:r>
            <w:r>
              <w:rPr>
                <w:rFonts w:hint="eastAsia" w:ascii="微软雅黑" w:hAnsi="微软雅黑" w:eastAsia="微软雅黑" w:cs="微软雅黑"/>
                <w:color w:val="000000"/>
                <w:kern w:val="0"/>
                <w:sz w:val="21"/>
                <w:szCs w:val="21"/>
                <w:lang w:val="en-US" w:eastAsia="zh-CN" w:bidi="ar"/>
              </w:rPr>
              <w:t xml:space="preserve">其实是 Executor 的代理对象。所有的查询操作，在 CacheExecutor 中都会先匹配缓存中是否存 在，不存在则查询数据库。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key：MapperID+offset+limit+Sql+所有的入参 </w:t>
            </w:r>
          </w:p>
          <w:p>
            <w:pPr>
              <w:keepNext w:val="0"/>
              <w:keepLines w:val="0"/>
              <w:widowControl/>
              <w:suppressLineNumbers w:val="0"/>
              <w:jc w:val="left"/>
            </w:pPr>
            <w:r>
              <w:rPr>
                <w:rFonts w:hint="eastAsia" w:ascii="宋体" w:hAnsi="宋体" w:eastAsia="宋体" w:cs="宋体"/>
                <w:b/>
                <w:i/>
                <w:color w:val="000000"/>
                <w:kern w:val="0"/>
                <w:sz w:val="20"/>
                <w:szCs w:val="20"/>
                <w:lang w:val="en-US" w:eastAsia="zh-CN" w:bidi="ar"/>
              </w:rPr>
              <w:t xml:space="preserve">具体使用需要配置：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1. Mybatis 全局配置中启用二级缓存配置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2. 在对应的 Mapper.xml 中配置 cache 节点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3. 在对应的 select 查询节点中添加 useCache=true</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问题：微服务</w:t>
            </w:r>
          </w:p>
          <w:p>
            <w:pPr>
              <w:keepNext w:val="0"/>
              <w:keepLines w:val="0"/>
              <w:widowControl/>
              <w:suppressLineNumbers w:val="0"/>
              <w:jc w:val="left"/>
            </w:pPr>
            <w:r>
              <w:rPr>
                <w:rFonts w:hint="eastAsia"/>
                <w:lang w:val="en-US" w:eastAsia="zh-CN"/>
              </w:rPr>
              <w:t>回答：</w:t>
            </w:r>
            <w:r>
              <w:rPr>
                <w:rFonts w:hint="eastAsia" w:ascii="宋体" w:hAnsi="宋体" w:eastAsia="宋体" w:cs="宋体"/>
                <w:b/>
                <w:color w:val="000000"/>
                <w:kern w:val="0"/>
                <w:sz w:val="24"/>
                <w:szCs w:val="24"/>
                <w:lang w:val="en-US" w:eastAsia="zh-CN" w:bidi="ar"/>
              </w:rPr>
              <w:t xml:space="preserve">服务注册发现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服务注册就是维护一个登记簿，它管理系统内所有的服务地址。当新的服务启动后，它会向登记 </w:t>
            </w:r>
            <w:r>
              <w:rPr>
                <w:rFonts w:hint="eastAsia" w:ascii="微软雅黑" w:hAnsi="微软雅黑" w:eastAsia="微软雅黑" w:cs="微软雅黑"/>
                <w:color w:val="000000"/>
                <w:kern w:val="0"/>
                <w:sz w:val="21"/>
                <w:szCs w:val="21"/>
                <w:lang w:val="en-US" w:eastAsia="zh-CN" w:bidi="ar"/>
              </w:rPr>
              <w:t xml:space="preserve">簿交待自己的地址信息。服务的依赖方直接向登记簿要 Service Provider 地址就行了。当下用于服 务注册的工具非常多 ZooKeeper，Consul，Etcd, 还有 Netflix 家的 eureka 等。服务注册有两种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形式：客户端注册和第三方注册。 </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客户端注册（</w:t>
            </w:r>
            <w:r>
              <w:rPr>
                <w:rFonts w:hint="default" w:ascii="Arial-BoldMT" w:hAnsi="Arial-BoldMT" w:eastAsia="Arial-BoldMT" w:cs="Arial-BoldMT"/>
                <w:b/>
                <w:color w:val="000000"/>
                <w:kern w:val="0"/>
                <w:sz w:val="22"/>
                <w:szCs w:val="22"/>
                <w:lang w:val="en-US" w:eastAsia="zh-CN" w:bidi="ar"/>
              </w:rPr>
              <w:t>zookeeper</w:t>
            </w:r>
            <w:r>
              <w:rPr>
                <w:rFonts w:hint="eastAsia" w:ascii="宋体" w:hAnsi="宋体" w:eastAsia="宋体" w:cs="宋体"/>
                <w:b/>
                <w:color w:val="000000"/>
                <w:kern w:val="0"/>
                <w:sz w:val="22"/>
                <w:szCs w:val="22"/>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客户端注册是服务自身要负责注册与注销的工作。当服务启动后向注册中心注册自身，当服务下 线时注销自己。期间还需要和注册中心保持心跳。心跳不一定要客户端来做，也可以由注册中心 负责（这个过程叫探活）。这种方式的缺点是注册工作与服务耦合在一起，不同语言都要实现一套注册逻辑。 </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第三方注册（</w:t>
            </w:r>
            <w:r>
              <w:rPr>
                <w:rFonts w:ascii="MicrosoftYaHei-Bold" w:hAnsi="MicrosoftYaHei-Bold" w:eastAsia="MicrosoftYaHei-Bold" w:cs="MicrosoftYaHei-Bold"/>
                <w:b/>
                <w:color w:val="000000"/>
                <w:kern w:val="0"/>
                <w:sz w:val="21"/>
                <w:szCs w:val="21"/>
                <w:lang w:val="en-US" w:eastAsia="zh-CN" w:bidi="ar"/>
              </w:rPr>
              <w:t>独立的服务 Registrar</w:t>
            </w:r>
            <w:r>
              <w:rPr>
                <w:rFonts w:hint="eastAsia" w:ascii="宋体" w:hAnsi="宋体" w:eastAsia="宋体" w:cs="宋体"/>
                <w:b/>
                <w:color w:val="000000"/>
                <w:kern w:val="0"/>
                <w:sz w:val="22"/>
                <w:szCs w:val="22"/>
                <w:lang w:val="en-US" w:eastAsia="zh-CN" w:bidi="ar"/>
              </w:rPr>
              <w:t xml:space="preserve">）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第三方注册由一个独立的服务Registrar负责注册与注销。当服务启动后以某种方式通知Registrar， </w:t>
            </w:r>
            <w:r>
              <w:rPr>
                <w:rFonts w:hint="eastAsia" w:ascii="微软雅黑" w:hAnsi="微软雅黑" w:eastAsia="微软雅黑" w:cs="微软雅黑"/>
                <w:color w:val="000000"/>
                <w:kern w:val="0"/>
                <w:sz w:val="21"/>
                <w:szCs w:val="21"/>
                <w:lang w:val="en-US" w:eastAsia="zh-CN" w:bidi="ar"/>
              </w:rPr>
              <w:t>然后 Registrar 负责向注册中心发起注册工作。同时注册中心要维护与服务之间的心跳，当服务不 可用时，向注册中心注销服务。这种方式的缺点是 Registrar 必须是一个高可用的系统，否则注册工作没法进展。</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 xml:space="preserve">客户端发现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客户端发现是指客户端负责查询可用服务地址，以及负载均衡的工作。这种方式最方便直接，而 </w:t>
            </w:r>
            <w:r>
              <w:rPr>
                <w:rFonts w:hint="eastAsia" w:ascii="微软雅黑" w:hAnsi="微软雅黑" w:eastAsia="微软雅黑" w:cs="微软雅黑"/>
                <w:color w:val="000000"/>
                <w:kern w:val="0"/>
                <w:sz w:val="21"/>
                <w:szCs w:val="21"/>
                <w:lang w:val="en-US" w:eastAsia="zh-CN" w:bidi="ar"/>
              </w:rPr>
              <w:t>且也方便做负载均衡。再者一旦发现某个服务不可用立即换另外一个，非常直接。缺点也在于多语言时的重复工作，每个语言实现相同的逻辑。</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 xml:space="preserve">服务端发现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服务端发现需要额外的 Router 服务，请求先打到 Router，然后 Router 负责查询服务与负载均衡。</w:t>
            </w:r>
            <w:r>
              <w:rPr>
                <w:rFonts w:hint="eastAsia" w:ascii="微软雅黑" w:hAnsi="微软雅黑" w:eastAsia="微软雅黑" w:cs="微软雅黑"/>
                <w:color w:val="000000"/>
                <w:kern w:val="0"/>
                <w:sz w:val="21"/>
                <w:szCs w:val="21"/>
                <w:lang w:val="en-US" w:eastAsia="zh-CN" w:bidi="ar"/>
              </w:rPr>
              <w:t xml:space="preserve">这种方式虽然没有客户端发现的缺点，但是它的缺点是保证 Router 的高可用。 </w:t>
            </w:r>
          </w:p>
          <w:p>
            <w:pPr>
              <w:keepNext w:val="0"/>
              <w:keepLines w:val="0"/>
              <w:widowControl/>
              <w:suppressLineNumbers w:val="0"/>
              <w:jc w:val="left"/>
            </w:pPr>
            <w:r>
              <w:rPr>
                <w:rFonts w:ascii="Arial-BoldMT" w:hAnsi="Arial-BoldMT" w:eastAsia="Arial-BoldMT" w:cs="Arial-BoldMT"/>
                <w:b/>
                <w:color w:val="000000"/>
                <w:kern w:val="0"/>
                <w:sz w:val="24"/>
                <w:szCs w:val="24"/>
                <w:lang w:val="en-US" w:eastAsia="zh-CN" w:bidi="ar"/>
              </w:rPr>
              <w:t xml:space="preserve">API </w:t>
            </w:r>
            <w:r>
              <w:rPr>
                <w:rFonts w:hint="eastAsia" w:ascii="宋体" w:hAnsi="宋体" w:eastAsia="宋体" w:cs="宋体"/>
                <w:b/>
                <w:color w:val="000000"/>
                <w:kern w:val="0"/>
                <w:sz w:val="24"/>
                <w:szCs w:val="24"/>
                <w:lang w:val="en-US" w:eastAsia="zh-CN" w:bidi="ar"/>
              </w:rPr>
              <w:t xml:space="preserve">网关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API Gateway 是一个服务器，也可以说是进入系统的唯一节点。</w:t>
            </w:r>
            <w:r>
              <w:rPr>
                <w:rFonts w:hint="eastAsia" w:ascii="微软雅黑" w:hAnsi="微软雅黑" w:eastAsia="微软雅黑" w:cs="微软雅黑"/>
                <w:color w:val="000000"/>
                <w:kern w:val="0"/>
                <w:sz w:val="21"/>
                <w:szCs w:val="21"/>
                <w:lang w:val="en-US" w:eastAsia="zh-CN" w:bidi="ar"/>
              </w:rPr>
              <w:t>API Gateway 封装内部系统的架构，并且提供 API 给各个客户端。它还可能有其他功能，如授权、监控、负载均衡、缓存、请求分片和管理、静态响应处理等。</w:t>
            </w:r>
            <w:r>
              <w:rPr>
                <w:rFonts w:ascii="微软雅黑" w:hAnsi="微软雅黑" w:eastAsia="微软雅黑" w:cs="微软雅黑"/>
                <w:color w:val="00B0F0"/>
                <w:kern w:val="0"/>
                <w:sz w:val="21"/>
                <w:szCs w:val="21"/>
                <w:lang w:val="en-US" w:eastAsia="zh-CN" w:bidi="ar"/>
              </w:rPr>
              <w:t>API Gateway 负责请求转发、合成和协议转换</w:t>
            </w:r>
            <w:r>
              <w:rPr>
                <w:rFonts w:hint="eastAsia" w:ascii="微软雅黑" w:hAnsi="微软雅黑" w:eastAsia="微软雅黑" w:cs="微软雅黑"/>
                <w:color w:val="000000"/>
                <w:kern w:val="0"/>
                <w:sz w:val="21"/>
                <w:szCs w:val="21"/>
                <w:lang w:val="en-US" w:eastAsia="zh-CN" w:bidi="ar"/>
              </w:rPr>
              <w:t xml:space="preserve">。所有来自客户端的请求都要先经过 API Gateway， 然后路由这些请求到对应的微服务。API Gateway 将经常通过调用多个微服务来处理一个请求以 及聚合多个服务的结果。它可以在 web 协议与内部使用的非 Web 友好型协议间进行转换，如 HTTP 协议、WebSocket 协议。 </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请求转发 ：</w:t>
            </w:r>
            <w:r>
              <w:rPr>
                <w:rFonts w:ascii="微软雅黑" w:hAnsi="微软雅黑" w:eastAsia="微软雅黑" w:cs="微软雅黑"/>
                <w:color w:val="000000"/>
                <w:kern w:val="0"/>
                <w:sz w:val="21"/>
                <w:szCs w:val="21"/>
                <w:lang w:val="en-US" w:eastAsia="zh-CN" w:bidi="ar"/>
              </w:rPr>
              <w:t xml:space="preserve">服务转发主要是对客户端的请求安装微服务的负载转发到不同的服务上 </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响应合并 ：</w:t>
            </w:r>
            <w:r>
              <w:rPr>
                <w:rFonts w:hint="eastAsia" w:ascii="微软雅黑" w:hAnsi="微软雅黑" w:eastAsia="微软雅黑" w:cs="微软雅黑"/>
                <w:color w:val="000000"/>
                <w:kern w:val="0"/>
                <w:sz w:val="21"/>
                <w:szCs w:val="21"/>
                <w:lang w:val="en-US" w:eastAsia="zh-CN" w:bidi="ar"/>
              </w:rPr>
              <w:t xml:space="preserve">把业务上需要调用多个服务接口才能完成的工作合并成一次调用对外统一提供服务。 </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协议转换 ：</w:t>
            </w:r>
            <w:r>
              <w:rPr>
                <w:rFonts w:hint="eastAsia" w:ascii="微软雅黑" w:hAnsi="微软雅黑" w:eastAsia="微软雅黑" w:cs="微软雅黑"/>
                <w:color w:val="000000"/>
                <w:kern w:val="0"/>
                <w:sz w:val="21"/>
                <w:szCs w:val="21"/>
                <w:lang w:val="en-US" w:eastAsia="zh-CN" w:bidi="ar"/>
              </w:rPr>
              <w:t xml:space="preserve">重点是支持 SOAP，JMS，Rest 间的协议转换。 </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数据转换 ：</w:t>
            </w:r>
            <w:r>
              <w:rPr>
                <w:rFonts w:hint="eastAsia" w:ascii="微软雅黑" w:hAnsi="微软雅黑" w:eastAsia="微软雅黑" w:cs="微软雅黑"/>
                <w:color w:val="000000"/>
                <w:kern w:val="0"/>
                <w:sz w:val="21"/>
                <w:szCs w:val="21"/>
                <w:lang w:val="en-US" w:eastAsia="zh-CN" w:bidi="ar"/>
              </w:rPr>
              <w:t>重点是支持 XML 和 Json 之间的报文格式转换能力（可选）</w:t>
            </w:r>
          </w:p>
          <w:p>
            <w:pPr>
              <w:keepNext w:val="0"/>
              <w:keepLines w:val="0"/>
              <w:widowControl/>
              <w:suppressLineNumbers w:val="0"/>
              <w:jc w:val="left"/>
            </w:pPr>
            <w:r>
              <w:rPr>
                <w:rFonts w:hint="eastAsia" w:ascii="宋体" w:hAnsi="宋体" w:eastAsia="宋体" w:cs="宋体"/>
                <w:b/>
                <w:color w:val="000000"/>
                <w:kern w:val="0"/>
                <w:sz w:val="22"/>
                <w:szCs w:val="22"/>
                <w:lang w:val="en-US" w:eastAsia="zh-CN" w:bidi="ar"/>
              </w:rPr>
              <w:t xml:space="preserve">安全认证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1. 基于 Token 的客户端访问控制和安全策略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2. 传输数据和报文加密，到服务端解密，需要在客户端有独立的 SDK 代理包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3. 基于 Https 的传输加密，客户端和服务端数字证书支持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4. 基于 OAuth2.0 的服务安全认证(授权码，客户端，密码模式等）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配置中心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配置中心一般用作系统的参数配置，它需要满足如下几个要求：高效获取、实时感知、分布式访</w:t>
            </w:r>
            <w:r>
              <w:rPr>
                <w:rFonts w:hint="eastAsia" w:ascii="微软雅黑" w:hAnsi="微软雅黑" w:eastAsia="微软雅黑" w:cs="微软雅黑"/>
                <w:color w:val="000000"/>
                <w:kern w:val="0"/>
                <w:sz w:val="21"/>
                <w:szCs w:val="21"/>
                <w:lang w:val="en-US" w:eastAsia="zh-CN" w:bidi="ar"/>
              </w:rPr>
              <w:t xml:space="preserve">问。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事件调度（</w:t>
            </w:r>
            <w:r>
              <w:rPr>
                <w:rFonts w:ascii="Arial-BoldMT" w:hAnsi="Arial-BoldMT" w:eastAsia="Arial-BoldMT" w:cs="Arial-BoldMT"/>
                <w:b/>
                <w:color w:val="000000"/>
                <w:kern w:val="0"/>
                <w:sz w:val="24"/>
                <w:szCs w:val="24"/>
                <w:lang w:val="en-US" w:eastAsia="zh-CN" w:bidi="ar"/>
              </w:rPr>
              <w:t>kafka</w:t>
            </w:r>
            <w:r>
              <w:rPr>
                <w:rFonts w:hint="eastAsia" w:ascii="宋体" w:hAnsi="宋体" w:eastAsia="宋体" w:cs="宋体"/>
                <w:b/>
                <w:color w:val="000000"/>
                <w:kern w:val="0"/>
                <w:sz w:val="24"/>
                <w:szCs w:val="24"/>
                <w:lang w:val="en-US" w:eastAsia="zh-CN" w:bidi="ar"/>
              </w:rPr>
              <w:t xml:space="preserve">）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消息服务和事件的统一调度，常用用 kafka ，activemq 等。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服务跟踪（</w:t>
            </w:r>
            <w:r>
              <w:rPr>
                <w:rFonts w:ascii="MicrosoftYaHei-Bold" w:hAnsi="MicrosoftYaHei-Bold" w:eastAsia="MicrosoftYaHei-Bold" w:cs="MicrosoftYaHei-Bold"/>
                <w:b/>
                <w:color w:val="000000"/>
                <w:kern w:val="0"/>
                <w:sz w:val="21"/>
                <w:szCs w:val="21"/>
                <w:lang w:val="en-US" w:eastAsia="zh-CN" w:bidi="ar"/>
              </w:rPr>
              <w:t>starter-sleuth</w:t>
            </w:r>
            <w:r>
              <w:rPr>
                <w:rFonts w:hint="eastAsia" w:ascii="宋体" w:hAnsi="宋体" w:eastAsia="宋体" w:cs="宋体"/>
                <w:b/>
                <w:color w:val="000000"/>
                <w:kern w:val="0"/>
                <w:sz w:val="24"/>
                <w:szCs w:val="24"/>
                <w:lang w:val="en-US" w:eastAsia="zh-CN" w:bidi="ar"/>
              </w:rPr>
              <w:t xml:space="preserve">）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随着微服务数量不断增长，需要跟踪一个请求从一个微服务到下一个微服务的传播过程， </w:t>
            </w:r>
            <w:r>
              <w:rPr>
                <w:rFonts w:hint="eastAsia" w:ascii="微软雅黑" w:hAnsi="微软雅黑" w:eastAsia="微软雅黑" w:cs="微软雅黑"/>
                <w:color w:val="00B0F0"/>
                <w:kern w:val="0"/>
                <w:sz w:val="21"/>
                <w:szCs w:val="21"/>
                <w:lang w:val="en-US" w:eastAsia="zh-CN" w:bidi="ar"/>
              </w:rPr>
              <w:t>Spring Cloud Sleuth 正是解决这个问题，它在日志中引入唯一 ID，以保证微服务调用之间的一致性，这样你就能跟踪某个请求是如何从一个微服务传递到下一个</w:t>
            </w:r>
            <w:r>
              <w:rPr>
                <w:rFonts w:hint="eastAsia" w:ascii="微软雅黑" w:hAnsi="微软雅黑" w:eastAsia="微软雅黑" w:cs="微软雅黑"/>
                <w:color w:val="000000"/>
                <w:kern w:val="0"/>
                <w:sz w:val="21"/>
                <w:szCs w:val="21"/>
                <w:lang w:val="en-US" w:eastAsia="zh-CN" w:bidi="ar"/>
              </w:rPr>
              <w:t>。</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服务熔断（</w:t>
            </w:r>
            <w:r>
              <w:rPr>
                <w:rFonts w:ascii="Arial-BoldMT" w:hAnsi="Arial-BoldMT" w:eastAsia="Arial-BoldMT" w:cs="Arial-BoldMT"/>
                <w:b/>
                <w:color w:val="000000"/>
                <w:kern w:val="0"/>
                <w:sz w:val="24"/>
                <w:szCs w:val="24"/>
                <w:lang w:val="en-US" w:eastAsia="zh-CN" w:bidi="ar"/>
              </w:rPr>
              <w:t>Hystrix</w:t>
            </w:r>
            <w:r>
              <w:rPr>
                <w:rFonts w:hint="eastAsia" w:ascii="宋体" w:hAnsi="宋体" w:eastAsia="宋体" w:cs="宋体"/>
                <w:b/>
                <w:color w:val="000000"/>
                <w:kern w:val="0"/>
                <w:sz w:val="24"/>
                <w:szCs w:val="24"/>
                <w:lang w:val="en-US" w:eastAsia="zh-CN" w:bidi="ar"/>
              </w:rPr>
              <w:t xml:space="preserve">）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在微服务架构中通常会有多个服务层调用，基础服务的故障可能会导致级联故障，进而造成整个 </w:t>
            </w:r>
            <w:r>
              <w:rPr>
                <w:rFonts w:hint="eastAsia" w:ascii="微软雅黑" w:hAnsi="微软雅黑" w:eastAsia="微软雅黑" w:cs="微软雅黑"/>
                <w:color w:val="000000"/>
                <w:kern w:val="0"/>
                <w:sz w:val="21"/>
                <w:szCs w:val="21"/>
                <w:lang w:val="en-US" w:eastAsia="zh-CN" w:bidi="ar"/>
              </w:rPr>
              <w:t>系统不可用的情况，这种现象被称为服务雪崩效应。服务雪崩效应是一种因“服务提供者”的不 可用导致“服务消费者”的不可用,并将不可用逐渐放大的过程。熔断器的原理很简单，如同电力过载保护器。它可以实现快速失败，如果它在一段时间内侦测到许多类似的错误，</w:t>
            </w:r>
            <w:r>
              <w:rPr>
                <w:rFonts w:hint="eastAsia" w:ascii="微软雅黑" w:hAnsi="微软雅黑" w:eastAsia="微软雅黑" w:cs="微软雅黑"/>
                <w:color w:val="00B0F0"/>
                <w:kern w:val="0"/>
                <w:sz w:val="21"/>
                <w:szCs w:val="21"/>
                <w:lang w:val="en-US" w:eastAsia="zh-CN" w:bidi="ar"/>
              </w:rPr>
              <w:t>会强迫其以后的多个调用快速失败，不再访问远程服务器，从而防止应用程序不断地尝试执行可能会失败的操作</w:t>
            </w:r>
            <w:r>
              <w:rPr>
                <w:rFonts w:hint="eastAsia" w:ascii="微软雅黑" w:hAnsi="微软雅黑" w:eastAsia="微软雅黑" w:cs="微软雅黑"/>
                <w:color w:val="000000"/>
                <w:kern w:val="0"/>
                <w:sz w:val="21"/>
                <w:szCs w:val="21"/>
                <w:lang w:val="en-US" w:eastAsia="zh-CN" w:bidi="ar"/>
              </w:rPr>
              <w:t xml:space="preserve">，使得应用程序继续执行而不用等待修正错误，或者浪费 CPU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时间去等到长时间的超时产生。熔断器也可以使应用程序能够诊断错误是否已经修正，如果已经修正，应用程序会再次尝试调用操作。</w:t>
            </w:r>
          </w:p>
          <w:p>
            <w:pPr>
              <w:keepNext w:val="0"/>
              <w:keepLines w:val="0"/>
              <w:widowControl/>
              <w:suppressLineNumbers w:val="0"/>
              <w:jc w:val="left"/>
            </w:pPr>
            <w:r>
              <w:rPr>
                <w:rFonts w:ascii="Arial-BoldMT" w:hAnsi="Arial-BoldMT" w:eastAsia="Arial-BoldMT" w:cs="Arial-BoldMT"/>
                <w:b/>
                <w:color w:val="000000"/>
                <w:kern w:val="0"/>
                <w:sz w:val="22"/>
                <w:szCs w:val="22"/>
                <w:lang w:val="en-US" w:eastAsia="zh-CN" w:bidi="ar"/>
              </w:rPr>
              <w:t xml:space="preserve">Hystrix </w:t>
            </w:r>
            <w:r>
              <w:rPr>
                <w:rFonts w:hint="eastAsia" w:ascii="宋体" w:hAnsi="宋体" w:eastAsia="宋体" w:cs="宋体"/>
                <w:b/>
                <w:color w:val="000000"/>
                <w:kern w:val="0"/>
                <w:sz w:val="22"/>
                <w:szCs w:val="22"/>
                <w:lang w:val="en-US" w:eastAsia="zh-CN" w:bidi="ar"/>
              </w:rPr>
              <w:t xml:space="preserve">断路器机制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断路器很好理解, 当 Hystrix Command 请求后端服务失败数量超过一定比例(默认 50%), 断路器会</w:t>
            </w:r>
            <w:r>
              <w:rPr>
                <w:rFonts w:hint="eastAsia" w:ascii="微软雅黑" w:hAnsi="微软雅黑" w:eastAsia="微软雅黑" w:cs="微软雅黑"/>
                <w:color w:val="000000"/>
                <w:kern w:val="0"/>
                <w:sz w:val="21"/>
                <w:szCs w:val="21"/>
                <w:lang w:val="en-US" w:eastAsia="zh-CN" w:bidi="ar"/>
              </w:rPr>
              <w:t xml:space="preserve">切换到开路状态(Open). 这时所有请求会直接失败而不会发送到后端服务. 断路器保持在开路状态一段时间后(默认 5 秒), 自动切换到半开路状态(HALF-OPEN). 这时会判断下一次请求的返回情况, 如果请求成功, 断路器切回闭路状态(CLOSED), 否则重新切换到开路状态(OPEN). Hystrix 的断路器就像我们家庭电路中的保险丝, 一旦后端服务不可用, 断路器会直接切断请求链, 避免发送大量无效请求影响系统吞吐量, 并且断路器有自我检测并恢复的能力。 </w:t>
            </w:r>
          </w:p>
          <w:p>
            <w:pPr>
              <w:keepNext w:val="0"/>
              <w:keepLines w:val="0"/>
              <w:widowControl/>
              <w:suppressLineNumbers w:val="0"/>
              <w:jc w:val="left"/>
              <w:rPr>
                <w:highlight w:val="yellow"/>
              </w:rPr>
            </w:pPr>
            <w:r>
              <w:rPr>
                <w:rFonts w:ascii="Arial-BoldMT" w:hAnsi="Arial-BoldMT" w:eastAsia="Arial-BoldMT" w:cs="Arial-BoldMT"/>
                <w:b/>
                <w:color w:val="000000"/>
                <w:kern w:val="0"/>
                <w:sz w:val="31"/>
                <w:szCs w:val="31"/>
                <w:highlight w:val="yellow"/>
                <w:lang w:val="en-US" w:eastAsia="zh-CN" w:bidi="ar"/>
              </w:rPr>
              <w:t xml:space="preserve">Kafka </w:t>
            </w:r>
          </w:p>
          <w:p>
            <w:pPr>
              <w:keepNext w:val="0"/>
              <w:keepLines w:val="0"/>
              <w:widowControl/>
              <w:suppressLineNumbers w:val="0"/>
              <w:jc w:val="left"/>
            </w:pPr>
            <w:r>
              <w:rPr>
                <w:rFonts w:hint="default" w:ascii="Arial-BoldMT" w:hAnsi="Arial-BoldMT" w:eastAsia="Arial-BoldMT" w:cs="Arial-BoldMT"/>
                <w:b/>
                <w:color w:val="000000"/>
                <w:kern w:val="0"/>
                <w:sz w:val="24"/>
                <w:szCs w:val="24"/>
                <w:lang w:val="en-US" w:eastAsia="zh-CN" w:bidi="ar"/>
              </w:rPr>
              <w:t xml:space="preserve">Kafka </w:t>
            </w:r>
            <w:r>
              <w:rPr>
                <w:rFonts w:hint="eastAsia" w:ascii="宋体" w:hAnsi="宋体" w:eastAsia="宋体" w:cs="宋体"/>
                <w:b/>
                <w:color w:val="000000"/>
                <w:kern w:val="0"/>
                <w:sz w:val="24"/>
                <w:szCs w:val="24"/>
                <w:lang w:val="en-US" w:eastAsia="zh-CN" w:bidi="ar"/>
              </w:rPr>
              <w:t xml:space="preserve">概念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Kafka 是一种高吞吐量、分布式、基于发布/订阅的消息系统，最初由 LinkedIn 公司开发，使用</w:t>
            </w:r>
            <w:r>
              <w:rPr>
                <w:rFonts w:hint="eastAsia" w:ascii="微软雅黑" w:hAnsi="微软雅黑" w:eastAsia="微软雅黑" w:cs="微软雅黑"/>
                <w:color w:val="000000"/>
                <w:kern w:val="0"/>
                <w:sz w:val="21"/>
                <w:szCs w:val="21"/>
                <w:lang w:val="en-US" w:eastAsia="zh-CN" w:bidi="ar"/>
              </w:rPr>
              <w:t xml:space="preserve">Scala 语言编写，目前是 Apache 的开源项目。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1. broker：Kafka 服务器，负责消息存储和转发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2. topic：消息类别，Kafka 按照 topic 来分类消息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3. partition：topic 的分区，一个 topic 可以包含多个 partition，topic 消息保存在各个partition 上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4. offset：消息在日志中的位置，可以理解是消息在 partition 上的偏移量，也是代表该消息的唯一序号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5. Producer：消息生产者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6. Consumer：消息消费者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7. Consumer Group：消费者分组，每个 Consumer 必须属于一个 group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8. Zookeeper：保存着集群 broker、topic、partition 等 meta 数据；另外，还负责 broker 故障发现，partition leader 选举，负载均衡等功能 </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2"/>
                <w:szCs w:val="22"/>
                <w:lang w:val="en-US" w:eastAsia="zh-CN" w:bidi="ar"/>
              </w:rPr>
              <w:t xml:space="preserve">负载均衡（partition 会均衡分布到不同 broker 上）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由于消息 topic 由多个 partition 组成，</w:t>
            </w:r>
            <w:r>
              <w:rPr>
                <w:rFonts w:hint="eastAsia" w:ascii="微软雅黑" w:hAnsi="微软雅黑" w:eastAsia="微软雅黑" w:cs="微软雅黑"/>
                <w:color w:val="1F497D"/>
                <w:kern w:val="0"/>
                <w:sz w:val="21"/>
                <w:szCs w:val="21"/>
                <w:lang w:val="en-US" w:eastAsia="zh-CN" w:bidi="ar"/>
              </w:rPr>
              <w:t>且 partition 会均衡分布到不同 broker 上，因此，为了有效利用 broker 集群的性能，提高消息的吞吐量</w:t>
            </w:r>
            <w:r>
              <w:rPr>
                <w:rFonts w:hint="eastAsia" w:ascii="微软雅黑" w:hAnsi="微软雅黑" w:eastAsia="微软雅黑" w:cs="微软雅黑"/>
                <w:color w:val="000000"/>
                <w:kern w:val="0"/>
                <w:sz w:val="21"/>
                <w:szCs w:val="21"/>
                <w:lang w:val="en-US" w:eastAsia="zh-CN" w:bidi="ar"/>
              </w:rPr>
              <w:t>，producer 可以通过随机或者 hash 等方式，将消息平均发送到多个 partition 上，以实现负载均衡。</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2"/>
                <w:szCs w:val="22"/>
                <w:lang w:val="en-US" w:eastAsia="zh-CN" w:bidi="ar"/>
              </w:rPr>
              <w:t xml:space="preserve">批量发送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是提高消息吞吐量重要的方式，Producer 端可以在内存中合并多条消息后，</w:t>
            </w:r>
            <w:r>
              <w:rPr>
                <w:rFonts w:hint="eastAsia" w:ascii="微软雅黑" w:hAnsi="微软雅黑" w:eastAsia="微软雅黑" w:cs="微软雅黑"/>
                <w:color w:val="1F497D"/>
                <w:kern w:val="0"/>
                <w:sz w:val="21"/>
                <w:szCs w:val="21"/>
                <w:lang w:val="en-US" w:eastAsia="zh-CN" w:bidi="ar"/>
              </w:rPr>
              <w:t>以一次请求的方式发送了批量的消息给 broker</w:t>
            </w:r>
            <w:r>
              <w:rPr>
                <w:rFonts w:hint="eastAsia" w:ascii="微软雅黑" w:hAnsi="微软雅黑" w:eastAsia="微软雅黑" w:cs="微软雅黑"/>
                <w:color w:val="000000"/>
                <w:kern w:val="0"/>
                <w:sz w:val="21"/>
                <w:szCs w:val="21"/>
                <w:lang w:val="en-US" w:eastAsia="zh-CN" w:bidi="ar"/>
              </w:rPr>
              <w:t xml:space="preserve">，从而大大减少 broker 存储消息的 IO 操作次数。但也一定程度上影响了消息的实时性，相当于以时延代价，换取更好的吞吐量。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消费者设计</w:t>
            </w:r>
          </w:p>
          <w:p>
            <w:pPr>
              <w:keepNext w:val="0"/>
              <w:keepLines w:val="0"/>
              <w:widowControl/>
              <w:suppressLineNumbers w:val="0"/>
              <w:jc w:val="left"/>
            </w:pPr>
            <w:r>
              <w:rPr>
                <w:rFonts w:hint="default" w:ascii="MicrosoftYaHei-Bold" w:hAnsi="MicrosoftYaHei-Bold" w:eastAsia="MicrosoftYaHei-Bold" w:cs="MicrosoftYaHei-Bold"/>
                <w:b/>
                <w:color w:val="000000"/>
                <w:kern w:val="0"/>
                <w:sz w:val="22"/>
                <w:szCs w:val="22"/>
                <w:lang w:val="en-US" w:eastAsia="zh-CN" w:bidi="ar"/>
              </w:rPr>
              <w:t xml:space="preserve">Consumer Group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同一 Consumer Group 中的多个 Consumer 实例，不同时消费同一个 partition，等效于队列模 式。partition 内消息是有序的，Consumer 通过 pull 方式消费消息。Kafka 不删除已消费的消息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对于 partition，顺序读写磁盘数据，以时间复杂度 O(1)方式提供消息持久化能力。</w:t>
            </w:r>
          </w:p>
          <w:p>
            <w:pPr>
              <w:keepNext w:val="0"/>
              <w:keepLines w:val="0"/>
              <w:widowControl/>
              <w:suppressLineNumbers w:val="0"/>
              <w:jc w:val="left"/>
              <w:rPr>
                <w:highlight w:val="yellow"/>
              </w:rPr>
            </w:pPr>
            <w:r>
              <w:rPr>
                <w:rFonts w:hint="default" w:ascii="Arial-BoldMT" w:hAnsi="Arial-BoldMT" w:eastAsia="Arial-BoldMT" w:cs="Arial-BoldMT"/>
                <w:b/>
                <w:color w:val="000000"/>
                <w:kern w:val="0"/>
                <w:sz w:val="31"/>
                <w:szCs w:val="31"/>
                <w:highlight w:val="yellow"/>
                <w:lang w:val="en-US" w:eastAsia="zh-CN" w:bidi="ar"/>
              </w:rPr>
              <w:t xml:space="preserve"> RabbitMQ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概念 </w:t>
            </w:r>
          </w:p>
          <w:p>
            <w:pPr>
              <w:keepNext w:val="0"/>
              <w:keepLines w:val="0"/>
              <w:widowControl/>
              <w:suppressLineNumbers w:val="0"/>
              <w:jc w:val="left"/>
            </w:pPr>
            <w:r>
              <w:rPr>
                <w:rFonts w:ascii="微软雅黑" w:hAnsi="微软雅黑" w:eastAsia="微软雅黑" w:cs="微软雅黑"/>
                <w:color w:val="000000"/>
                <w:kern w:val="0"/>
                <w:sz w:val="21"/>
                <w:szCs w:val="21"/>
                <w:lang w:val="en-US" w:eastAsia="zh-CN" w:bidi="ar"/>
              </w:rPr>
              <w:t xml:space="preserve">RabbitMQ 是一个由 Erlang 语言开发的 AMQP 的开源实现。 </w:t>
            </w:r>
          </w:p>
          <w:p>
            <w:pPr>
              <w:keepNext w:val="0"/>
              <w:keepLines w:val="0"/>
              <w:widowControl/>
              <w:suppressLineNumbers w:val="0"/>
              <w:jc w:val="left"/>
            </w:pPr>
            <w:r>
              <w:rPr>
                <w:rFonts w:hint="eastAsia" w:ascii="微软雅黑" w:hAnsi="微软雅黑" w:eastAsia="微软雅黑" w:cs="微软雅黑"/>
                <w:color w:val="1F497D"/>
                <w:kern w:val="0"/>
                <w:sz w:val="21"/>
                <w:szCs w:val="21"/>
                <w:lang w:val="en-US" w:eastAsia="zh-CN" w:bidi="ar"/>
              </w:rPr>
              <w:t>AMQP ：Advanced Message Queue，高级消息队列协议。它是应用层协议的一个开放标准</w:t>
            </w:r>
            <w:r>
              <w:rPr>
                <w:rFonts w:hint="eastAsia" w:ascii="微软雅黑" w:hAnsi="微软雅黑" w:eastAsia="微软雅黑" w:cs="微软雅黑"/>
                <w:color w:val="000000"/>
                <w:kern w:val="0"/>
                <w:sz w:val="21"/>
                <w:szCs w:val="21"/>
                <w:lang w:val="en-US" w:eastAsia="zh-CN" w:bidi="ar"/>
              </w:rPr>
              <w:t xml:space="preserve">，为 面向消息的中间件设计，基于此协议的客户端与消息中间件可传递消息，并不受产品、开发语言等条件的限制。 </w:t>
            </w:r>
          </w:p>
          <w:p>
            <w:pPr>
              <w:keepNext w:val="0"/>
              <w:keepLines w:val="0"/>
              <w:widowControl/>
              <w:suppressLineNumbers w:val="0"/>
              <w:jc w:val="left"/>
            </w:pPr>
            <w:r>
              <w:rPr>
                <w:rFonts w:hint="eastAsia" w:ascii="微软雅黑" w:hAnsi="微软雅黑" w:eastAsia="微软雅黑" w:cs="微软雅黑"/>
                <w:color w:val="1F497D"/>
                <w:kern w:val="0"/>
                <w:sz w:val="21"/>
                <w:szCs w:val="21"/>
                <w:lang w:val="en-US" w:eastAsia="zh-CN" w:bidi="ar"/>
              </w:rPr>
              <w:t xml:space="preserve">RabbitMQ 最初起源于金融系统，用于在分布式系统中存储转发消息，在易用性、扩展性、高可 </w:t>
            </w:r>
          </w:p>
          <w:p>
            <w:pPr>
              <w:keepNext w:val="0"/>
              <w:keepLines w:val="0"/>
              <w:widowControl/>
              <w:suppressLineNumbers w:val="0"/>
              <w:jc w:val="left"/>
            </w:pPr>
            <w:r>
              <w:rPr>
                <w:rFonts w:hint="eastAsia" w:ascii="微软雅黑" w:hAnsi="微软雅黑" w:eastAsia="微软雅黑" w:cs="微软雅黑"/>
                <w:color w:val="1F497D"/>
                <w:kern w:val="0"/>
                <w:sz w:val="21"/>
                <w:szCs w:val="21"/>
                <w:lang w:val="en-US" w:eastAsia="zh-CN" w:bidi="ar"/>
              </w:rPr>
              <w:t>用性等方面表现不俗</w:t>
            </w:r>
            <w:r>
              <w:rPr>
                <w:rFonts w:hint="eastAsia" w:ascii="微软雅黑" w:hAnsi="微软雅黑" w:eastAsia="微软雅黑" w:cs="微软雅黑"/>
                <w:color w:val="000000"/>
                <w:kern w:val="0"/>
                <w:sz w:val="21"/>
                <w:szCs w:val="21"/>
                <w:lang w:val="en-US" w:eastAsia="zh-CN" w:bidi="ar"/>
              </w:rPr>
              <w:t xml:space="preserve">。具体特点包括：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1. </w:t>
            </w:r>
            <w:r>
              <w:rPr>
                <w:rFonts w:hint="eastAsia" w:ascii="微软雅黑" w:hAnsi="微软雅黑" w:eastAsia="微软雅黑" w:cs="微软雅黑"/>
                <w:color w:val="1F497D"/>
                <w:kern w:val="0"/>
                <w:sz w:val="21"/>
                <w:szCs w:val="21"/>
                <w:lang w:val="en-US" w:eastAsia="zh-CN" w:bidi="ar"/>
              </w:rPr>
              <w:t>可靠性（Reliability）</w:t>
            </w:r>
            <w:r>
              <w:rPr>
                <w:rFonts w:hint="eastAsia" w:ascii="微软雅黑" w:hAnsi="微软雅黑" w:eastAsia="微软雅黑" w:cs="微软雅黑"/>
                <w:color w:val="000000"/>
                <w:kern w:val="0"/>
                <w:sz w:val="21"/>
                <w:szCs w:val="21"/>
                <w:lang w:val="en-US" w:eastAsia="zh-CN" w:bidi="ar"/>
              </w:rPr>
              <w:t xml:space="preserve">：RabbitMQ 使用一些机制来保证可靠性，如持久化、传输确认、发布确认。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2. 灵活的路由（Flexible Routing）：在消息进入队列之前，通过 Exchange 来路由消息的。对于典型的路由功能，RabbitMQ 已经提供了一些内置的 Exchange 来实现。针对更复杂的路由功能，可以将多个 Exchange 绑定在一起，也通过插件机制实现自己的 Exchange 。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3. 消息集群（Clustering）：多个 RabbitMQ 服务器可以组成一个集群，形成一个逻辑 Broker 。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4. 高可用（Highly Available Queues）：队列可以在集群中的机器上进行镜像，使得在部分节点出问题的情况下队列仍然可用。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5. 多种协议（Multi-protocol）：RabbitMQ 支持多种消息队列协议，比如 STOMP、MQTT等等。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6. 多语言客户端（Many Clients）：RabbitMQ 几乎支持所有常用语言，比如 Java、.NET、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Ruby 等等。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7. </w:t>
            </w:r>
            <w:r>
              <w:rPr>
                <w:rFonts w:hint="eastAsia" w:ascii="微软雅黑" w:hAnsi="微软雅黑" w:eastAsia="微软雅黑" w:cs="微软雅黑"/>
                <w:color w:val="1F497D"/>
                <w:kern w:val="0"/>
                <w:sz w:val="21"/>
                <w:szCs w:val="21"/>
                <w:lang w:val="en-US" w:eastAsia="zh-CN" w:bidi="ar"/>
              </w:rPr>
              <w:t>管理界面（Management UI</w:t>
            </w:r>
            <w:r>
              <w:rPr>
                <w:rFonts w:hint="eastAsia" w:ascii="微软雅黑" w:hAnsi="微软雅黑" w:eastAsia="微软雅黑" w:cs="微软雅黑"/>
                <w:color w:val="000000"/>
                <w:kern w:val="0"/>
                <w:sz w:val="21"/>
                <w:szCs w:val="21"/>
                <w:lang w:val="en-US" w:eastAsia="zh-CN" w:bidi="ar"/>
              </w:rPr>
              <w:t xml:space="preserve">）:RabbitMQ 提供了一个易用的用户界面，使得用户可以监控和管理消息 Broker 的许多方面。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8. </w:t>
            </w:r>
            <w:r>
              <w:rPr>
                <w:rFonts w:hint="eastAsia" w:ascii="微软雅黑" w:hAnsi="微软雅黑" w:eastAsia="微软雅黑" w:cs="微软雅黑"/>
                <w:color w:val="1F497D"/>
                <w:kern w:val="0"/>
                <w:sz w:val="21"/>
                <w:szCs w:val="21"/>
                <w:lang w:val="en-US" w:eastAsia="zh-CN" w:bidi="ar"/>
              </w:rPr>
              <w:t>跟踪机制（Tracing）</w:t>
            </w:r>
            <w:r>
              <w:rPr>
                <w:rFonts w:hint="eastAsia" w:ascii="微软雅黑" w:hAnsi="微软雅黑" w:eastAsia="微软雅黑" w:cs="微软雅黑"/>
                <w:color w:val="000000"/>
                <w:kern w:val="0"/>
                <w:sz w:val="21"/>
                <w:szCs w:val="21"/>
                <w:lang w:val="en-US" w:eastAsia="zh-CN" w:bidi="ar"/>
              </w:rPr>
              <w:t xml:space="preserve">:如果消息异常，RabbitMQ 提供了消息跟踪机制，使用者可以找出发生了什么。 </w:t>
            </w:r>
          </w:p>
          <w:p>
            <w:pPr>
              <w:keepNext w:val="0"/>
              <w:keepLines w:val="0"/>
              <w:widowControl/>
              <w:suppressLineNumbers w:val="0"/>
              <w:jc w:val="left"/>
            </w:pPr>
            <w:r>
              <w:rPr>
                <w:rFonts w:hint="eastAsia" w:ascii="微软雅黑" w:hAnsi="微软雅黑" w:eastAsia="微软雅黑" w:cs="微软雅黑"/>
                <w:color w:val="000000"/>
                <w:kern w:val="0"/>
                <w:sz w:val="21"/>
                <w:szCs w:val="21"/>
                <w:lang w:val="en-US" w:eastAsia="zh-CN" w:bidi="ar"/>
              </w:rPr>
              <w:t xml:space="preserve">9. 插件机制（Plugin System）:RabbitMQ 提供了许多插件，来从多方面进行扩展，也可以编写自己的插件。 </w:t>
            </w:r>
          </w:p>
          <w:p>
            <w:pPr>
              <w:keepNext w:val="0"/>
              <w:keepLines w:val="0"/>
              <w:widowControl/>
              <w:suppressLineNumbers w:val="0"/>
              <w:jc w:val="left"/>
              <w:rPr>
                <w:highlight w:val="yellow"/>
              </w:rPr>
            </w:pPr>
            <w:r>
              <w:rPr>
                <w:rFonts w:hint="eastAsia" w:ascii="宋体" w:hAnsi="宋体" w:eastAsia="宋体" w:cs="宋体"/>
                <w:b/>
                <w:color w:val="000000"/>
                <w:kern w:val="0"/>
                <w:sz w:val="31"/>
                <w:szCs w:val="31"/>
                <w:highlight w:val="yellow"/>
                <w:lang w:val="en-US" w:eastAsia="zh-CN" w:bidi="ar"/>
              </w:rPr>
              <w:t xml:space="preserve">分布式缓存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缓存雪崩 </w:t>
            </w:r>
          </w:p>
          <w:p>
            <w:pPr>
              <w:keepNext w:val="0"/>
              <w:keepLines w:val="0"/>
              <w:widowControl/>
              <w:suppressLineNumbers w:val="0"/>
              <w:jc w:val="left"/>
            </w:pPr>
            <w:r>
              <w:rPr>
                <w:rFonts w:ascii="微软雅黑" w:hAnsi="微软雅黑" w:eastAsia="微软雅黑" w:cs="微软雅黑"/>
                <w:color w:val="000000"/>
                <w:kern w:val="0"/>
                <w:sz w:val="19"/>
                <w:szCs w:val="19"/>
                <w:lang w:val="en-US" w:eastAsia="zh-CN" w:bidi="ar"/>
              </w:rPr>
              <w:t>缓存雪崩我们可以简单的理解为：由于原有缓存失效，新缓存未到期间所有原本应该访问缓存的请求都</w:t>
            </w:r>
            <w:r>
              <w:rPr>
                <w:rFonts w:hint="eastAsia" w:ascii="微软雅黑" w:hAnsi="微软雅黑" w:eastAsia="微软雅黑" w:cs="微软雅黑"/>
                <w:color w:val="000000"/>
                <w:kern w:val="0"/>
                <w:sz w:val="19"/>
                <w:szCs w:val="19"/>
                <w:lang w:val="en-US" w:eastAsia="zh-CN" w:bidi="ar"/>
              </w:rPr>
              <w:t xml:space="preserve">去查询数据库了，而对数据库 CPU 和内存造成巨大压力，严重的会造成数据库宕机。从而形成一系列连锁反应，造成整个系统崩溃。一般有三种处理办法：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1. 一般并发量不是特别多的时候，使用最多的解决方案是加锁排队。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2. 给每一个缓存数据增加相应的缓存标记，记录缓存的是否失效，如果缓存标记失效，则更新数据缓存。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3. 为 key 设置不同的缓存失效时间。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缓存穿透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缓存穿透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有很多种方法可以有效地解决缓存穿透问题，最常见的则是采用</w:t>
            </w:r>
            <w:r>
              <w:rPr>
                <w:rFonts w:hint="eastAsia" w:ascii="微软雅黑" w:hAnsi="微软雅黑" w:eastAsia="微软雅黑" w:cs="微软雅黑"/>
                <w:color w:val="4F81BD"/>
                <w:kern w:val="0"/>
                <w:sz w:val="19"/>
                <w:szCs w:val="19"/>
                <w:lang w:val="en-US" w:eastAsia="zh-CN" w:bidi="ar"/>
              </w:rPr>
              <w:t>布隆过滤器</w:t>
            </w:r>
            <w:r>
              <w:rPr>
                <w:rFonts w:hint="eastAsia" w:ascii="微软雅黑" w:hAnsi="微软雅黑" w:eastAsia="微软雅黑" w:cs="微软雅黑"/>
                <w:color w:val="000000"/>
                <w:kern w:val="0"/>
                <w:sz w:val="19"/>
                <w:szCs w:val="19"/>
                <w:lang w:val="en-US" w:eastAsia="zh-CN" w:bidi="ar"/>
              </w:rPr>
              <w:t>，将所有可能存在的数据哈希到一个足够大的 bitmap 中，一个一定不存在的数据会被这个 bitmap 拦截掉，从而避免了对底层存储系统的查询压力。另外也有一个更为简单粗暴的方法，</w:t>
            </w:r>
            <w:r>
              <w:rPr>
                <w:rFonts w:hint="eastAsia" w:ascii="微软雅黑" w:hAnsi="微软雅黑" w:eastAsia="微软雅黑" w:cs="微软雅黑"/>
                <w:color w:val="4F81BD"/>
                <w:kern w:val="0"/>
                <w:sz w:val="19"/>
                <w:szCs w:val="19"/>
                <w:lang w:val="en-US" w:eastAsia="zh-CN" w:bidi="ar"/>
              </w:rPr>
              <w:t>如果一个查询返回的数据为空（不管是数据不存在，还是系统故障），我们仍然把这个空结果进行缓存，但它的过期时间会很短，最长不超过五分钟。通过这个直接设置的默认值存放到缓存，这样第二次到缓冲中获取就有值了</w:t>
            </w:r>
            <w:r>
              <w:rPr>
                <w:rFonts w:hint="eastAsia" w:ascii="微软雅黑" w:hAnsi="微软雅黑" w:eastAsia="微软雅黑" w:cs="微软雅黑"/>
                <w:color w:val="000000"/>
                <w:kern w:val="0"/>
                <w:sz w:val="19"/>
                <w:szCs w:val="19"/>
                <w:lang w:val="en-US" w:eastAsia="zh-CN" w:bidi="ar"/>
              </w:rPr>
              <w:t xml:space="preserve">，而不会继续访问数据库。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缓存预热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缓存预热就是系统上线后，将相关的缓存数据直接加载到缓存系统。这样就可以避免在用户请求的时候，先查询数据库，然后再将数据缓存的问题！用户直接查询事先被预热的缓存数据！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缓存更新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缓存更新除了缓存服务器自带的缓存失效策略之外（Redis 默认的有 6 中策略可供选择），我们还可以根据具体的业务需求进行自定义的缓存淘汰，常见的策略有两种：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（1）定时去清理过期的缓存； </w:t>
            </w:r>
          </w:p>
          <w:p>
            <w:pPr>
              <w:keepNext w:val="0"/>
              <w:keepLines w:val="0"/>
              <w:widowControl/>
              <w:suppressLineNumbers w:val="0"/>
              <w:jc w:val="left"/>
            </w:pPr>
            <w:r>
              <w:rPr>
                <w:rFonts w:hint="eastAsia" w:ascii="微软雅黑" w:hAnsi="微软雅黑" w:eastAsia="微软雅黑" w:cs="微软雅黑"/>
                <w:color w:val="000000"/>
                <w:kern w:val="0"/>
                <w:sz w:val="19"/>
                <w:szCs w:val="19"/>
                <w:lang w:val="en-US" w:eastAsia="zh-CN" w:bidi="ar"/>
              </w:rPr>
              <w:t xml:space="preserve">（2）当有用户请求过来时，再判断这个请求所用到的缓存是否过期，过期的话就去底层系统得到新数据并更新缓存。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缓存降级 </w:t>
            </w:r>
          </w:p>
          <w:p>
            <w:pPr>
              <w:keepNext w:val="0"/>
              <w:keepLines w:val="0"/>
              <w:widowControl/>
              <w:suppressLineNumbers w:val="0"/>
              <w:jc w:val="left"/>
              <w:rPr>
                <w:rFonts w:hint="eastAsia" w:ascii="微软雅黑" w:hAnsi="微软雅黑" w:eastAsia="微软雅黑" w:cs="微软雅黑"/>
                <w:color w:val="000000"/>
                <w:kern w:val="0"/>
                <w:sz w:val="19"/>
                <w:szCs w:val="19"/>
                <w:lang w:val="en-US" w:eastAsia="zh-CN" w:bidi="ar"/>
              </w:rPr>
            </w:pPr>
            <w:r>
              <w:rPr>
                <w:rFonts w:hint="eastAsia" w:ascii="微软雅黑" w:hAnsi="微软雅黑" w:eastAsia="微软雅黑" w:cs="微软雅黑"/>
                <w:color w:val="000000"/>
                <w:kern w:val="0"/>
                <w:sz w:val="19"/>
                <w:szCs w:val="19"/>
                <w:lang w:val="en-US" w:eastAsia="zh-CN" w:bidi="ar"/>
              </w:rPr>
              <w:t>当访问量剧增、服务出现问题（如响应时间慢或不响应）或非核心服务影响到核心流程的性能时，仍然需要保证服务还是可用的，即使是有损服务。系统可以根据一些关键数据进行自动降级，也可以配置开关实现人工降级。降级的最终目的是保证核心服务可用，即使是有损的。而且有些服务是无法降级的（如加入购物车、结算）。</w:t>
            </w:r>
          </w:p>
          <w:p>
            <w:pPr>
              <w:keepNext w:val="0"/>
              <w:keepLines w:val="0"/>
              <w:widowControl/>
              <w:suppressLineNumbers w:val="0"/>
              <w:jc w:val="left"/>
              <w:rPr>
                <w:rFonts w:hint="eastAsia" w:ascii="微软雅黑" w:hAnsi="微软雅黑" w:eastAsia="微软雅黑" w:cs="微软雅黑"/>
                <w:color w:val="000000"/>
                <w:kern w:val="0"/>
                <w:sz w:val="19"/>
                <w:szCs w:val="19"/>
                <w:lang w:val="en-US" w:eastAsia="zh-CN" w:bidi="ar"/>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color w:val="000000"/>
                <w:kern w:val="0"/>
                <w:sz w:val="22"/>
                <w:szCs w:val="22"/>
                <w:lang w:val="en-US" w:eastAsia="zh-CN" w:bidi="ar"/>
              </w:rPr>
            </w:pP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问题1：你的离职原因是啥？</w:t>
            </w:r>
          </w:p>
          <w:p>
            <w:pPr>
              <w:rPr>
                <w:rFonts w:hint="default"/>
                <w:vertAlign w:val="baseline"/>
                <w:lang w:val="en-US" w:eastAsia="zh-CN"/>
              </w:rPr>
            </w:pPr>
            <w:r>
              <w:rPr>
                <w:rFonts w:hint="eastAsia"/>
                <w:vertAlign w:val="baseline"/>
                <w:lang w:val="en-US" w:eastAsia="zh-CN"/>
              </w:rPr>
              <w:t>回答：因为项目已经上线了，而且我在这家公司已经工作了很长时间了，也想给自己换个环境，还有就是接触新的项目提升自己。</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问题2：你之前的公司是在哪里？</w:t>
            </w:r>
          </w:p>
          <w:p>
            <w:pPr>
              <w:rPr>
                <w:rFonts w:hint="eastAsia"/>
                <w:sz w:val="24"/>
                <w:szCs w:val="24"/>
                <w:lang w:val="en-US" w:eastAsia="zh-CN"/>
              </w:rPr>
            </w:pPr>
            <w:r>
              <w:rPr>
                <w:rFonts w:hint="eastAsia"/>
                <w:vertAlign w:val="baseline"/>
                <w:lang w:val="en-US" w:eastAsia="zh-CN"/>
              </w:rPr>
              <w:t>回答：</w:t>
            </w:r>
            <w:r>
              <w:rPr>
                <w:rFonts w:hint="eastAsia"/>
                <w:sz w:val="24"/>
                <w:szCs w:val="24"/>
                <w:lang w:val="en-US" w:eastAsia="zh-CN"/>
              </w:rPr>
              <w:t>朝阳区朝外大街MEN大厦</w:t>
            </w:r>
          </w:p>
          <w:p>
            <w:pPr>
              <w:rPr>
                <w:rFonts w:hint="eastAsia"/>
                <w:sz w:val="24"/>
                <w:szCs w:val="24"/>
                <w:lang w:val="en-US" w:eastAsia="zh-CN"/>
              </w:rPr>
            </w:pPr>
          </w:p>
          <w:p>
            <w:pPr>
              <w:rPr>
                <w:rFonts w:hint="default"/>
                <w:vertAlign w:val="baseline"/>
                <w:lang w:val="en-US" w:eastAsia="zh-CN"/>
              </w:rPr>
            </w:pPr>
            <w:r>
              <w:rPr>
                <w:rFonts w:hint="eastAsia"/>
                <w:vertAlign w:val="baseline"/>
                <w:lang w:val="en-US" w:eastAsia="zh-CN"/>
              </w:rPr>
              <w:t>问题3：那你上班是坐几号线？</w:t>
            </w:r>
          </w:p>
          <w:p>
            <w:pPr>
              <w:numPr>
                <w:ilvl w:val="0"/>
                <w:numId w:val="0"/>
              </w:numPr>
              <w:rPr>
                <w:rFonts w:hint="eastAsia" w:asciiTheme="minorEastAsia" w:hAnsiTheme="minorEastAsia" w:eastAsiaTheme="minorEastAsia" w:cstheme="minorEastAsia"/>
                <w:sz w:val="24"/>
                <w:szCs w:val="24"/>
                <w:lang w:val="en-US" w:eastAsia="zh-CN"/>
              </w:rPr>
            </w:pPr>
            <w:r>
              <w:rPr>
                <w:rFonts w:hint="eastAsia"/>
                <w:vertAlign w:val="baseline"/>
                <w:lang w:val="en-US" w:eastAsia="zh-CN"/>
              </w:rPr>
              <w:t>回答：</w:t>
            </w:r>
            <w:r>
              <w:rPr>
                <w:rFonts w:hint="eastAsia" w:asciiTheme="minorEastAsia" w:hAnsiTheme="minorEastAsia" w:eastAsiaTheme="minorEastAsia" w:cstheme="minorEastAsia"/>
                <w:i w:val="0"/>
                <w:caps w:val="0"/>
                <w:color w:val="333333"/>
                <w:spacing w:val="0"/>
                <w:sz w:val="24"/>
                <w:szCs w:val="24"/>
                <w:u w:val="none"/>
              </w:rPr>
              <w:t>从广渠门坐特12外,经过3站, 到朝阳门南站</w:t>
            </w:r>
            <w:r>
              <w:rPr>
                <w:rFonts w:hint="eastAsia" w:asciiTheme="minorEastAsia" w:hAnsiTheme="minorEastAsia" w:cstheme="minorEastAsia"/>
                <w:i w:val="0"/>
                <w:caps w:val="0"/>
                <w:color w:val="333333"/>
                <w:spacing w:val="0"/>
                <w:sz w:val="24"/>
                <w:szCs w:val="24"/>
                <w:u w:val="none"/>
                <w:lang w:val="en-US" w:eastAsia="zh-CN"/>
              </w:rPr>
              <w:t>下车</w:t>
            </w:r>
          </w:p>
          <w:p>
            <w:pPr>
              <w:rPr>
                <w:rFonts w:hint="eastAsia"/>
                <w:sz w:val="24"/>
                <w:szCs w:val="24"/>
                <w:lang w:val="en-US" w:eastAsia="zh-CN"/>
              </w:rPr>
            </w:pPr>
          </w:p>
          <w:p>
            <w:pPr>
              <w:numPr>
                <w:ilvl w:val="0"/>
                <w:numId w:val="0"/>
              </w:numPr>
              <w:rPr>
                <w:rFonts w:hint="eastAsia"/>
                <w:vertAlign w:val="baseline"/>
                <w:lang w:val="en-US" w:eastAsia="zh-CN"/>
              </w:rPr>
            </w:pPr>
            <w:r>
              <w:rPr>
                <w:rFonts w:hint="eastAsia"/>
                <w:vertAlign w:val="baseline"/>
                <w:lang w:val="en-US" w:eastAsia="zh-CN"/>
              </w:rPr>
              <w:t>问题4：之前的项目周期是多久？</w:t>
            </w:r>
          </w:p>
          <w:p>
            <w:pPr>
              <w:numPr>
                <w:ilvl w:val="0"/>
                <w:numId w:val="0"/>
              </w:numPr>
              <w:rPr>
                <w:rFonts w:hint="eastAsia"/>
                <w:sz w:val="24"/>
                <w:szCs w:val="24"/>
                <w:lang w:val="en-US" w:eastAsia="zh-CN"/>
              </w:rPr>
            </w:pPr>
            <w:r>
              <w:rPr>
                <w:rFonts w:hint="eastAsia"/>
                <w:vertAlign w:val="baseline"/>
                <w:lang w:val="en-US" w:eastAsia="zh-CN"/>
              </w:rPr>
              <w:t>回答：</w:t>
            </w:r>
            <w:r>
              <w:rPr>
                <w:rFonts w:hint="eastAsia"/>
                <w:sz w:val="24"/>
                <w:szCs w:val="24"/>
                <w:lang w:val="en-US" w:eastAsia="zh-CN"/>
              </w:rPr>
              <w:t>18年7月到19年5月，十个月左右</w:t>
            </w:r>
          </w:p>
          <w:p>
            <w:pPr>
              <w:numPr>
                <w:ilvl w:val="0"/>
                <w:numId w:val="0"/>
              </w:numPr>
              <w:rPr>
                <w:rFonts w:hint="default"/>
                <w:sz w:val="24"/>
                <w:szCs w:val="24"/>
                <w:lang w:val="en-US" w:eastAsia="zh-CN"/>
              </w:rPr>
            </w:pPr>
          </w:p>
          <w:p>
            <w:pPr>
              <w:numPr>
                <w:ilvl w:val="0"/>
                <w:numId w:val="0"/>
              </w:numPr>
              <w:rPr>
                <w:rFonts w:hint="eastAsia"/>
                <w:vertAlign w:val="baseline"/>
                <w:lang w:val="en-US" w:eastAsia="zh-CN"/>
              </w:rPr>
            </w:pPr>
            <w:r>
              <w:rPr>
                <w:rFonts w:hint="eastAsia"/>
                <w:vertAlign w:val="baseline"/>
                <w:lang w:val="en-US" w:eastAsia="zh-CN"/>
              </w:rPr>
              <w:t>问题5：项目的人员配备是怎样的？</w:t>
            </w:r>
          </w:p>
          <w:p>
            <w:pPr>
              <w:rPr>
                <w:rFonts w:hint="eastAsia"/>
                <w:sz w:val="28"/>
                <w:szCs w:val="28"/>
                <w:lang w:val="en-US" w:eastAsia="zh-CN"/>
              </w:rPr>
            </w:pPr>
            <w:r>
              <w:rPr>
                <w:rFonts w:hint="eastAsia"/>
                <w:vertAlign w:val="baseline"/>
                <w:lang w:val="en-US" w:eastAsia="zh-CN"/>
              </w:rPr>
              <w:t>回答：</w:t>
            </w:r>
            <w:r>
              <w:rPr>
                <w:rFonts w:hint="eastAsia"/>
                <w:sz w:val="28"/>
                <w:szCs w:val="28"/>
                <w:lang w:val="en-US" w:eastAsia="zh-CN"/>
              </w:rPr>
              <w:t>4个后台，2个前端，2个运维，1个测试</w:t>
            </w:r>
          </w:p>
          <w:p>
            <w:pPr>
              <w:rPr>
                <w:rFonts w:hint="eastAsia"/>
                <w:vertAlign w:val="baseline"/>
                <w:lang w:val="en-US" w:eastAsia="zh-CN"/>
              </w:rPr>
            </w:pPr>
            <w:r>
              <w:rPr>
                <w:rFonts w:hint="eastAsia"/>
                <w:vertAlign w:val="baseline"/>
                <w:lang w:val="en-US" w:eastAsia="zh-CN"/>
              </w:rPr>
              <w:t>6.在五年的时间内，你的职业规划是什么？</w:t>
            </w:r>
          </w:p>
          <w:p>
            <w:pPr>
              <w:rPr>
                <w:rFonts w:hint="default"/>
                <w:vertAlign w:val="baseline"/>
                <w:lang w:val="en-US" w:eastAsia="zh-CN"/>
              </w:rPr>
            </w:pPr>
            <w:r>
              <w:rPr>
                <w:rFonts w:hint="eastAsia"/>
                <w:vertAlign w:val="baseline"/>
                <w:lang w:val="en-US" w:eastAsia="zh-CN"/>
              </w:rPr>
              <w:t xml:space="preserve">   我希望能在公司稳定发展，并且个人技术水平也要利用空闲时间进行提升，并且能够为公司创造更多的利益；</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7.你朋友对你的评价怎样？</w:t>
            </w:r>
          </w:p>
          <w:p>
            <w:pPr>
              <w:rPr>
                <w:rFonts w:hint="default"/>
                <w:vertAlign w:val="baseline"/>
                <w:lang w:val="en-US" w:eastAsia="zh-CN"/>
              </w:rPr>
            </w:pPr>
            <w:r>
              <w:rPr>
                <w:rFonts w:hint="eastAsia"/>
                <w:vertAlign w:val="baseline"/>
                <w:lang w:val="en-US" w:eastAsia="zh-CN"/>
              </w:rPr>
              <w:t>我的朋友觉得我是个值得信赖的人，并且我也乐于帮助他们解决一些生活或者工作上的困难，我们关系很融洽；</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8.你还有什么问题要问的吗？</w:t>
            </w:r>
          </w:p>
          <w:p>
            <w:pPr>
              <w:rPr>
                <w:rFonts w:hint="eastAsia"/>
                <w:vertAlign w:val="baseline"/>
                <w:lang w:val="en-US" w:eastAsia="zh-CN"/>
              </w:rPr>
            </w:pPr>
            <w:r>
              <w:rPr>
                <w:rFonts w:hint="eastAsia"/>
                <w:vertAlign w:val="baseline"/>
                <w:lang w:val="en-US" w:eastAsia="zh-CN"/>
              </w:rPr>
              <w:t xml:space="preserve"> 办理入职时要带什么资料？</w:t>
            </w:r>
          </w:p>
          <w:p>
            <w:pPr>
              <w:rPr>
                <w:rFonts w:hint="eastAsia"/>
                <w:vertAlign w:val="baseline"/>
                <w:lang w:val="en-US" w:eastAsia="zh-CN"/>
              </w:rPr>
            </w:pPr>
            <w:r>
              <w:rPr>
                <w:rFonts w:hint="eastAsia"/>
                <w:vertAlign w:val="baseline"/>
                <w:lang w:val="en-US" w:eastAsia="zh-CN"/>
              </w:rPr>
              <w:t>什么时候入职合适？</w:t>
            </w:r>
          </w:p>
          <w:p>
            <w:pPr>
              <w:rPr>
                <w:rFonts w:hint="eastAsia"/>
                <w:vertAlign w:val="baseline"/>
                <w:lang w:val="en-US" w:eastAsia="zh-CN"/>
              </w:rPr>
            </w:pPr>
            <w:r>
              <w:rPr>
                <w:rFonts w:hint="eastAsia"/>
                <w:vertAlign w:val="baseline"/>
                <w:lang w:val="en-US" w:eastAsia="zh-CN"/>
              </w:rPr>
              <w:t>如果入职了有没有人带一带，以便尽快熟悉公司业务。</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9.如果面试录用了你，一段时间后发现你不适合这个职位，你怎么办？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通过自身努力学习、虚心求教在，尽快适应尽量不出现这种情况，如果实在不适合不给公司添加任何麻烦。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10.工作时，你认为领导要求的方式不是最好的，你应该怎么做？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原则上服从领导，私底下找机会请教、婉转的表达自己的想法看看领导是否会改变，如果没改变就按领导的走。</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11.如果你的工作出现失误，给本公司造成经济损失，你认为该怎么办？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我本意是为公司努力工作如果造成损失首要问题是想办法去弥补或挽回损失，分清责任各负其责，如果是本人的责任自愿受罚，如果是团队成员的失误帮助其找到原因并解决。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12.如果你做的工作受到上级领导的表扬，但你的主管说是他做的，你怎样？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如果没有领导的正确指导和大力支持自己是不能做好的，是谁做好工作并不重要，只要对公司有利就行。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13.谈谈你对跳槽的看法？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正常的跳槽能促进人才合理流动，应该支持。频繁跳槽对单位和个人双方都不利，应该反对。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14.工作中你难以和同事、上司相处，你该怎么办？</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15.假设你工作做的很好，得到领导肯定，但同事孤立你，你怎么看这个问题？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工作做的好是好事也是本分，以后也会更加努力。同事孤立需要检讨一下自己是不是没有正确认识成绩，取得成绩要共享荣誉，遇到问题要检讨自己。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16.你对我们公司了解多少？</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关键点：面试前要提前对面试企业全面的了解一下。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介绍点：了解内容包括（企业文化、性质、经营范围、取得的成就等）。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17.请说出你选择这份工作的动机？</w:t>
            </w:r>
          </w:p>
          <w:p>
            <w:pPr>
              <w:rPr>
                <w:rFonts w:hint="default"/>
                <w:vertAlign w:val="baseline"/>
                <w:lang w:val="en-US" w:eastAsia="zh-CN"/>
              </w:rPr>
            </w:pPr>
            <w:r>
              <w:rPr>
                <w:rFonts w:hint="eastAsia"/>
                <w:vertAlign w:val="baseline"/>
                <w:lang w:val="en-US" w:eastAsia="zh-CN"/>
              </w:rPr>
              <w:t>我之前了解过公司的文化，我很喜欢****，我觉得公司文化的某些方面和我的观念一致，我觉得在这样的公司能够实现自己的价值，能够让自己的能力最大化的为公司创造价值；</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20.最能概括你自己的三个词是什么？</w:t>
            </w:r>
          </w:p>
          <w:p>
            <w:pPr>
              <w:rPr>
                <w:rFonts w:hint="eastAsia"/>
                <w:vertAlign w:val="baseline"/>
                <w:lang w:val="en-US" w:eastAsia="zh-CN"/>
              </w:rPr>
            </w:pPr>
            <w:r>
              <w:rPr>
                <w:rFonts w:hint="eastAsia"/>
                <w:vertAlign w:val="baseline"/>
                <w:lang w:val="en-US" w:eastAsia="zh-CN"/>
              </w:rPr>
              <w:t xml:space="preserve"> 适应力强、有责任心、做事善始善终等。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21.你的业余爱好是什么？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比较喜欢打篮球和登山。</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22.作为被面试者给我打一下分？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亲和力强，责任意识强、为人和善等。</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23.你怎么理解你应聘的职位？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应聘的职位和自身很适合，也有经验，可以和领导以及同事更完美的配合。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24.喜欢这份工作的哪一点？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有挑战性的工作，可以在为公司创造效益的时候更大的提升自己。</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25.为什么要离职？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由于自身的原因，想找一个适合自己发挥的平台让自己能更好的发展。</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26.说说你对行业、技术发展趋势的看法？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游戏开发行业是吸金度最高的行业，也是行业的领头羊技术含量较高，行业发展前景很好，在人们对物质条件满意的时候就会选择游戏，这就让我们游戏行业的用户量只增不减。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27.对工作的期望与目标是什么？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期望就是让自己得到更好的发展，目标是用自己的努力为公司创造更高的效益。</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28.说说你的家庭？</w:t>
            </w:r>
          </w:p>
          <w:p>
            <w:pPr>
              <w:rPr>
                <w:rFonts w:hint="eastAsia"/>
                <w:vertAlign w:val="baseline"/>
                <w:lang w:val="en-US" w:eastAsia="zh-CN"/>
              </w:rPr>
            </w:pPr>
            <w:r>
              <w:rPr>
                <w:rFonts w:hint="eastAsia"/>
                <w:vertAlign w:val="baseline"/>
                <w:lang w:val="en-US" w:eastAsia="zh-CN"/>
              </w:rPr>
              <w:t xml:space="preserve"> 家庭的生活经历构建了自身吃苦耐劳、认真负责、有始有终的良好素养。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29.你觉得你还欠缺什么？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社会经验不足、沟通能力需要提高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30.你欣赏哪种性格的人？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欣赏守信和负责的人，守信的人可以放心做朋友，负责的人可以一起共事。</w:t>
            </w:r>
          </w:p>
          <w:p>
            <w:pPr>
              <w:rPr>
                <w:rFonts w:hint="eastAsia"/>
                <w:sz w:val="28"/>
                <w:szCs w:val="28"/>
                <w:lang w:val="en-US" w:eastAsia="zh-CN"/>
              </w:rPr>
            </w:pPr>
            <w:bookmarkStart w:id="0" w:name="_GoBack"/>
            <w:bookmarkEnd w:id="0"/>
          </w:p>
          <w:p>
            <w:pPr>
              <w:rPr>
                <w:rFonts w:hint="default"/>
                <w:vertAlign w:val="baseline"/>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MT">
    <w:altName w:val="Segoe Print"/>
    <w:panose1 w:val="00000000000000000000"/>
    <w:charset w:val="00"/>
    <w:family w:val="auto"/>
    <w:pitch w:val="default"/>
    <w:sig w:usb0="00000000" w:usb1="00000000" w:usb2="00000000" w:usb3="00000000" w:csb0="00000000" w:csb1="00000000"/>
  </w:font>
  <w:font w:name="Arial-BoldItalicMT">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ˎ̥">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04229"/>
    <w:multiLevelType w:val="singleLevel"/>
    <w:tmpl w:val="5FB0422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35F2034"/>
    <w:rsid w:val="06A5546C"/>
    <w:rsid w:val="09724087"/>
    <w:rsid w:val="0ACE6737"/>
    <w:rsid w:val="0C1008C0"/>
    <w:rsid w:val="0DD531F1"/>
    <w:rsid w:val="0F9810DB"/>
    <w:rsid w:val="11684EC6"/>
    <w:rsid w:val="14134E4A"/>
    <w:rsid w:val="155D3C4D"/>
    <w:rsid w:val="15E21058"/>
    <w:rsid w:val="16006780"/>
    <w:rsid w:val="16D22FF2"/>
    <w:rsid w:val="18AE24B0"/>
    <w:rsid w:val="1C7F7574"/>
    <w:rsid w:val="1C892E4E"/>
    <w:rsid w:val="1D026CD2"/>
    <w:rsid w:val="22690256"/>
    <w:rsid w:val="228A32BC"/>
    <w:rsid w:val="236D0778"/>
    <w:rsid w:val="244045BB"/>
    <w:rsid w:val="25A537B9"/>
    <w:rsid w:val="27D17154"/>
    <w:rsid w:val="28FD65E5"/>
    <w:rsid w:val="2CBB245B"/>
    <w:rsid w:val="2D984BF8"/>
    <w:rsid w:val="2F31080F"/>
    <w:rsid w:val="31D01480"/>
    <w:rsid w:val="33480297"/>
    <w:rsid w:val="354D7DFE"/>
    <w:rsid w:val="354F2BC4"/>
    <w:rsid w:val="38802E71"/>
    <w:rsid w:val="3DBC56BD"/>
    <w:rsid w:val="41384791"/>
    <w:rsid w:val="41E936BB"/>
    <w:rsid w:val="44005B45"/>
    <w:rsid w:val="47A22A06"/>
    <w:rsid w:val="489C49A4"/>
    <w:rsid w:val="49425B20"/>
    <w:rsid w:val="497F3EF0"/>
    <w:rsid w:val="4B55586C"/>
    <w:rsid w:val="4CF342C6"/>
    <w:rsid w:val="4F7A0D26"/>
    <w:rsid w:val="502A3B76"/>
    <w:rsid w:val="50CE6EDA"/>
    <w:rsid w:val="523017F3"/>
    <w:rsid w:val="535F73E3"/>
    <w:rsid w:val="560B77A2"/>
    <w:rsid w:val="56FC3001"/>
    <w:rsid w:val="581D0A67"/>
    <w:rsid w:val="59387BA7"/>
    <w:rsid w:val="5A4800DF"/>
    <w:rsid w:val="5B666B5A"/>
    <w:rsid w:val="5CAB4D32"/>
    <w:rsid w:val="62346E3F"/>
    <w:rsid w:val="645F3742"/>
    <w:rsid w:val="64CF3BAC"/>
    <w:rsid w:val="68B24DD0"/>
    <w:rsid w:val="68FC096D"/>
    <w:rsid w:val="70230F4D"/>
    <w:rsid w:val="70266263"/>
    <w:rsid w:val="70382DDE"/>
    <w:rsid w:val="7057749A"/>
    <w:rsid w:val="7097705F"/>
    <w:rsid w:val="73C67352"/>
    <w:rsid w:val="74885842"/>
    <w:rsid w:val="75B5148A"/>
    <w:rsid w:val="78853329"/>
    <w:rsid w:val="788B240A"/>
    <w:rsid w:val="7DC45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樊荣</cp:lastModifiedBy>
  <dcterms:modified xsi:type="dcterms:W3CDTF">2019-05-04T12:23:23Z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