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color w:val="003366"/>
          <w:sz w:val="30"/>
          <w:szCs w:val="30"/>
        </w:rPr>
      </w:pPr>
      <w:r>
        <w:rPr>
          <w:rFonts w:hint="eastAsia" w:ascii="微软雅黑" w:hAnsi="微软雅黑" w:eastAsia="微软雅黑"/>
          <w:b/>
          <w:color w:val="003366"/>
          <w:sz w:val="30"/>
          <w:szCs w:val="30"/>
        </w:rPr>
        <w:t>求职简历</w:t>
      </w:r>
    </w:p>
    <w:p>
      <w:pPr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>个人基本信息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姓    名：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翟帅卿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性    别：  男  </w:t>
      </w:r>
    </w:p>
    <w:p>
      <w:p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龄：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24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工作年限：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年                                    </w:t>
      </w:r>
    </w:p>
    <w:p>
      <w:pPr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联系方式： 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15548100917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                                     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mail  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ZSQwwzz@outlook.com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eastAsia="zh-CN"/>
        </w:rPr>
        <w:t>教育背景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:   本科</w:t>
      </w:r>
    </w:p>
    <w:p>
      <w:pPr>
        <w:rPr>
          <w:rStyle w:val="14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>求职意向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>工作性质：</w:t>
      </w:r>
      <w:r>
        <w:rPr>
          <w:rFonts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全职</w:t>
      </w:r>
    </w:p>
    <w:p>
      <w:pPr>
        <w:pStyle w:val="6"/>
        <w:framePr w:hSpace="180" w:wrap="around" w:vAnchor="text" w:hAnchor="margin" w:y="26"/>
        <w:ind w:left="0" w:leftChars="0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目标地点：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全国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>目标职能：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 xml:space="preserve"> java开发工程师</w:t>
      </w:r>
    </w:p>
    <w:p>
      <w:pPr>
        <w:tabs>
          <w:tab w:val="center" w:pos="4153"/>
        </w:tabs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期望月薪： 面议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sz w:val="18"/>
          <w:szCs w:val="18"/>
        </w:rPr>
        <w:t xml:space="preserve">到岗时间：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及时到岗</w:t>
      </w:r>
    </w:p>
    <w:p>
      <w:pPr>
        <w:jc w:val="left"/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</w:pPr>
    </w:p>
    <w:p>
      <w:pPr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工作经验    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</w:pP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20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6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月到201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8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年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3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江苏中大东博信息科技有限公司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  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</w:p>
    <w:p>
      <w:pPr>
        <w:rPr>
          <w:rFonts w:hint="eastAsia" w:ascii="微软雅黑" w:hAnsi="微软雅黑" w:eastAsia="微软雅黑" w:cs="Arial"/>
          <w:b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 xml:space="preserve">2018年  3月到至今   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"https://gongshang.mingluji.com/hunan/name/%E6%B9%96%E5%8D%97%E8%B6%85%E7%BA%A7%E7%86%8A%E4%BF%A1%E6%81%AF%E7%A7%91%E6%8A%80%E6%9C%89%E9%99%90%E5%85%AC%E5%8F%B8"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</w:rPr>
        <w:t>湖南超级熊信息科技有限公司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  <w:r>
        <w:rPr>
          <w:rFonts w:hint="eastAsia" w:ascii="Georgia" w:hAnsi="Georgia" w:cs="Georgia"/>
          <w:b/>
          <w:bCs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J</w:t>
      </w:r>
      <w:r>
        <w:rPr>
          <w:rFonts w:ascii="微软雅黑" w:hAnsi="微软雅黑" w:eastAsia="微软雅黑" w:cs="Arial"/>
          <w:b/>
          <w:color w:val="000000"/>
          <w:kern w:val="0"/>
          <w:szCs w:val="21"/>
        </w:rPr>
        <w:t>ava软件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工程师</w:t>
      </w:r>
      <w:bookmarkStart w:id="4" w:name="_GoBack"/>
      <w:bookmarkEnd w:id="4"/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br w:type="textWrapping"/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项目经验 </w:t>
      </w:r>
      <w:r>
        <w:rPr>
          <w:rStyle w:val="14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rPr>
          <w:rStyle w:val="14"/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Arial Unicode MS"/>
          <w:sz w:val="22"/>
          <w:lang w:val="en-US" w:eastAsia="zh-CN"/>
        </w:rPr>
      </w:pPr>
      <w:bookmarkStart w:id="0" w:name="OLE_LINK3"/>
      <w:bookmarkStart w:id="1" w:name="OLE_LINK4"/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一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b/>
          <w:kern w:val="0"/>
          <w:szCs w:val="21"/>
          <w:lang w:val="en-US" w:eastAsia="zh-CN"/>
        </w:rPr>
        <w:t>滨海港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微软雅黑" w:hAnsi="微软雅黑" w:eastAsia="微软雅黑" w:cs="Arial Unicode M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项目采用前后端分离的技术架构，前端采用vue.js构建，服务端采用Spring Cloud微服务架构，系统分为用户层、CDN、负载均衡、前端UI、微服务层、数据层、接口层及DevOps等部分组成</w:t>
      </w:r>
    </w:p>
    <w:p>
      <w:pPr>
        <w:jc w:val="left"/>
        <w:rPr>
          <w:rFonts w:hint="default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响应国家要求,完成滨海港的项目建设,设计出一套完整的后台管理项目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项目主要模块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：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地下车库停车模块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人员调度模块</w:t>
      </w:r>
      <w:r>
        <w:rPr>
          <w:rFonts w:hint="eastAsia" w:ascii="微软雅黑" w:hAnsi="微软雅黑" w:eastAsia="微软雅黑" w:cs="Arial Unicode MS"/>
          <w:sz w:val="18"/>
          <w:szCs w:val="18"/>
        </w:rPr>
        <w:t>，需求项目模块，即时通讯与沟通模块，项目管理与工作台模块，双方评价与打分模块等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1.参与项目详细设计讨论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配合团队进行项目功能开发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编码实现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配合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测试部门进行测试工作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，bug修改，功能完善；</w:t>
      </w:r>
    </w:p>
    <w:p>
      <w:pPr>
        <w:wordWrap w:val="0"/>
        <w:spacing w:line="276" w:lineRule="auto"/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.项目</w:t>
      </w: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后期维护和升级，保证系统的可用性和稳定性；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4.完成经理交代的其他任务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5.使用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Disruptor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并发框架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完成车库停车模块</w:t>
      </w:r>
    </w:p>
    <w:p>
      <w:pPr>
        <w:rPr>
          <w:rFonts w:hint="eastAsia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负责公司产品的后台研发编码、业务流程与接口协议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依据业务需要，提供最优解决方案，解决平台开发、运行中出现的各种问题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bookmarkEnd w:id="1"/>
    <w:p>
      <w:pPr>
        <w:rPr>
          <w:rFonts w:ascii="微软雅黑" w:hAnsi="微软雅黑" w:eastAsia="微软雅黑"/>
          <w:b/>
          <w:color w:val="0000FF"/>
          <w:sz w:val="28"/>
          <w:szCs w:val="2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项目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二</w:t>
      </w:r>
      <w:r>
        <w:rPr>
          <w:rFonts w:ascii="微软雅黑" w:hAnsi="微软雅黑" w:eastAsia="微软雅黑" w:cs="宋体"/>
          <w:b/>
          <w:kern w:val="0"/>
          <w:szCs w:val="21"/>
        </w:rPr>
        <w:t>：</w:t>
      </w:r>
      <w:r>
        <w:rPr>
          <w:rFonts w:ascii="微软雅黑" w:hAnsi="微软雅黑" w:eastAsia="微软雅黑" w:cs="Arial Unicode MS"/>
          <w:sz w:val="22"/>
        </w:rPr>
        <w:t xml:space="preserve"> 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软件架构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ascii="微软雅黑" w:hAnsi="微软雅黑" w:eastAsia="微软雅黑" w:cs="Arial Unicode MS"/>
          <w:sz w:val="18"/>
          <w:szCs w:val="18"/>
        </w:rPr>
        <w:t xml:space="preserve">Spring 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SpringCloud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  <w:r>
        <w:rPr>
          <w:rFonts w:ascii="微软雅黑" w:hAnsi="微软雅黑" w:eastAsia="微软雅黑" w:cs="Arial Unicode MS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SpringData</w:t>
      </w:r>
      <w:r>
        <w:rPr>
          <w:rFonts w:hint="eastAsia" w:ascii="微软雅黑" w:hAnsi="微软雅黑" w:eastAsia="微软雅黑" w:cs="Arial Unicode MS"/>
          <w:sz w:val="18"/>
          <w:szCs w:val="18"/>
        </w:rPr>
        <w:t>+Redis</w:t>
      </w:r>
      <w:r>
        <w:rPr>
          <w:rFonts w:ascii="微软雅黑" w:hAnsi="微软雅黑" w:eastAsia="微软雅黑" w:cs="Arial Unicode MS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Arial Unicode MS"/>
          <w:sz w:val="18"/>
          <w:szCs w:val="18"/>
        </w:rPr>
        <w:t>jQuery +Ajax+</w:t>
      </w:r>
      <w:r>
        <w:rPr>
          <w:rFonts w:ascii="微软雅黑" w:hAnsi="微软雅黑" w:eastAsia="微软雅黑" w:cs="Arial Unicode MS"/>
          <w:sz w:val="18"/>
          <w:szCs w:val="18"/>
        </w:rPr>
        <w:t>S</w:t>
      </w:r>
      <w:r>
        <w:rPr>
          <w:rFonts w:hint="eastAsia" w:ascii="微软雅黑" w:hAnsi="微软雅黑" w:eastAsia="微软雅黑" w:cs="Arial Unicode MS"/>
          <w:sz w:val="18"/>
          <w:szCs w:val="18"/>
        </w:rPr>
        <w:t>hiro</w:t>
      </w:r>
      <w:r>
        <w:rPr>
          <w:rFonts w:ascii="微软雅黑" w:hAnsi="微软雅黑" w:eastAsia="微软雅黑" w:cs="Arial Unicode MS"/>
          <w:sz w:val="18"/>
          <w:szCs w:val="18"/>
        </w:rPr>
        <w:br w:type="textWrapping"/>
      </w: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： </w:t>
      </w:r>
      <w:r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  <w:t>项目主要以校园群体为主,实现校园内的二手交易平台,和食堂外卖一体化的理念,其中还包括微信小程序开发,主要目的为学生服务,目标实现最好的校园外卖平台</w:t>
      </w:r>
    </w:p>
    <w:p>
      <w:pPr>
        <w:jc w:val="left"/>
        <w:rPr>
          <w:rFonts w:hint="eastAsia" w:ascii="微软雅黑" w:hAnsi="微软雅黑" w:eastAsia="微软雅黑" w:cs="Arial Unicode MS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18"/>
          <w:szCs w:val="18"/>
        </w:rPr>
        <w:t>项目责任：</w:t>
      </w:r>
      <w:r>
        <w:rPr>
          <w:rFonts w:hint="eastAsia" w:ascii="微软雅黑" w:hAnsi="微软雅黑" w:eastAsia="微软雅黑" w:cs="Arial Unicode MS"/>
          <w:sz w:val="18"/>
          <w:szCs w:val="18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负责后端开发,和部分前段效果实现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期间学习参与微信小程序开发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主要使用shiro安全框架来实现密码加密储存和权限问题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基础的业务调度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  <w:t>生活视频分享,主要服务于视频的上传下载和视频的解析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Arial Unicode MS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在项目经理的领导下，配合完成数据平台产品设计，开发和测试。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配合实施人员，分析、修复BUG，确保产品符合客户要求并正常运行。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8.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参与系统各项测试和数据平台版本升级测试。包含测试环境构筑，测试用例的编写，测试报告。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9.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具有良好的沟通能力、团队协作精神，服从公司安排。</w:t>
      </w:r>
    </w:p>
    <w:p>
      <w:pPr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0" t="0" r="1905" b="4445"/>
            <wp:docPr id="11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ascii="微软雅黑" w:hAnsi="微软雅黑" w:eastAsia="微软雅黑"/>
          <w:b/>
          <w:color w:val="0000FF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b/>
          <w:color w:val="0000FF"/>
          <w:sz w:val="24"/>
          <w:szCs w:val="24"/>
        </w:rPr>
        <w:t>自我评价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有良好的</w:t>
      </w:r>
      <w:r>
        <w:rPr>
          <w:rFonts w:ascii="微软雅黑" w:hAnsi="微软雅黑" w:eastAsia="微软雅黑"/>
          <w:sz w:val="18"/>
          <w:szCs w:val="18"/>
        </w:rPr>
        <w:t>团队合作</w:t>
      </w:r>
      <w:r>
        <w:rPr>
          <w:rFonts w:hint="eastAsia" w:ascii="微软雅黑" w:hAnsi="微软雅黑" w:eastAsia="微软雅黑"/>
          <w:sz w:val="18"/>
          <w:szCs w:val="18"/>
        </w:rPr>
        <w:t>能力、</w:t>
      </w:r>
      <w:r>
        <w:rPr>
          <w:rFonts w:hint="eastAsia" w:ascii="微软雅黑" w:hAnsi="微软雅黑" w:eastAsia="微软雅黑"/>
          <w:bCs/>
          <w:sz w:val="18"/>
          <w:szCs w:val="18"/>
        </w:rPr>
        <w:t>有较好的逻辑思维和空间想象力，对细节难题具备快速钻研解决能力</w:t>
      </w:r>
      <w:r>
        <w:rPr>
          <w:rFonts w:hint="eastAsia" w:ascii="微软雅黑" w:hAnsi="微软雅黑" w:eastAsia="微软雅黑"/>
          <w:bCs/>
          <w:sz w:val="20"/>
          <w:szCs w:val="20"/>
        </w:rPr>
        <w:t>。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沟通能力强，有优秀的理解与判断能力，善于</w:t>
      </w:r>
      <w:r>
        <w:rPr>
          <w:rFonts w:hint="eastAsia" w:ascii="微软雅黑" w:hAnsi="微软雅黑" w:eastAsia="微软雅黑"/>
          <w:sz w:val="18"/>
          <w:szCs w:val="18"/>
        </w:rPr>
        <w:t>分析</w:t>
      </w:r>
      <w:r>
        <w:rPr>
          <w:rFonts w:ascii="微软雅黑" w:hAnsi="微软雅黑" w:eastAsia="微软雅黑"/>
          <w:sz w:val="18"/>
          <w:szCs w:val="18"/>
        </w:rPr>
        <w:t>及整理用户需求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善于寻找解决问题的方法</w:t>
      </w:r>
      <w:r>
        <w:rPr>
          <w:rFonts w:ascii="微软雅黑" w:hAnsi="微软雅黑" w:eastAsia="微软雅黑"/>
          <w:sz w:val="18"/>
          <w:szCs w:val="18"/>
        </w:rPr>
        <w:t>，能承受一定的工作压力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为人正直，积极乐观，工作态度好，工作效率高，注重结果，工作成果质量好，能够在压力和时间限制下工作，认同团队开发，积极协助；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18"/>
          <w:szCs w:val="18"/>
        </w:rPr>
      </w:pPr>
    </w:p>
    <w:p>
      <w:pPr>
        <w:numPr>
          <w:ilvl w:val="0"/>
          <w:numId w:val="3"/>
        </w:num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喜欢接受挑战，自学能力强，喜欢钻研和学习新技术、新知识，勇于面对困难，敢于挑战；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sz w:val="18"/>
          <w:szCs w:val="18"/>
        </w:rPr>
      </w:pPr>
    </w:p>
    <w:p>
      <w:bookmarkStart w:id="2" w:name="OLE_LINK1"/>
      <w:bookmarkStart w:id="3" w:name="OLE_LINK2"/>
      <w:r>
        <w:rPr>
          <w:rFonts w:ascii="微软雅黑" w:hAnsi="微软雅黑" w:eastAsia="微软雅黑"/>
          <w:b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FFFFFF" w:sz="6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42C1"/>
    <w:multiLevelType w:val="multilevel"/>
    <w:tmpl w:val="24A742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C2EB6"/>
    <w:multiLevelType w:val="singleLevel"/>
    <w:tmpl w:val="28DC2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C5E8A8"/>
    <w:multiLevelType w:val="singleLevel"/>
    <w:tmpl w:val="67C5E8A8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8B"/>
    <w:rsid w:val="0002712A"/>
    <w:rsid w:val="000351DA"/>
    <w:rsid w:val="000438D0"/>
    <w:rsid w:val="00066F8B"/>
    <w:rsid w:val="000855DE"/>
    <w:rsid w:val="000A20A4"/>
    <w:rsid w:val="000B7787"/>
    <w:rsid w:val="000C0058"/>
    <w:rsid w:val="00123801"/>
    <w:rsid w:val="00182BEC"/>
    <w:rsid w:val="001B5CE0"/>
    <w:rsid w:val="001C57D4"/>
    <w:rsid w:val="001F13D5"/>
    <w:rsid w:val="00215AC3"/>
    <w:rsid w:val="0024741F"/>
    <w:rsid w:val="00250431"/>
    <w:rsid w:val="002505BB"/>
    <w:rsid w:val="00253289"/>
    <w:rsid w:val="00272F2C"/>
    <w:rsid w:val="0027370B"/>
    <w:rsid w:val="0029074F"/>
    <w:rsid w:val="002A2ADC"/>
    <w:rsid w:val="002D1F64"/>
    <w:rsid w:val="002D43DC"/>
    <w:rsid w:val="002F194C"/>
    <w:rsid w:val="002F61F0"/>
    <w:rsid w:val="0030002A"/>
    <w:rsid w:val="00312315"/>
    <w:rsid w:val="00317394"/>
    <w:rsid w:val="003173E5"/>
    <w:rsid w:val="00335224"/>
    <w:rsid w:val="003379D3"/>
    <w:rsid w:val="00343A0E"/>
    <w:rsid w:val="0039317D"/>
    <w:rsid w:val="003A0513"/>
    <w:rsid w:val="003A0F61"/>
    <w:rsid w:val="003F5BA2"/>
    <w:rsid w:val="00481F72"/>
    <w:rsid w:val="00497BFB"/>
    <w:rsid w:val="004A2148"/>
    <w:rsid w:val="004C76B9"/>
    <w:rsid w:val="004E22D8"/>
    <w:rsid w:val="004F0811"/>
    <w:rsid w:val="00541AD3"/>
    <w:rsid w:val="00564CA4"/>
    <w:rsid w:val="00587D44"/>
    <w:rsid w:val="005A2E6D"/>
    <w:rsid w:val="005A4A5C"/>
    <w:rsid w:val="005F4BA9"/>
    <w:rsid w:val="00625D9D"/>
    <w:rsid w:val="00643C2B"/>
    <w:rsid w:val="00695C54"/>
    <w:rsid w:val="006A5EF3"/>
    <w:rsid w:val="006C4828"/>
    <w:rsid w:val="006D2EE1"/>
    <w:rsid w:val="00710A65"/>
    <w:rsid w:val="00713720"/>
    <w:rsid w:val="0075445F"/>
    <w:rsid w:val="00754AA0"/>
    <w:rsid w:val="007931ED"/>
    <w:rsid w:val="007A0053"/>
    <w:rsid w:val="007B610B"/>
    <w:rsid w:val="007E7BB9"/>
    <w:rsid w:val="007F1873"/>
    <w:rsid w:val="00805742"/>
    <w:rsid w:val="0089686A"/>
    <w:rsid w:val="008B0BE7"/>
    <w:rsid w:val="008C704F"/>
    <w:rsid w:val="008E05D2"/>
    <w:rsid w:val="008E174E"/>
    <w:rsid w:val="00971ADE"/>
    <w:rsid w:val="00986665"/>
    <w:rsid w:val="009972C5"/>
    <w:rsid w:val="009C3FA6"/>
    <w:rsid w:val="009D7E79"/>
    <w:rsid w:val="009E493C"/>
    <w:rsid w:val="00A010FB"/>
    <w:rsid w:val="00A07109"/>
    <w:rsid w:val="00A15B3C"/>
    <w:rsid w:val="00A37068"/>
    <w:rsid w:val="00A7138D"/>
    <w:rsid w:val="00A95F61"/>
    <w:rsid w:val="00AC6349"/>
    <w:rsid w:val="00AD44A1"/>
    <w:rsid w:val="00AF53E1"/>
    <w:rsid w:val="00B2726A"/>
    <w:rsid w:val="00B57D9A"/>
    <w:rsid w:val="00B72B44"/>
    <w:rsid w:val="00C25214"/>
    <w:rsid w:val="00C576FF"/>
    <w:rsid w:val="00CC79F9"/>
    <w:rsid w:val="00CD0034"/>
    <w:rsid w:val="00D15431"/>
    <w:rsid w:val="00D23A74"/>
    <w:rsid w:val="00D73E10"/>
    <w:rsid w:val="00DB6727"/>
    <w:rsid w:val="00E048AA"/>
    <w:rsid w:val="00E20B14"/>
    <w:rsid w:val="00E420F8"/>
    <w:rsid w:val="00E45BC3"/>
    <w:rsid w:val="00E73234"/>
    <w:rsid w:val="00EA77CF"/>
    <w:rsid w:val="00F1083D"/>
    <w:rsid w:val="00F11E05"/>
    <w:rsid w:val="00F672D0"/>
    <w:rsid w:val="00FB7212"/>
    <w:rsid w:val="00FC7370"/>
    <w:rsid w:val="00FD362F"/>
    <w:rsid w:val="00FF0B1E"/>
    <w:rsid w:val="01EA7460"/>
    <w:rsid w:val="0234607B"/>
    <w:rsid w:val="04B47807"/>
    <w:rsid w:val="078970F6"/>
    <w:rsid w:val="07E61706"/>
    <w:rsid w:val="0A134C7C"/>
    <w:rsid w:val="0A59002D"/>
    <w:rsid w:val="0B12363E"/>
    <w:rsid w:val="0BC423BE"/>
    <w:rsid w:val="0D6169E1"/>
    <w:rsid w:val="0DFC2204"/>
    <w:rsid w:val="0E804667"/>
    <w:rsid w:val="0F3E272C"/>
    <w:rsid w:val="1021040F"/>
    <w:rsid w:val="10243229"/>
    <w:rsid w:val="104C196B"/>
    <w:rsid w:val="10A22C4F"/>
    <w:rsid w:val="10D9071E"/>
    <w:rsid w:val="1180121D"/>
    <w:rsid w:val="12020858"/>
    <w:rsid w:val="13D42F4A"/>
    <w:rsid w:val="14734100"/>
    <w:rsid w:val="14CD7870"/>
    <w:rsid w:val="157C1E05"/>
    <w:rsid w:val="15B54454"/>
    <w:rsid w:val="15DA5EDC"/>
    <w:rsid w:val="16CD1475"/>
    <w:rsid w:val="196A666E"/>
    <w:rsid w:val="1ACD0608"/>
    <w:rsid w:val="1BAB1E0E"/>
    <w:rsid w:val="1D4649C9"/>
    <w:rsid w:val="1F777EA0"/>
    <w:rsid w:val="20A54FCF"/>
    <w:rsid w:val="211F3672"/>
    <w:rsid w:val="21BD70A4"/>
    <w:rsid w:val="23BC0FA9"/>
    <w:rsid w:val="24A0318C"/>
    <w:rsid w:val="2545388E"/>
    <w:rsid w:val="26F9088B"/>
    <w:rsid w:val="272C419D"/>
    <w:rsid w:val="284111F4"/>
    <w:rsid w:val="291533D1"/>
    <w:rsid w:val="2A2D12EE"/>
    <w:rsid w:val="2B965279"/>
    <w:rsid w:val="2BDA65DD"/>
    <w:rsid w:val="2BEE5268"/>
    <w:rsid w:val="30001171"/>
    <w:rsid w:val="30084CBA"/>
    <w:rsid w:val="307166D5"/>
    <w:rsid w:val="30EA78A4"/>
    <w:rsid w:val="332F4393"/>
    <w:rsid w:val="3414297B"/>
    <w:rsid w:val="341E51A8"/>
    <w:rsid w:val="348F0E70"/>
    <w:rsid w:val="34D722F0"/>
    <w:rsid w:val="34FE2EDC"/>
    <w:rsid w:val="37C62624"/>
    <w:rsid w:val="38B92D6F"/>
    <w:rsid w:val="3A906A75"/>
    <w:rsid w:val="3BA82F19"/>
    <w:rsid w:val="3DDB16AA"/>
    <w:rsid w:val="3E997570"/>
    <w:rsid w:val="3FC15D54"/>
    <w:rsid w:val="3FEB512E"/>
    <w:rsid w:val="419F3871"/>
    <w:rsid w:val="43255BE6"/>
    <w:rsid w:val="453760CE"/>
    <w:rsid w:val="467F4F71"/>
    <w:rsid w:val="46D67B31"/>
    <w:rsid w:val="46D963AD"/>
    <w:rsid w:val="47D61AC9"/>
    <w:rsid w:val="48D44C79"/>
    <w:rsid w:val="49F16B78"/>
    <w:rsid w:val="4A2327C1"/>
    <w:rsid w:val="4B1D215C"/>
    <w:rsid w:val="4B792F7C"/>
    <w:rsid w:val="4BFF12CF"/>
    <w:rsid w:val="4C03207A"/>
    <w:rsid w:val="4CFB32D9"/>
    <w:rsid w:val="4D1C4C63"/>
    <w:rsid w:val="4FE819A5"/>
    <w:rsid w:val="4FEE1B4D"/>
    <w:rsid w:val="50385029"/>
    <w:rsid w:val="51253469"/>
    <w:rsid w:val="5167212F"/>
    <w:rsid w:val="516A0EE7"/>
    <w:rsid w:val="51990F85"/>
    <w:rsid w:val="529A013E"/>
    <w:rsid w:val="52A02C55"/>
    <w:rsid w:val="53B853B0"/>
    <w:rsid w:val="540B4567"/>
    <w:rsid w:val="55103556"/>
    <w:rsid w:val="55DA15A8"/>
    <w:rsid w:val="56AE4298"/>
    <w:rsid w:val="56CB4AFC"/>
    <w:rsid w:val="578F44ED"/>
    <w:rsid w:val="5A48242E"/>
    <w:rsid w:val="5A5657AC"/>
    <w:rsid w:val="5AD321E5"/>
    <w:rsid w:val="5D2F26DE"/>
    <w:rsid w:val="5D31561F"/>
    <w:rsid w:val="5E366D3F"/>
    <w:rsid w:val="5E570B9E"/>
    <w:rsid w:val="611808D7"/>
    <w:rsid w:val="629B1DC1"/>
    <w:rsid w:val="62F479B0"/>
    <w:rsid w:val="647743A4"/>
    <w:rsid w:val="65217223"/>
    <w:rsid w:val="681E2FCE"/>
    <w:rsid w:val="68EC0A8D"/>
    <w:rsid w:val="69B17F4B"/>
    <w:rsid w:val="69B84E08"/>
    <w:rsid w:val="69DA466C"/>
    <w:rsid w:val="6A221FA0"/>
    <w:rsid w:val="6AB236AD"/>
    <w:rsid w:val="6CCC794C"/>
    <w:rsid w:val="6D09158C"/>
    <w:rsid w:val="6E722763"/>
    <w:rsid w:val="6FA70FA1"/>
    <w:rsid w:val="7025219D"/>
    <w:rsid w:val="707F625D"/>
    <w:rsid w:val="736F485F"/>
    <w:rsid w:val="73FB296F"/>
    <w:rsid w:val="747E4FF3"/>
    <w:rsid w:val="74870E40"/>
    <w:rsid w:val="766862AC"/>
    <w:rsid w:val="78E2463C"/>
    <w:rsid w:val="79C70547"/>
    <w:rsid w:val="7A0E077B"/>
    <w:rsid w:val="7AA75004"/>
    <w:rsid w:val="7AAF5C4A"/>
    <w:rsid w:val="7B975EC0"/>
    <w:rsid w:val="7CBC4747"/>
    <w:rsid w:val="7D812775"/>
    <w:rsid w:val="7DDC4A53"/>
    <w:rsid w:val="7DE41079"/>
    <w:rsid w:val="7DFA7D90"/>
    <w:rsid w:val="7FBA6E87"/>
    <w:rsid w:val="7FC4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kern w:val="44"/>
      <w:sz w:val="1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link w:val="15"/>
    <w:qFormat/>
    <w:uiPriority w:val="0"/>
    <w:pPr>
      <w:widowControl/>
      <w:spacing w:after="120"/>
      <w:ind w:left="420" w:leftChars="200"/>
      <w:jc w:val="left"/>
    </w:pPr>
    <w:rPr>
      <w:rFonts w:ascii="Book Antiqua" w:hAnsi="Book Antiqua" w:eastAsiaTheme="minorEastAsia" w:cstheme="minorBidi"/>
      <w:sz w:val="16"/>
      <w:szCs w:val="16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4">
    <w:name w:val="resume_bt1_font"/>
    <w:basedOn w:val="9"/>
    <w:qFormat/>
    <w:uiPriority w:val="0"/>
  </w:style>
  <w:style w:type="character" w:customStyle="1" w:styleId="15">
    <w:name w:val="正文文本缩进 3 字符"/>
    <w:basedOn w:val="9"/>
    <w:link w:val="6"/>
    <w:semiHidden/>
    <w:qFormat/>
    <w:uiPriority w:val="99"/>
    <w:rPr>
      <w:rFonts w:ascii="Calibri" w:hAnsi="Calibri" w:eastAsia="宋体" w:cs="Times New Roman"/>
      <w:sz w:val="16"/>
      <w:szCs w:val="16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9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8">
    <w:name w:val="列出段落11"/>
    <w:basedOn w:val="1"/>
    <w:qFormat/>
    <w:uiPriority w:val="34"/>
    <w:pPr>
      <w:ind w:firstLine="420" w:firstLineChars="200"/>
    </w:pPr>
    <w:rPr>
      <w:rFonts w:ascii="Times New Roman" w:hAnsi="Times New Roman"/>
    </w:rPr>
  </w:style>
  <w:style w:type="paragraph" w:customStyle="1" w:styleId="19">
    <w:name w:val="列表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9D528-22A1-41EF-AC4F-790188A9A5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337</Words>
  <Characters>1927</Characters>
  <Lines>16</Lines>
  <Paragraphs>4</Paragraphs>
  <TotalTime>1</TotalTime>
  <ScaleCrop>false</ScaleCrop>
  <LinksUpToDate>false</LinksUpToDate>
  <CharactersWithSpaces>2260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2016-06-14T12:41:00Z</dcterms:created>
  <dc:creator>wangge</dc:creator>
  <cp:lastModifiedBy>厮守诺言</cp:lastModifiedBy>
  <dcterms:modified xsi:type="dcterms:W3CDTF">2019-04-24T02:23:50Z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