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1:spring的AOP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回答：AOP面向切面编程,是基于动态代理和反射机制来实现的。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  <w:t>2.创建线程的三种方式的对比？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采用实现Runnable、Callable接口的方式创建多线程。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线程类只是实现了Runnable接口或Callable接口，还可以继承其他类。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在这种方式下，多个线程可以共享同一个target对象，所以非常适合多个相同线程来处理同一份资源的情况，从而可以将CPU、代码和数据分开，形成清晰的模型，较好地体现了面向对象的思想。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编程稍微复杂，如果要访问当前线程，则必须使用Thread.currentThread()方法。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使用继承Thread类的方式创建多线程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编写简单，如果需要访问当前线程，则无需使用Thread.currentThread()方法，直接使用this即可获得当前线程。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线程类已经继承了Thread类，所以不能再继承其他父类。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Runnable和Callable的区别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Callable规定（重写）的方法是call()，Runnable规定（重写）的方法是run()。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Callable的任务执行后可返回值，而Runnable的任务是不能返回值的。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Call方法可以抛出异常，run方法不可以。</w:t>
            </w:r>
          </w:p>
          <w:p>
            <w:pPr>
              <w:widowControl/>
              <w:numPr>
                <w:numId w:val="0"/>
              </w:numPr>
              <w:spacing w:beforeAutospacing="1" w:afterAutospacing="1" w:line="45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 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IOC注入的几种方式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在IOC中bean的注入方式有三种,setter注入,构造器注入,接口注入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Setter注入,这个用的比较多,给对象提供一个set方法就可以,不需要get方法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其次是构造器注入,给对象提供构造方法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接口注入也是一种s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IOC底层实现原理:反射+工厂模式+xml配置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什么是乐观锁还有悲观锁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</w:rPr>
              <w:t>乐观锁：乐观锁在操作数据时非常乐观，认为别人不会同时修改数据。因此乐观锁不会上锁，只是在执行更新的时候判断一下在此期间别人是否修改了数据：如果别人修改了数据则放弃操作，否则执行操作。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</w:rPr>
              <w:t>悲观锁：悲观锁在操作数据时比较悲观，认为别人会同时修改数据。因此操作数据时直接把数据锁住，直到操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</w:rPr>
              <w:t>作完成后才会释放锁；上锁期间其他人不能修改数据。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乐观锁的实现方式有几种</w:t>
            </w: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乐观锁的实现方式主要有两种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bdr w:val="none" w:color="auto" w:sz="0" w:space="0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bdr w:val="none" w:color="auto" w:sz="0" w:space="0"/>
                <w:shd w:val="clear" w:fill="FFFFFF"/>
              </w:rPr>
              <w:t>CAS机制和版本号机制</w:t>
            </w: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版本号机制的基本思路是在数据中增加一个字段version，表示该数据的版本号，每当数据被修改，版本号加1。当某个线程查询数据时，将该数据的版本号一起查出来；当该线程更新数据时，判断当前版本号与之前读取的版本号是否一致，如果一致才进行操作</w:t>
            </w: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Get和Post的区别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1.get是从服务器上获取数据（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的查），post是向服务器传送数据（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改），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2.get传送的数据量较小，不能大于2KB。post传送的数据量较大，一般被默认为不受限制。【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00"/>
              </w:rPr>
              <w:t>Http Get方法提交的数据大小长度并没有限制，HTTP协议规范没有对URL长度进行限制。这个限制是特定的浏览器及服务器对它的限制。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】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之前我们有一个项目开发，遇到了在其他人的电脑上访问是正常的，但是到了他的电脑上就返回400的错误，这个就很奇怪了，之后我们采用了用 fiddler 抓包，发现url超长，他用的是IE浏览器，会对超长的url进行截取，所以会返回400的错误，所以我们表单提交的时候必须用post请求。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3.get安全性非常低，post安全性较高。但是执行效率却比Post方法好。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4.在进行文件上传时只能使用post而不能是get。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Java多态的具体体现 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面向对象编程有四个特征：抽象，封装，继承，多态。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多态有四种体现形式：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接口和接口的继承。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类和类的继承。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重载。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重写。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其中重载和重写为核心。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：重载发生在同一个类中，在该类中如果存在多个同名方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法，但是方法的参数类型和个数不一样，那么说明该方法被重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载了（与返回值无关）。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：重写发生在子类继承父类的关系中，父类中的方法被子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类继承，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</w:rPr>
              <w:t>方法名，返回值类型，参数完全一样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，但是方法体不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一样，那么说明父类中的该方法被子类重写了。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B---SHOW(){}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  extends B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B b = NEW A();  b.show();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构造方法可以重载，不可以重写。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StringBuilder String 区别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       字符串常量   不可变  使用字符串拼接时是不同的2个空间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 字符串变量   可变   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StringBuilder 字符串变量   可变   非线程安全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1.StringBuilder执行效率高于StringBuffer高于String.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2.String是一个常量，是不可变的，所以对于每一次+=赋值都会创建一个新的对象，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StringBuffer和StringBuilder都是可变的，当进行字符串拼接时采用append方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法，在原来的基础上进行追加，所以性能比String要高，又因为StringBuffer  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线程安全的而StringBuilder是线程非安全的，所以StringBuilder的效率高于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3.对于大数据量的字符串的拼接，采用StringBuffer,StringBuilder.</w:t>
            </w:r>
          </w:p>
          <w:p>
            <w:pPr>
              <w:pStyle w:val="3"/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0" w:name="_Toc10069"/>
            <w:bookmarkStart w:id="1" w:name="_Toc49749174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bookmarkEnd w:id="0"/>
            <w:bookmarkEnd w:id="1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" w:name="_Toc18672"/>
            <w:bookmarkStart w:id="3" w:name="_Toc497491747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request.getSession()、reqeust.getSession(false)和     request.getSession(true)</w:t>
            </w:r>
            <w:bookmarkEnd w:id="2"/>
            <w:bookmarkEnd w:id="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getSession()/getSession(true)：当session存在时返回该session，否则新建一个     session并返回该对象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getSession(false)：当session存在时返回该session，否则返回null</w:t>
            </w:r>
          </w:p>
          <w:p>
            <w:pPr>
              <w:pStyle w:val="3"/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4" w:name="_Toc129"/>
            <w:bookmarkStart w:id="5" w:name="_Toc497491748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Page和PageContext的区别</w:t>
            </w:r>
            <w:bookmarkEnd w:id="4"/>
            <w:bookmarkEnd w:id="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Page是servlet对象；使用this关键字，它的作用范围是在同一页面。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PageContext是作用域通信对象；通常使用setAttribute()和getAttribute()来设置和获取存放对象的值。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6" w:name="_Toc18278"/>
            <w:bookmarkStart w:id="7" w:name="_Toc49749175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JSP9大隐视对象中四个作用域的大小与作用范围</w:t>
            </w:r>
            <w:bookmarkEnd w:id="6"/>
            <w:bookmarkEnd w:id="7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四个作用域从大到小：appliaction&gt;session&gt;request&gt;page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application：全局作用范围，整个应用程序共享.生命周期为：应用程序启动到停止。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session：会话作用域，当用户首次访问时，产生一个新的会话，以后服务器就可以记住这个会话状态。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request：请求作用域，就是客户端的一次请求。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page：一个JSP页面。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以上作用范围使越来越小， request和page的生命周期都是短暂的，他们之间的区别就是：一个request可以包含多个page页(include，forward)。</w:t>
            </w:r>
            <w:bookmarkStart w:id="8" w:name="_Toc5542"/>
            <w:bookmarkStart w:id="9" w:name="_Toc497491753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java的基本数据类型</w:t>
            </w:r>
            <w:bookmarkEnd w:id="8"/>
            <w:bookmarkEnd w:id="9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ab/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数据类型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大小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byte(字节)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1(8位)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short(短整型)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int(整型)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long(长整型)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float(浮点型)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double(双精度)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char(字符型)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boolean(布尔型)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1位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附加：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String是基本数据类型吗?(String不是基本数据类型)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String的长度是多少，有限制?(长度受内存大小的影响)</w:t>
            </w:r>
          </w:p>
          <w:p>
            <w:pPr>
              <w:pStyle w:val="3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10" w:name="_Toc21567"/>
            <w:bookmarkStart w:id="11" w:name="_Toc497491758"/>
            <w:r>
              <w:rPr>
                <w:rFonts w:hint="eastAsia" w:ascii="宋体" w:hAnsi="宋体" w:eastAsia="宋体" w:cs="宋体"/>
                <w:sz w:val="18"/>
                <w:szCs w:val="18"/>
              </w:rPr>
              <w:t>解析xml文件的几种技术</w:t>
            </w:r>
            <w:bookmarkEnd w:id="10"/>
            <w:bookmarkEnd w:id="11"/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1、 解析xml的几种技术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1.dom4j 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3.jaxb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4.jdom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5.dom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1.dom4j        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　　    dom4j是一个Java的XML API，类似于jdom，用来读写XML文件的。dom4j是一个非常优秀的Java XML API，具有性能优异、功能强大和极端易用使用的特点，同时它也是一个开放源代码的软件。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SAX（simple API for XML）是一种XML解析的替代方法。相比于DOM，SAX是一种速度更快，更有效的方法。它逐行扫描文档，一边扫描一边解析。而且相比于DOM，SAX可以在解析文档的任意时刻停止解析，但任何事物都有其相反的一面，对于SAX来说就是操作复杂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12" w:name="_Toc497491765"/>
            <w:bookmarkStart w:id="13" w:name="_Toc25766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session和cookie的区别</w:t>
            </w:r>
            <w:bookmarkEnd w:id="12"/>
            <w:bookmarkEnd w:id="13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是存储在服务器端，cookie是存储在客户端的，所以安全来讲session的安全性要比cookie高，然后我们获取session里的信息是通过存放在会话cookie里的sessionid获取的。又由于session是存放在服务器的内存中，所以session里的东西不断增加会造成服务器的负担，所以会把很重要的信息存储在session中，而把一些次要东西存储在客户端的cookie里，然后cookie确切的说分为两大类分为会话cookie和持久化cookie，会话cookie确切的说是存放在客户端浏览器的内存中，所以说他的生命周期和浏览器是一致的，浏览器关了会话cookie也就消失了，然而持久化cookie是存放在客户端硬盘中，而持久化cookie的生命周期就是我们在设置cookie时候设置的那个保存时间，然后我们考虑一问题当浏览器关闭时session会不会丢失，从上面叙述分析session的信息是通过sessionid获取的，而sessionid是存放在会话cookie当中的，当浏览器关闭的时候会话cookie消失所以我们的sessionid也就消失了，但是session的信息还存在服务器端，这时我们只是查不到所谓的session但它并不是不存在。那么，session在什么情况下丢失，就是在服务器关闭的时候，或者是sessio过期，再或者调用了invalidate()的或者是我们想要session中的某一条数据消失调用session.removeAttribute()方法，然后session在什么时候被创建呢，确切的说是通过调用session.getsession来创建，这就是session与cookie的区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Cookie禁用的情况下，使用所有的访问路径url后面，带一个sessionid的参数</w:t>
            </w:r>
          </w:p>
          <w:p>
            <w:pPr>
              <w:widowControl w:val="0"/>
              <w:autoSpaceDE w:val="0"/>
              <w:autoSpaceDN w:val="0"/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4" w:name="_Toc10105"/>
            <w:bookmarkStart w:id="15" w:name="_Toc497491767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final,finally,finalize 三者区别</w:t>
            </w:r>
            <w:bookmarkEnd w:id="14"/>
            <w:bookmarkEnd w:id="15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Final是一个修饰符：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当final修饰一个变量的时候，变量变成一个常量，它不能被二次赋值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当final修饰的变量为静态变量（即由static修饰）时，必须在声明这个变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量的时候给它赋值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当final修饰方法时，该方法不能被重写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当final修饰类时，该类不能被继承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Final不能修饰抽象类，因为抽象类中会有需要子类实现的抽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象方法，（抽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象类中可以有抽象方法，也可以有普通方法，当一个抽象类中没有抽象方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法时，这个抽象类也就没有了它存在的必要）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Final不能修饰接口，因为接口中有需要其实现类来实现的方法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Finally只能与try/catch语句结合使用，finally语句块中的语句一定会执行，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并且会在return，continue，break关键字之前执行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Finalize是一个方法，属于java.lang.Object类，finalize()方法是GC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（garbage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collector垃圾回收）运行机制的一部分，finalize()方法是在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GC清理它所从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属的对象时被调用的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6" w:name="_Toc4209"/>
            <w:bookmarkStart w:id="17" w:name="_Toc497491774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抽象类与接口的区别</w:t>
            </w:r>
            <w:bookmarkEnd w:id="16"/>
            <w:bookmarkEnd w:id="17"/>
          </w:p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一个类只能进行单继承，但可以实现多个接口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2.有抽象方法的类一定是抽象类，但是抽象类里面不一定有抽象方法；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接口里面所有的方法的默认修饰符为public abstract，接口里的成员变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量默认的修饰符为  pulbic static final。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</w:pPr>
            <w:bookmarkStart w:id="18" w:name="_Toc497491777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 xml:space="preserve">request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跟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的区别</w:t>
            </w:r>
            <w:bookmarkEnd w:id="18"/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他们的生命周期不同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对应的是一次请求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对应的是一次会话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2.request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占用资源比较少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相对来说缺乏持续性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资源消耗比较大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所以通常使用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来保存信息</w:t>
            </w:r>
          </w:p>
          <w:p>
            <w:pPr>
              <w:widowControl w:val="0"/>
              <w:autoSpaceDE w:val="0"/>
              <w:autoSpaceDN w:val="0"/>
              <w:ind w:left="200"/>
              <w:outlineLvl w:val="1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</w:pPr>
            <w:bookmarkStart w:id="19" w:name="_Toc497491778"/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反射的描述</w:t>
            </w:r>
            <w:bookmarkEnd w:id="19"/>
          </w:p>
          <w:p>
            <w:pPr>
              <w:widowControl w:val="0"/>
              <w:autoSpaceDE w:val="0"/>
              <w:autoSpaceDN w:val="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  通过字符串可以动态创建java对象，并且可以动态访问方法，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属性等。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我们在项目中的时候封装过数据库jdbc的持久层，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其中就利用反射这项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技术来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达到通用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和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灵活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的目的。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0" w:name="_Toc49749177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序列化</w:t>
            </w:r>
            <w:bookmarkEnd w:id="20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实现Serializable接口，使用ObjectInputStream, 和ObjectOutputStream进行操作，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类中使用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transient声明的属性，不会被序列化.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在分布式系统里面，一般需要对传输的数据对</w:t>
            </w:r>
            <w:bookmarkStart w:id="24" w:name="_GoBack"/>
            <w:bookmarkEnd w:id="24"/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象，实现序列化接口，不然没法在分布式系统里面传输数据。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1" w:name="_Toc49749178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final可以修饰什么</w:t>
            </w:r>
            <w:bookmarkEnd w:id="21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final修饰变量，变量不能被修改，指得是变量不能重新赋值(有等号)。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Map&lt;String,Object&gt; map = new HashMap&lt;String,Object&gt;();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map.put(“key”,”value”); //这里可以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 = new HashMap&lt;String,Object&gt;();//这里不行, 这里变量指向了另一个对象。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int[]  arr= new int[10];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arr[0] = 1;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 = new int[5]; //这里不行, 这里变量指向了另一个对象。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final修饰方法, 方法不能被重写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final修饰类，类不能被继承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</w:p>
          <w:p>
            <w:pPr>
              <w:pStyle w:val="3"/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2" w:name="_Toc30494"/>
            <w:bookmarkStart w:id="23" w:name="_Toc49749178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Spring MVC运行原理</w:t>
            </w:r>
            <w:bookmarkEnd w:id="22"/>
            <w:bookmarkEnd w:id="23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整个处理过程从一个HTTP请求开始：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1.Tomcat在启动时加载解析web.xml,找到spring mvc的前端总控制器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DispatcherServlet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,并且通过DispatcherServlet来加载相关的配置文件信息。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2.DispatcherServlet接收到客户端请求，找到对应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HandlerMapping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，根据映射规则，找到对应的处理器（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）。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3.调用相应处理器中的处理方法，处理该请求后，会返回一个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ModelAndView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4.DispatcherServlet根据得到的ModelAndView中的视图对象，找到一个合适的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ViewResolver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（视图解析器），根据视图解析器的配置，DispatcherServlet将要显示的数据传给对应的视图，最后显示给用户。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索引的优点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和缺点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1.创建唯一性索引，保证数据库表中每一行数据的唯一性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2.大大加快数据的检索速度，这也是创建索引的最主要的原因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3.减少磁盘IO（向字典一样可以直接定位）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1.创建索引和维护索引要耗费时间，这种时间随着数据量的增加而增加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2.索引需要占用额外的物理空间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3.当对表中的数据进行增加、删除和修改的时候，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索引也要动态的维护，降低了数据的维护速度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你的业余爱好是什么？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回答提示：找一些富于团体合作精神的，这里有一个真实的故事：有人被否决掉，因为他的爱好是深海潜水。主考官说：因为这是一项单人活动，我不敢肯定他能否适应团体工作。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作为被面试者给我打一下分？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回答提示：试着列出四个优点和一个非常非常非常小的缺点（可以抱怨一下设施，没有明确责任人的缺点是不会有人介意的）。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你怎么理解你应聘的职位？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回答提示：把岗位职责和任务及工作态度阐述一下。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喜欢这份工作的哪一点？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为什么要离职?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我希望能获得一份更好的工作，如果机会来临，我会抓住。我觉得目前的工作，已经达到顶峰，即没有升迁机会。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说说你对行业、技术发展趋势的看法？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对工作的期望与目标何在？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说你的家庭？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就你申请的这个职位，你认为你还欠缺什么？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你欣赏哪种性格的人？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回答提示：诚实、不死板而且容易相处的人、有“实际行动”的人。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你通常如何处理别人的批评？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沈默是金，不必说什么，否则情况更糟，不过我会接受建设性的批评。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我会等大家冷静下来再讨论。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怎样对待自己的失败？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回答提示：我们大家生来都不是十全十美的，我相信我有第二个机会改正我的错误。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什么会让你有成就感？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回答提示：为贵公司竭力效劳，尽我所能，完成一个项目。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眼下你生活中最重要的是什么？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回答提示：对我来说，能在这个领域找到工作是最重要的，能在贵公司任职对我说最重要。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你为什么愿意到我们公司来工作？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你和别人发生过争执吗？你是怎样解决的？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问题：你做过的哪件事最令自己感到骄傲？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新到一个部门，一天一个客户来找你解决问题，你努力想让他满意，可是始终达不到群众得满意，他投诉你们部门工作效率低，你这个时候怎么作？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 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对这项工作，你有哪些可预见的困难？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不宜直接说出具体的困难，否则可能令对方怀疑应聘者不行。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可以尝试迂回战术，说出应聘者对困难所持有的态度——工作中出现一些困难是正常的，也是难免的，但是只要有坚忍不拔的毅力、良好的合作精神以及事前周密而充分的准备，任何困难都是可以克服。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如果我录用你，你将怎样开展工作？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 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如果应聘者对于应聘的职位缺乏足够的了解，最好不要直接说出自己开展工作的具体办法。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可以尝试采用迂回战术来回答，如“首先听取领导的指示和要求，然后就有关情况进行了解和熟悉，接下来制定一份近期的工作计划并报领导批准，最后根据计划开展工作。”。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你希望与什么样的上级共事？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通过应聘者对上级的“希望”可以判断出应聘者对自我要求的意识，这既上一个陷阱，又是一次机会。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最好回避对上级具体的希望，多谈对自己的要求。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如“做为刚步入社会的新人，我应该多要求自己尽快熟悉环境、适应环境，而不应该对环境提出什么要求，只要能发挥我的专长就可以了。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分析：这个问题比较好的回答是，希望我的上级能够在工作中对我多指导，对我工作中的错误能够立即指出。总之，从上级指导这个方面谈，不会有大的纰漏。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在完成某项工作时，你认为领导要求的方式不是最好的，自己还有更好的方法，你应该怎么做？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原则上我会尊重和服从领导的工作安排；同时私底下找机会以请教的口吻，婉转地表达自己的想法，看看领导是否能改变想法。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如果领导没有采纳我的建议，我也同样会按领导的要求认真地去完成这项工作。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还有一种情况，假如领导要求的方式违背原则，我会坚决提出反对意见，如领导仍固执己见，我会毫不犹豫地再向上级领导反映。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与上级意见不一是，你将怎么办？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一般可以这样回答“我会给上级以必要的解释和提醒，在这种情况下，我会服从上级的意见。”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如果面试你的是总经理，而你所应聘的职位另有一位经理，且这位经理当时不在场，可以这样回答：“对于非原则性问题，我会服从上级的意见，对于涉及公司利益的重大问题，我希望能向更高层领导反映。”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分析：这个问题的标准答案是思路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，如果用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的回答，必死无疑。你没有摸清楚改公司的内部情况，先想打小报告，这样的人没有人敢要。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常规思路：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您在前一家公司的离职原因是什么？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最重要的是：应聘者要使找招聘单位相信，应聘者在过往的单位的“离职原因”在此家招聘单位里不存在。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避免把“离职原因”说得太详细、太具体。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不能掺杂主观的负面感受，如“太辛苦”、“人际关系复杂”、“管理太混乱”、“公司不重视人才”、“公司排斥我们某某的员工”等。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但也不能躲闪、回避，如“想换换环境”、“个人原因”等。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不能涉及自己负面的人格特征，如不诚实、懒惰、缺乏责任感、不随和等。</w:t>
            </w:r>
            <w:r>
              <w:rPr>
                <w:rFonts w:hint="eastAsia"/>
                <w:color w:val="333333"/>
                <w:sz w:val="18"/>
                <w:szCs w:val="18"/>
              </w:rPr>
              <w:t>⑥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尽量使解释的理由为应聘者个人形象添彩。</w:t>
            </w:r>
            <w:r>
              <w:rPr>
                <w:rFonts w:hint="eastAsia"/>
                <w:color w:val="333333"/>
                <w:sz w:val="18"/>
                <w:szCs w:val="18"/>
              </w:rPr>
              <w:t>⑦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分析：这个问题思路中的答案尚可。突出自己的吃苦能力和适应性以及学习能力（不是学习成绩）为好。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为了做好你工作份外之事，你该怎样获得他人的支持和帮助？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果你在这次面试中没有被录用，你怎么打算？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善于反思，对于这次面试经验要认真总结，思考剖析，能够从自身的角度找差距。正确对待自己，实事求是地评价自己，辩证的看待自己的长短得失，做一个明白人。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走出阴影，要克服这一次失败带给自己的心理压力，时刻牢记自己弱点，防患于未然，加强学习，提高自身素质。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认真工作，回到原单位岗位上后，要实实在在、踏踏实实地工作，三十六行、行行出状元，争取在本岗位上做出一定的成绩。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再接再厉，成为国家公务员一直是我的梦想，以后如果有机会我仍然后再次参加竞争。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假如你晚上要去送一个出国的同学去机场，可单位临时有事非你办不可，你怎么办？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回答提示：我觉得工作是第一位的，但朋友间的情谊也是不能偏废的，这个问题我觉得要按照当时具体的情况来决定。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如果我的朋友晚上9点中的飞机，而我的加班八点就能够完成的话，那就最理想了，干完工作去机场，皆大欢喜。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如果说工作不是很紧急，加班仅仅是为了明天上班的时候能把报告交到办公室，那完全可以跟领导打声招呼，先去机场然后回来加班，晚点睡就是了。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谈谈你过去做过的成功案例？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谈谈你过去的工作经验中，最令你挫折的事情？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分析：借此了解你对挫折的容忍度及调解方式。</w:t>
            </w:r>
          </w:p>
          <w:p>
            <w:pPr>
              <w:ind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8A907"/>
    <w:multiLevelType w:val="singleLevel"/>
    <w:tmpl w:val="8888A90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CF1F0A7"/>
    <w:multiLevelType w:val="singleLevel"/>
    <w:tmpl w:val="3CF1F0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10023778"/>
    <w:rsid w:val="1DC93DAD"/>
    <w:rsid w:val="228A32BC"/>
    <w:rsid w:val="28FD65E5"/>
    <w:rsid w:val="29D04834"/>
    <w:rsid w:val="2BD114DD"/>
    <w:rsid w:val="2F6E4F69"/>
    <w:rsid w:val="359659F7"/>
    <w:rsid w:val="3DBC56BD"/>
    <w:rsid w:val="5929548E"/>
    <w:rsid w:val="645F3742"/>
    <w:rsid w:val="65031106"/>
    <w:rsid w:val="678312F8"/>
    <w:rsid w:val="6DD42367"/>
    <w:rsid w:val="6EC61478"/>
    <w:rsid w:val="7F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肉夹馍</cp:lastModifiedBy>
  <cp:lastPrinted>2019-05-05T00:36:33Z</cp:lastPrinted>
  <dcterms:modified xsi:type="dcterms:W3CDTF">2019-05-05T01:07:51Z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