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翟鸿业 </w:t>
      </w:r>
    </w:p>
    <w:p>
      <w:pPr>
        <w:pStyle w:val="2"/>
        <w:bidi w:val="0"/>
        <w:jc w:val="center"/>
        <w:rPr>
          <w:rFonts w:hint="default"/>
          <w:lang w:val="en-US" w:eastAsia="zh-CN"/>
        </w:rPr>
      </w:pPr>
      <w:r>
        <w:rPr>
          <w:rFonts w:hint="eastAsia"/>
          <w:lang w:val="en-US" w:eastAsia="zh-CN"/>
        </w:rPr>
        <w:t>JAVA工程师</w:t>
      </w:r>
    </w:p>
    <w:p>
      <w:pPr>
        <w:numPr>
          <w:ilvl w:val="0"/>
          <w:numId w:val="0"/>
        </w:numPr>
        <w:ind w:firstLine="280" w:firstLineChars="100"/>
        <w:rPr>
          <w:rFonts w:hint="eastAsia" w:ascii="宋体" w:hAnsi="宋体" w:eastAsia="宋体" w:cs="宋体"/>
          <w:i w:val="0"/>
          <w:caps w:val="0"/>
          <w:spacing w:val="0"/>
          <w:kern w:val="2"/>
          <w:sz w:val="18"/>
          <w:szCs w:val="18"/>
          <w:shd w:val="clear" w:fill="FFFFFF"/>
          <w:lang w:val="en-US" w:eastAsia="zh-CN"/>
        </w:rPr>
      </w:pPr>
      <w:r>
        <w:rPr>
          <w:rFonts w:hint="eastAsia"/>
          <w:sz w:val="28"/>
          <w:szCs w:val="28"/>
          <w:lang w:val="en-US" w:eastAsia="zh-CN"/>
        </w:rPr>
        <w:t xml:space="preserve">项目介绍   </w:t>
      </w:r>
    </w:p>
    <w:p>
      <w:pPr>
        <w:numPr>
          <w:ilvl w:val="0"/>
          <w:numId w:val="1"/>
        </w:numPr>
        <w:ind w:left="0" w:leftChars="0" w:firstLine="420" w:firstLineChars="0"/>
        <w:rPr>
          <w:rFonts w:hint="eastAsia"/>
          <w:sz w:val="28"/>
          <w:szCs w:val="28"/>
          <w:lang w:val="en-US" w:eastAsia="zh-CN"/>
        </w:rPr>
      </w:pPr>
    </w:p>
    <w:tbl>
      <w:tblPr>
        <w:tblStyle w:val="7"/>
        <w:tblW w:w="7540"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4" w:hRule="atLeast"/>
        </w:trPr>
        <w:tc>
          <w:tcPr>
            <w:tcW w:w="7540" w:type="dxa"/>
          </w:tcPr>
          <w:p>
            <w:pPr>
              <w:ind w:right="0" w:rightChars="0" w:firstLine="160" w:firstLineChars="100"/>
              <w:rPr>
                <w:rFonts w:hint="eastAsia" w:ascii="微软雅黑" w:hAnsi="微软雅黑" w:eastAsia="微软雅黑" w:cs="微软雅黑"/>
                <w:i w:val="0"/>
                <w:caps w:val="0"/>
                <w:spacing w:val="0"/>
                <w:kern w:val="2"/>
                <w:sz w:val="16"/>
                <w:szCs w:val="16"/>
                <w:shd w:val="clear" w:fill="FFFFFF"/>
                <w:lang w:val="en-US" w:eastAsia="zh-CN"/>
              </w:rPr>
            </w:pPr>
            <w:r>
              <w:rPr>
                <w:rFonts w:hint="eastAsia" w:ascii="微软雅黑" w:hAnsi="微软雅黑" w:eastAsia="微软雅黑" w:cs="微软雅黑"/>
                <w:sz w:val="16"/>
                <w:szCs w:val="16"/>
                <w:vertAlign w:val="baseline"/>
                <w:lang w:val="en-US" w:eastAsia="zh-CN"/>
              </w:rPr>
              <w:t>该项目是P2P网络借贷第三方平台，它的特点是可将社会中非常小的资金聚集起来，提高资金使用率。项目分为前台网站和后台管理系统，主要的模块分为三大模块，</w:t>
            </w:r>
            <w:r>
              <w:rPr>
                <w:rFonts w:hint="eastAsia" w:ascii="微软雅黑" w:hAnsi="微软雅黑" w:eastAsia="微软雅黑" w:cs="微软雅黑"/>
                <w:kern w:val="2"/>
                <w:sz w:val="16"/>
                <w:szCs w:val="16"/>
              </w:rPr>
              <w:t>前台交易平台</w:t>
            </w:r>
            <w:r>
              <w:rPr>
                <w:rFonts w:hint="eastAsia" w:ascii="微软雅黑" w:hAnsi="微软雅黑" w:eastAsia="微软雅黑" w:cs="微软雅黑"/>
                <w:kern w:val="2"/>
                <w:sz w:val="16"/>
                <w:szCs w:val="16"/>
                <w:lang w:eastAsia="zh-CN"/>
              </w:rPr>
              <w:t>、</w:t>
            </w:r>
            <w:r>
              <w:rPr>
                <w:rFonts w:hint="eastAsia" w:ascii="微软雅黑" w:hAnsi="微软雅黑" w:eastAsia="微软雅黑" w:cs="微软雅黑"/>
                <w:i w:val="0"/>
                <w:caps w:val="0"/>
                <w:spacing w:val="0"/>
                <w:kern w:val="2"/>
                <w:sz w:val="16"/>
                <w:szCs w:val="16"/>
                <w:shd w:val="clear" w:fill="FFFFFF"/>
              </w:rPr>
              <w:t>后台业务支撑系统</w:t>
            </w:r>
            <w:r>
              <w:rPr>
                <w:rFonts w:hint="eastAsia" w:ascii="微软雅黑" w:hAnsi="微软雅黑" w:eastAsia="微软雅黑" w:cs="微软雅黑"/>
                <w:kern w:val="2"/>
                <w:sz w:val="16"/>
                <w:szCs w:val="16"/>
                <w:lang w:val="en-US" w:eastAsia="zh-CN"/>
              </w:rPr>
              <w:t>、</w:t>
            </w:r>
            <w:r>
              <w:rPr>
                <w:rFonts w:hint="eastAsia" w:ascii="微软雅黑" w:hAnsi="微软雅黑" w:eastAsia="微软雅黑" w:cs="微软雅黑"/>
                <w:i w:val="0"/>
                <w:caps w:val="0"/>
                <w:spacing w:val="0"/>
                <w:kern w:val="2"/>
                <w:sz w:val="16"/>
                <w:szCs w:val="16"/>
                <w:shd w:val="clear" w:fill="FFFFFF"/>
              </w:rPr>
              <w:t>个人用户中心</w:t>
            </w:r>
            <w:r>
              <w:rPr>
                <w:rFonts w:hint="eastAsia" w:ascii="微软雅黑" w:hAnsi="微软雅黑" w:eastAsia="微软雅黑" w:cs="微软雅黑"/>
                <w:i w:val="0"/>
                <w:caps w:val="0"/>
                <w:spacing w:val="0"/>
                <w:kern w:val="2"/>
                <w:sz w:val="16"/>
                <w:szCs w:val="16"/>
                <w:shd w:val="clear" w:fill="FFFFFF"/>
                <w:lang w:eastAsia="zh-CN"/>
              </w:rPr>
              <w:t>。</w:t>
            </w:r>
          </w:p>
          <w:p>
            <w:pPr>
              <w:numPr>
                <w:ilvl w:val="0"/>
                <w:numId w:val="0"/>
              </w:numPr>
              <w:ind w:firstLine="160" w:firstLineChars="10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项目中使用的是SpringMVC、Spring和MyBatis技术框架，</w:t>
            </w:r>
            <w:r>
              <w:rPr>
                <w:rFonts w:hint="eastAsia" w:ascii="微软雅黑" w:hAnsi="微软雅黑" w:eastAsia="微软雅黑" w:cs="微软雅黑"/>
                <w:sz w:val="16"/>
                <w:szCs w:val="16"/>
                <w:vertAlign w:val="baseline"/>
                <w:lang w:val="en-US" w:eastAsia="zh-CN"/>
              </w:rPr>
              <w:t>RESTful接口设计风格</w:t>
            </w:r>
            <w:r>
              <w:rPr>
                <w:rFonts w:hint="eastAsia" w:ascii="微软雅黑" w:hAnsi="微软雅黑" w:eastAsia="微软雅黑" w:cs="微软雅黑"/>
                <w:sz w:val="16"/>
                <w:szCs w:val="16"/>
                <w:lang w:val="en-US" w:eastAsia="zh-CN"/>
              </w:rPr>
              <w:t>，</w:t>
            </w:r>
            <w:r>
              <w:rPr>
                <w:rFonts w:hint="eastAsia" w:ascii="微软雅黑" w:hAnsi="微软雅黑" w:eastAsia="微软雅黑" w:cs="微软雅黑"/>
                <w:sz w:val="16"/>
                <w:szCs w:val="16"/>
                <w:vertAlign w:val="baseline"/>
                <w:lang w:val="en-US" w:eastAsia="zh-CN"/>
              </w:rPr>
              <w:t>采用Maven聚合方式构建,</w:t>
            </w:r>
            <w:r>
              <w:rPr>
                <w:rFonts w:hint="eastAsia" w:ascii="微软雅黑" w:hAnsi="微软雅黑" w:eastAsia="微软雅黑" w:cs="微软雅黑"/>
                <w:sz w:val="16"/>
                <w:szCs w:val="16"/>
                <w:lang w:val="en-US" w:eastAsia="zh-CN"/>
              </w:rPr>
              <w:t>MySQL存储数据，使用Dubbo和Zookeeper实现服务之间的调用，前端使用jQuery、FreeMaker和Bootstrap实现页面展示，使用Redis对数据进行缓存处理,</w:t>
            </w:r>
            <w:r>
              <w:rPr>
                <w:rFonts w:hint="eastAsia" w:ascii="微软雅黑" w:hAnsi="微软雅黑" w:eastAsia="微软雅黑" w:cs="微软雅黑"/>
                <w:sz w:val="16"/>
                <w:szCs w:val="16"/>
                <w:vertAlign w:val="baseline"/>
                <w:lang w:val="en-US" w:eastAsia="zh-CN"/>
              </w:rPr>
              <w:t>权限管理使用的是Apache Shiro。</w:t>
            </w:r>
          </w:p>
          <w:p>
            <w:pPr>
              <w:numPr>
                <w:ilvl w:val="0"/>
                <w:numId w:val="0"/>
              </w:numPr>
              <w:ind w:firstLine="160" w:firstLineChars="100"/>
              <w:rPr>
                <w:rFonts w:hint="default" w:ascii="宋体" w:hAnsi="宋体" w:eastAsia="宋体" w:cs="宋体"/>
                <w:sz w:val="21"/>
                <w:szCs w:val="21"/>
                <w:lang w:val="en-US" w:eastAsia="zh-CN"/>
              </w:rPr>
            </w:pPr>
            <w:r>
              <w:rPr>
                <w:rFonts w:hint="eastAsia" w:ascii="微软雅黑" w:hAnsi="微软雅黑" w:eastAsia="微软雅黑" w:cs="微软雅黑"/>
                <w:sz w:val="16"/>
                <w:szCs w:val="16"/>
                <w:vertAlign w:val="baseline"/>
                <w:lang w:val="en-US" w:eastAsia="zh-CN"/>
              </w:rPr>
              <w:t xml:space="preserve">我主要负责的模块是 </w:t>
            </w:r>
            <w:r>
              <w:rPr>
                <w:rFonts w:hint="eastAsia" w:ascii="微软雅黑" w:hAnsi="微软雅黑" w:eastAsia="微软雅黑" w:cs="微软雅黑"/>
                <w:i w:val="0"/>
                <w:caps w:val="0"/>
                <w:spacing w:val="0"/>
                <w:kern w:val="2"/>
                <w:sz w:val="16"/>
                <w:szCs w:val="16"/>
                <w:shd w:val="clear" w:fill="FFFFFF"/>
              </w:rPr>
              <w:t>个人用户中心，我的账户</w:t>
            </w:r>
            <w:r>
              <w:rPr>
                <w:rFonts w:hint="eastAsia" w:ascii="微软雅黑" w:hAnsi="微软雅黑" w:eastAsia="微软雅黑" w:cs="微软雅黑"/>
                <w:i w:val="0"/>
                <w:caps w:val="0"/>
                <w:spacing w:val="0"/>
                <w:kern w:val="2"/>
                <w:sz w:val="16"/>
                <w:szCs w:val="16"/>
                <w:shd w:val="clear" w:fill="FFFFFF"/>
                <w:lang w:val="en-US" w:eastAsia="zh-CN"/>
              </w:rPr>
              <w:t>管理</w:t>
            </w:r>
            <w:r>
              <w:rPr>
                <w:rFonts w:hint="eastAsia" w:ascii="微软雅黑" w:hAnsi="微软雅黑" w:eastAsia="微软雅黑" w:cs="微软雅黑"/>
                <w:i w:val="0"/>
                <w:caps w:val="0"/>
                <w:spacing w:val="0"/>
                <w:kern w:val="2"/>
                <w:sz w:val="16"/>
                <w:szCs w:val="16"/>
                <w:shd w:val="clear" w:fill="FFFFFF"/>
              </w:rPr>
              <w:t>、资金管理、投资管理、贷款管理</w:t>
            </w:r>
            <w:r>
              <w:rPr>
                <w:rFonts w:hint="eastAsia" w:ascii="微软雅黑" w:hAnsi="微软雅黑" w:eastAsia="微软雅黑" w:cs="微软雅黑"/>
                <w:i w:val="0"/>
                <w:caps w:val="0"/>
                <w:spacing w:val="0"/>
                <w:kern w:val="2"/>
                <w:sz w:val="16"/>
                <w:szCs w:val="16"/>
                <w:shd w:val="clear" w:fill="FFFFFF"/>
                <w:lang w:val="en-US" w:eastAsia="zh-CN"/>
              </w:rPr>
              <w:t>模块。</w:t>
            </w:r>
          </w:p>
        </w:tc>
      </w:tr>
    </w:tbl>
    <w:p>
      <w:pPr>
        <w:numPr>
          <w:ilvl w:val="0"/>
          <w:numId w:val="1"/>
        </w:numPr>
        <w:ind w:left="0" w:leftChars="0" w:firstLine="420" w:firstLineChars="0"/>
        <w:rPr>
          <w:rFonts w:hint="eastAsia" w:cstheme="minorHAnsi"/>
          <w:sz w:val="28"/>
          <w:szCs w:val="28"/>
        </w:rPr>
      </w:pPr>
      <w:r>
        <w:rPr>
          <w:rFonts w:hint="eastAsia" w:cstheme="minorHAnsi"/>
          <w:sz w:val="28"/>
          <w:szCs w:val="28"/>
        </w:rPr>
        <w:t>功能模块介绍</w:t>
      </w:r>
    </w:p>
    <w:tbl>
      <w:tblPr>
        <w:tblStyle w:val="7"/>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我的账户</w:t>
            </w:r>
            <w:r>
              <w:rPr>
                <w:rFonts w:hint="eastAsia" w:ascii="微软雅黑" w:hAnsi="微软雅黑" w:eastAsia="微软雅黑" w:cs="微软雅黑"/>
                <w:i w:val="0"/>
                <w:caps w:val="0"/>
                <w:spacing w:val="0"/>
                <w:kern w:val="2"/>
                <w:sz w:val="16"/>
                <w:szCs w:val="16"/>
                <w:shd w:val="clear" w:fill="FFFFFF"/>
                <w:lang w:val="en-US" w:eastAsia="zh-CN"/>
              </w:rPr>
              <w:t>管理</w:t>
            </w:r>
            <w:r>
              <w:rPr>
                <w:rFonts w:hint="eastAsia" w:ascii="微软雅黑" w:hAnsi="微软雅黑" w:eastAsia="微软雅黑" w:cs="微软雅黑"/>
                <w:sz w:val="16"/>
                <w:szCs w:val="16"/>
                <w:vertAlign w:val="baseline"/>
                <w:lang w:val="en-US"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jc w:val="left"/>
              <w:rPr>
                <w:rFonts w:hint="eastAsia" w:ascii="微软雅黑" w:hAnsi="微软雅黑" w:eastAsia="微软雅黑" w:cs="微软雅黑"/>
                <w:i w:val="0"/>
                <w:caps w:val="0"/>
                <w:color w:val="auto"/>
                <w:spacing w:val="0"/>
                <w:sz w:val="16"/>
                <w:szCs w:val="16"/>
              </w:rPr>
            </w:pPr>
            <w:r>
              <w:rPr>
                <w:rFonts w:hint="eastAsia" w:ascii="微软雅黑" w:hAnsi="微软雅黑" w:eastAsia="微软雅黑" w:cs="微软雅黑"/>
                <w:i w:val="0"/>
                <w:caps w:val="0"/>
                <w:color w:val="auto"/>
                <w:spacing w:val="0"/>
                <w:sz w:val="16"/>
                <w:szCs w:val="16"/>
                <w:shd w:val="clear" w:fill="FFFFFF"/>
              </w:rPr>
              <w:t>我的主页（个人中心的首页，个人主要投资、借款、还款等信息和管理的入口</w:t>
            </w:r>
            <w:r>
              <w:rPr>
                <w:rFonts w:hint="eastAsia" w:ascii="微软雅黑" w:hAnsi="微软雅黑" w:eastAsia="微软雅黑" w:cs="微软雅黑"/>
                <w:i w:val="0"/>
                <w:caps w:val="0"/>
                <w:color w:val="auto"/>
                <w:spacing w:val="0"/>
                <w:sz w:val="16"/>
                <w:szCs w:val="16"/>
                <w:shd w:val="clear" w:fill="FFFFFF"/>
                <w:lang w:eastAsia="zh-CN"/>
              </w:rPr>
              <w:t>。</w:t>
            </w:r>
            <w:r>
              <w:rPr>
                <w:rFonts w:hint="eastAsia" w:ascii="微软雅黑" w:hAnsi="微软雅黑" w:eastAsia="微软雅黑" w:cs="微软雅黑"/>
                <w:i w:val="0"/>
                <w:caps w:val="0"/>
                <w:color w:val="auto"/>
                <w:spacing w:val="0"/>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jc w:val="left"/>
              <w:rPr>
                <w:rFonts w:hint="eastAsia" w:ascii="微软雅黑" w:hAnsi="微软雅黑" w:eastAsia="微软雅黑" w:cs="微软雅黑"/>
                <w:i w:val="0"/>
                <w:caps w:val="0"/>
                <w:color w:val="auto"/>
                <w:spacing w:val="0"/>
                <w:sz w:val="16"/>
                <w:szCs w:val="16"/>
              </w:rPr>
            </w:pPr>
            <w:r>
              <w:rPr>
                <w:rFonts w:hint="eastAsia" w:ascii="微软雅黑" w:hAnsi="微软雅黑" w:eastAsia="微软雅黑" w:cs="微软雅黑"/>
                <w:i w:val="0"/>
                <w:caps w:val="0"/>
                <w:color w:val="auto"/>
                <w:spacing w:val="0"/>
                <w:sz w:val="16"/>
                <w:szCs w:val="16"/>
                <w:shd w:val="clear" w:fill="FFFFFF"/>
              </w:rPr>
              <w:t>安全信息（密码找回</w:t>
            </w:r>
            <w:r>
              <w:rPr>
                <w:rFonts w:hint="eastAsia" w:ascii="微软雅黑" w:hAnsi="微软雅黑" w:eastAsia="微软雅黑" w:cs="微软雅黑"/>
                <w:i w:val="0"/>
                <w:caps w:val="0"/>
                <w:color w:val="auto"/>
                <w:spacing w:val="0"/>
                <w:sz w:val="16"/>
                <w:szCs w:val="16"/>
                <w:shd w:val="clear" w:fill="FFFFFF"/>
                <w:lang w:eastAsia="zh-CN"/>
              </w:rPr>
              <w:t>、</w:t>
            </w:r>
            <w:r>
              <w:rPr>
                <w:rFonts w:hint="eastAsia" w:ascii="微软雅黑" w:hAnsi="微软雅黑" w:eastAsia="微软雅黑" w:cs="微软雅黑"/>
                <w:i w:val="0"/>
                <w:caps w:val="0"/>
                <w:color w:val="auto"/>
                <w:spacing w:val="0"/>
                <w:sz w:val="16"/>
                <w:szCs w:val="16"/>
                <w:shd w:val="clear" w:fill="FFFFFF"/>
              </w:rPr>
              <w:t>个人图像、联系方式、邮箱绑定</w:t>
            </w:r>
            <w:r>
              <w:rPr>
                <w:rFonts w:hint="eastAsia" w:ascii="微软雅黑" w:hAnsi="微软雅黑" w:eastAsia="微软雅黑" w:cs="微软雅黑"/>
                <w:i w:val="0"/>
                <w:caps w:val="0"/>
                <w:color w:val="auto"/>
                <w:spacing w:val="0"/>
                <w:sz w:val="16"/>
                <w:szCs w:val="16"/>
                <w:shd w:val="clear" w:fill="FFFFFF"/>
                <w:lang w:eastAsia="zh-CN"/>
              </w:rPr>
              <w:t>、</w:t>
            </w:r>
            <w:r>
              <w:rPr>
                <w:rFonts w:hint="eastAsia" w:ascii="微软雅黑" w:hAnsi="微软雅黑" w:eastAsia="微软雅黑" w:cs="微软雅黑"/>
                <w:i w:val="0"/>
                <w:caps w:val="0"/>
                <w:color w:val="auto"/>
                <w:spacing w:val="0"/>
                <w:sz w:val="16"/>
                <w:szCs w:val="16"/>
                <w:shd w:val="clear" w:fill="FFFFFF"/>
                <w:lang w:val="en-US" w:eastAsia="zh-CN"/>
              </w:rPr>
              <w:t>实名认证</w:t>
            </w:r>
            <w:r>
              <w:rPr>
                <w:rFonts w:hint="eastAsia" w:ascii="微软雅黑" w:hAnsi="微软雅黑" w:eastAsia="微软雅黑" w:cs="微软雅黑"/>
                <w:i w:val="0"/>
                <w:caps w:val="0"/>
                <w:color w:val="auto"/>
                <w:spacing w:val="0"/>
                <w:sz w:val="16"/>
                <w:szCs w:val="16"/>
                <w:shd w:val="clear" w:fill="FFFFFF"/>
              </w:rPr>
              <w:t>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jc w:val="left"/>
              <w:rPr>
                <w:rFonts w:hint="eastAsia" w:ascii="微软雅黑" w:hAnsi="微软雅黑" w:eastAsia="微软雅黑" w:cs="微软雅黑"/>
                <w:i w:val="0"/>
                <w:caps w:val="0"/>
                <w:color w:val="auto"/>
                <w:spacing w:val="0"/>
                <w:sz w:val="16"/>
                <w:szCs w:val="16"/>
                <w:lang w:val="en-US" w:eastAsia="zh-CN"/>
              </w:rPr>
            </w:pPr>
            <w:r>
              <w:rPr>
                <w:rFonts w:hint="eastAsia" w:ascii="微软雅黑" w:hAnsi="微软雅黑" w:eastAsia="微软雅黑" w:cs="微软雅黑"/>
                <w:i w:val="0"/>
                <w:caps w:val="0"/>
                <w:color w:val="auto"/>
                <w:spacing w:val="0"/>
                <w:sz w:val="16"/>
                <w:szCs w:val="16"/>
                <w:shd w:val="clear" w:fill="FFFFFF"/>
                <w:lang w:val="en-US" w:eastAsia="zh-CN"/>
              </w:rPr>
              <w:t>账户信息</w:t>
            </w:r>
            <w:r>
              <w:rPr>
                <w:rFonts w:hint="eastAsia" w:ascii="微软雅黑" w:hAnsi="微软雅黑" w:eastAsia="微软雅黑" w:cs="微软雅黑"/>
                <w:i w:val="0"/>
                <w:caps w:val="0"/>
                <w:color w:val="auto"/>
                <w:spacing w:val="0"/>
                <w:sz w:val="16"/>
                <w:szCs w:val="16"/>
                <w:shd w:val="clear" w:fill="FFFFFF"/>
              </w:rPr>
              <w:t>（绑定银行卡</w:t>
            </w:r>
            <w:r>
              <w:rPr>
                <w:rFonts w:hint="eastAsia" w:ascii="微软雅黑" w:hAnsi="微软雅黑" w:eastAsia="微软雅黑" w:cs="微软雅黑"/>
                <w:i w:val="0"/>
                <w:caps w:val="0"/>
                <w:color w:val="auto"/>
                <w:spacing w:val="0"/>
                <w:sz w:val="16"/>
                <w:szCs w:val="16"/>
                <w:shd w:val="clear" w:fill="FFFFFF"/>
                <w:lang w:eastAsia="zh-CN"/>
              </w:rPr>
              <w:t>、</w:t>
            </w:r>
            <w:r>
              <w:rPr>
                <w:rFonts w:hint="eastAsia" w:ascii="微软雅黑" w:hAnsi="微软雅黑" w:eastAsia="微软雅黑" w:cs="微软雅黑"/>
                <w:i w:val="0"/>
                <w:caps w:val="0"/>
                <w:color w:val="auto"/>
                <w:spacing w:val="0"/>
                <w:sz w:val="16"/>
                <w:szCs w:val="16"/>
                <w:shd w:val="clear" w:fill="FFFFFF"/>
                <w:lang w:val="en-US" w:eastAsia="zh-CN"/>
              </w:rPr>
              <w:t>银行</w:t>
            </w:r>
            <w:r>
              <w:rPr>
                <w:rFonts w:hint="eastAsia" w:ascii="微软雅黑" w:hAnsi="微软雅黑" w:eastAsia="微软雅黑" w:cs="微软雅黑"/>
                <w:i w:val="0"/>
                <w:caps w:val="0"/>
                <w:color w:val="auto"/>
                <w:spacing w:val="0"/>
                <w:sz w:val="16"/>
                <w:szCs w:val="16"/>
                <w:shd w:val="clear" w:fill="FFFFFF"/>
              </w:rPr>
              <w:t>）</w:t>
            </w:r>
            <w:r>
              <w:rPr>
                <w:rFonts w:hint="eastAsia" w:ascii="微软雅黑" w:hAnsi="微软雅黑" w:eastAsia="微软雅黑" w:cs="微软雅黑"/>
                <w:i w:val="0"/>
                <w:caps w:val="0"/>
                <w:color w:val="auto"/>
                <w:spacing w:val="0"/>
                <w:sz w:val="16"/>
                <w:szCs w:val="16"/>
                <w:shd w:val="clear" w:fill="FFFFFF"/>
                <w:lang w:val="en-US" w:eastAsia="zh-CN"/>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i w:val="0"/>
                <w:caps w:val="0"/>
                <w:color w:val="auto"/>
                <w:spacing w:val="0"/>
                <w:sz w:val="16"/>
                <w:szCs w:val="16"/>
                <w:shd w:val="clear" w:fill="FFFFFF"/>
              </w:rPr>
              <w:t>站内消息（收到的站内提醒）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4" w:hRule="atLeast"/>
        </w:trPr>
        <w:tc>
          <w:tcPr>
            <w:tcW w:w="7580" w:type="dxa"/>
          </w:tcPr>
          <w:p>
            <w:pPr>
              <w:numPr>
                <w:ilvl w:val="0"/>
                <w:numId w:val="0"/>
              </w:numPr>
              <w:spacing w:before="0" w:after="0" w:line="440" w:lineRule="exact"/>
              <w:rPr>
                <w:rFonts w:hint="eastAsia" w:ascii="微软雅黑" w:hAnsi="微软雅黑" w:eastAsia="微软雅黑" w:cs="微软雅黑"/>
                <w:b/>
                <w:bCs/>
                <w:color w:val="auto"/>
                <w:sz w:val="20"/>
                <w:szCs w:val="20"/>
                <w:lang w:val="en-US" w:eastAsia="zh-CN"/>
              </w:rPr>
            </w:pPr>
            <w:r>
              <w:rPr>
                <w:rFonts w:hint="eastAsia" w:ascii="微软雅黑" w:hAnsi="微软雅黑" w:eastAsia="微软雅黑" w:cs="微软雅黑"/>
                <w:b/>
                <w:bCs/>
                <w:color w:val="auto"/>
                <w:sz w:val="20"/>
                <w:szCs w:val="20"/>
                <w:lang w:val="en-US" w:eastAsia="zh-CN"/>
              </w:rPr>
              <w:t>我的主页</w:t>
            </w:r>
          </w:p>
          <w:p>
            <w:pPr>
              <w:numPr>
                <w:ilvl w:val="0"/>
                <w:numId w:val="0"/>
              </w:numPr>
              <w:spacing w:before="0" w:after="0" w:line="440" w:lineRule="exact"/>
              <w:rPr>
                <w:rFonts w:hint="eastAsia" w:ascii="微软雅黑" w:hAnsi="微软雅黑" w:eastAsia="微软雅黑" w:cs="微软雅黑"/>
                <w:color w:val="auto"/>
                <w:sz w:val="16"/>
                <w:szCs w:val="16"/>
                <w:lang w:val="en-US" w:eastAsia="zh-CN"/>
              </w:rPr>
            </w:pPr>
            <w:r>
              <w:rPr>
                <w:rFonts w:hint="eastAsia" w:ascii="微软雅黑" w:hAnsi="微软雅黑" w:eastAsia="微软雅黑" w:cs="微软雅黑"/>
                <w:color w:val="auto"/>
                <w:sz w:val="16"/>
                <w:szCs w:val="16"/>
                <w:lang w:val="en-US" w:eastAsia="zh-CN"/>
              </w:rPr>
              <w:t>个人基本信息的展示,账户的基本信息的展示,图形化的资产分布,使用户更加直观的查看账户资金的流向,这里有一部分图形化的展示是通过HTML 5 Canvas来完成的,数据展示一般都用是Angular Js 数据双向绑定来打到数据展示的功能。投资、借款、还款等入口，就是A标签实现在网站内的功能跳转。</w:t>
            </w:r>
          </w:p>
          <w:p>
            <w:pPr>
              <w:numPr>
                <w:ilvl w:val="0"/>
                <w:numId w:val="0"/>
              </w:numPr>
              <w:spacing w:before="0" w:after="0" w:line="440" w:lineRule="exact"/>
              <w:rPr>
                <w:rFonts w:hint="eastAsia" w:ascii="微软雅黑" w:hAnsi="微软雅黑" w:eastAsia="微软雅黑" w:cs="微软雅黑"/>
                <w:b/>
                <w:bCs/>
                <w:color w:val="auto"/>
                <w:sz w:val="20"/>
                <w:szCs w:val="20"/>
                <w:lang w:val="en-US" w:eastAsia="zh-CN"/>
              </w:rPr>
            </w:pPr>
            <w:r>
              <w:rPr>
                <w:rFonts w:hint="eastAsia" w:ascii="微软雅黑" w:hAnsi="微软雅黑" w:eastAsia="微软雅黑" w:cs="微软雅黑"/>
                <w:b/>
                <w:bCs/>
                <w:color w:val="auto"/>
                <w:sz w:val="20"/>
                <w:szCs w:val="20"/>
                <w:lang w:val="en-US" w:eastAsia="zh-CN"/>
              </w:rPr>
              <w:t>安全信息</w:t>
            </w:r>
          </w:p>
          <w:p>
            <w:pPr>
              <w:numPr>
                <w:ilvl w:val="0"/>
                <w:numId w:val="0"/>
              </w:numPr>
              <w:spacing w:before="0" w:after="0" w:line="440" w:lineRule="exact"/>
              <w:rPr>
                <w:rFonts w:hint="eastAsia" w:ascii="微软雅黑" w:hAnsi="微软雅黑" w:eastAsia="微软雅黑" w:cs="微软雅黑"/>
                <w:color w:val="auto"/>
                <w:sz w:val="16"/>
                <w:szCs w:val="16"/>
                <w:lang w:val="en-US" w:eastAsia="zh-CN"/>
              </w:rPr>
            </w:pPr>
            <w:r>
              <w:rPr>
                <w:rFonts w:hint="eastAsia" w:ascii="微软雅黑" w:hAnsi="微软雅黑" w:eastAsia="微软雅黑" w:cs="微软雅黑"/>
                <w:color w:val="auto"/>
                <w:sz w:val="16"/>
                <w:szCs w:val="16"/>
                <w:lang w:val="en-US" w:eastAsia="zh-CN"/>
              </w:rPr>
              <w:t xml:space="preserve"> 里面涉及了个人用户的手机号修改(方便用户修改绑定的手机号还有密码的修改)、邮箱的绑定，实名认证等功能。</w:t>
            </w:r>
          </w:p>
          <w:p>
            <w:pPr>
              <w:numPr>
                <w:ilvl w:val="0"/>
                <w:numId w:val="0"/>
              </w:numPr>
              <w:spacing w:before="0" w:after="0" w:line="440" w:lineRule="exact"/>
              <w:rPr>
                <w:rFonts w:hint="eastAsia" w:ascii="微软雅黑" w:hAnsi="微软雅黑" w:eastAsia="微软雅黑" w:cs="微软雅黑"/>
                <w:color w:val="auto"/>
                <w:sz w:val="16"/>
                <w:szCs w:val="16"/>
                <w:lang w:val="en-US" w:eastAsia="zh-CN"/>
              </w:rPr>
            </w:pPr>
            <w:r>
              <w:rPr>
                <w:rFonts w:hint="eastAsia" w:ascii="微软雅黑" w:hAnsi="微软雅黑" w:eastAsia="微软雅黑" w:cs="微软雅黑"/>
                <w:color w:val="auto"/>
                <w:sz w:val="16"/>
                <w:szCs w:val="16"/>
                <w:lang w:val="en-US" w:eastAsia="zh-CN"/>
              </w:rPr>
              <w:t>（不问不说）</w:t>
            </w:r>
          </w:p>
          <w:p>
            <w:pPr>
              <w:numPr>
                <w:ilvl w:val="0"/>
                <w:numId w:val="0"/>
              </w:numPr>
              <w:spacing w:before="0" w:after="0" w:line="440" w:lineRule="exact"/>
              <w:rPr>
                <w:rFonts w:hint="eastAsia" w:ascii="微软雅黑" w:hAnsi="微软雅黑" w:eastAsia="微软雅黑" w:cs="微软雅黑"/>
                <w:color w:val="auto"/>
                <w:sz w:val="16"/>
                <w:szCs w:val="16"/>
                <w:lang w:val="en-US" w:eastAsia="zh-CN"/>
              </w:rPr>
            </w:pPr>
            <w:r>
              <w:rPr>
                <w:rFonts w:hint="eastAsia" w:ascii="微软雅黑" w:hAnsi="微软雅黑" w:eastAsia="微软雅黑" w:cs="微软雅黑"/>
                <w:color w:val="auto"/>
                <w:sz w:val="16"/>
                <w:szCs w:val="16"/>
                <w:lang w:val="en-US" w:eastAsia="zh-CN"/>
              </w:rPr>
              <w:t xml:space="preserve">     邮箱绑定用到了（佑友第三方）邮箱服务器。将用户的信息和邮箱添加到数据库的同时添加一个UUID字段,然后通过spring MAil,来定义邮件的内容，将邮件的内容定义一个超链接，发送。用户收到包含UUID的链接后，和数据库中的UUID互相比对，如果成功验证绑定成功。</w:t>
            </w:r>
          </w:p>
          <w:p>
            <w:pPr>
              <w:numPr>
                <w:ilvl w:val="0"/>
                <w:numId w:val="0"/>
              </w:numPr>
              <w:spacing w:before="0" w:after="0" w:line="440" w:lineRule="exact"/>
              <w:ind w:firstLine="480" w:firstLineChars="300"/>
              <w:rPr>
                <w:rFonts w:hint="eastAsia" w:ascii="微软雅黑" w:hAnsi="微软雅黑" w:eastAsia="微软雅黑" w:cs="微软雅黑"/>
                <w:color w:val="auto"/>
                <w:sz w:val="16"/>
                <w:szCs w:val="16"/>
                <w:lang w:val="en-US" w:eastAsia="zh-CN"/>
              </w:rPr>
            </w:pPr>
            <w:r>
              <w:rPr>
                <w:rFonts w:hint="eastAsia" w:ascii="微软雅黑" w:hAnsi="微软雅黑" w:eastAsia="微软雅黑" w:cs="微软雅黑"/>
                <w:color w:val="auto"/>
                <w:sz w:val="16"/>
                <w:szCs w:val="16"/>
                <w:lang w:val="en-US" w:eastAsia="zh-CN"/>
              </w:rPr>
              <w:t>因为P2P行业的特殊性，为了防止他人用虚假的身份来借贷，实名认证功能比较繁琐，首先采用审核视频认证，用qq等第三方软件,验证成功后,后台人员再将用户的信息录入到能提供该服务的有全国公民身份证号码查询服务中心及某某通等，上传姓名、身份证号码要素，对方返回是否一致,认证周期一般在一到两天左右。</w:t>
            </w:r>
          </w:p>
          <w:p>
            <w:pPr>
              <w:numPr>
                <w:ilvl w:val="0"/>
                <w:numId w:val="0"/>
              </w:numPr>
              <w:spacing w:before="0" w:after="0" w:line="440" w:lineRule="exact"/>
              <w:rPr>
                <w:rFonts w:hint="default" w:ascii="微软雅黑" w:hAnsi="微软雅黑" w:eastAsia="微软雅黑" w:cs="微软雅黑"/>
                <w:b/>
                <w:bCs/>
                <w:color w:val="auto"/>
                <w:sz w:val="20"/>
                <w:szCs w:val="20"/>
                <w:lang w:val="en-US" w:eastAsia="zh-CN"/>
              </w:rPr>
            </w:pPr>
            <w:r>
              <w:rPr>
                <w:rFonts w:hint="eastAsia" w:ascii="微软雅黑" w:hAnsi="微软雅黑" w:eastAsia="微软雅黑" w:cs="微软雅黑"/>
                <w:b/>
                <w:bCs/>
                <w:color w:val="auto"/>
                <w:sz w:val="20"/>
                <w:szCs w:val="20"/>
                <w:lang w:val="en-US" w:eastAsia="zh-CN"/>
              </w:rPr>
              <w:t>账户信息</w:t>
            </w:r>
          </w:p>
          <w:p>
            <w:pPr>
              <w:numPr>
                <w:ilvl w:val="0"/>
                <w:numId w:val="0"/>
              </w:numPr>
              <w:spacing w:before="0" w:after="0" w:line="440" w:lineRule="exact"/>
              <w:ind w:firstLine="480" w:firstLineChars="300"/>
              <w:rPr>
                <w:rFonts w:hint="eastAsia" w:ascii="微软雅黑" w:hAnsi="微软雅黑" w:eastAsia="微软雅黑" w:cs="微软雅黑"/>
                <w:color w:val="auto"/>
                <w:sz w:val="16"/>
                <w:szCs w:val="16"/>
                <w:lang w:val="en-US" w:eastAsia="zh-CN"/>
              </w:rPr>
            </w:pPr>
            <w:r>
              <w:rPr>
                <w:rFonts w:hint="eastAsia" w:ascii="微软雅黑" w:hAnsi="微软雅黑" w:eastAsia="微软雅黑" w:cs="微软雅黑"/>
                <w:color w:val="auto"/>
                <w:sz w:val="16"/>
                <w:szCs w:val="16"/>
                <w:lang w:val="en-US" w:eastAsia="zh-CN"/>
              </w:rPr>
              <w:t>绑定银行卡：因为我们的项目采用了银行管存的方式,绑定银行卡之前首先在银行的管存交易平台开一个虚拟子级账户,用户的银行卡,资金等信息,都是通过调用管存银行的接口,来实现投资,充值等功能,我们拿到银行的回调值后,将虚拟数据再添加到平台上。此银行管存平台支持很多大众银行卡的绑定。和我们对接的是花旗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1" w:hRule="atLeast"/>
        </w:trPr>
        <w:tc>
          <w:tcPr>
            <w:tcW w:w="7580"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right="0"/>
              <w:jc w:val="left"/>
              <w:rPr>
                <w:rFonts w:hint="eastAsia" w:ascii="微软雅黑" w:hAnsi="微软雅黑" w:eastAsia="微软雅黑" w:cs="微软雅黑"/>
                <w:b/>
                <w:bCs/>
                <w:i w:val="0"/>
                <w:caps w:val="0"/>
                <w:spacing w:val="0"/>
                <w:kern w:val="2"/>
                <w:sz w:val="20"/>
                <w:szCs w:val="20"/>
                <w:shd w:val="clear" w:fill="FFFFFF"/>
                <w:lang w:eastAsia="zh-CN"/>
              </w:rPr>
            </w:pPr>
            <w:r>
              <w:rPr>
                <w:rFonts w:hint="eastAsia" w:ascii="微软雅黑" w:hAnsi="微软雅黑" w:eastAsia="微软雅黑" w:cs="微软雅黑"/>
                <w:b/>
                <w:bCs/>
                <w:i w:val="0"/>
                <w:caps w:val="0"/>
                <w:spacing w:val="0"/>
                <w:kern w:val="2"/>
                <w:sz w:val="20"/>
                <w:szCs w:val="20"/>
                <w:shd w:val="clear" w:fill="FFFFFF"/>
              </w:rPr>
              <w:t>资金管理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default" w:ascii="宋体" w:hAnsi="宋体" w:eastAsia="宋体" w:cs="宋体"/>
                <w:b/>
                <w:bCs/>
                <w:i w:val="0"/>
                <w:caps w:val="0"/>
                <w:spacing w:val="0"/>
                <w:kern w:val="2"/>
                <w:sz w:val="18"/>
                <w:szCs w:val="18"/>
                <w:shd w:val="clear" w:fill="FFFFFF"/>
                <w:lang w:val="en-US" w:eastAsia="zh-CN"/>
              </w:rPr>
            </w:pPr>
            <w:r>
              <w:rPr>
                <w:rFonts w:hint="eastAsia" w:ascii="微软雅黑" w:hAnsi="微软雅黑" w:eastAsia="微软雅黑" w:cs="微软雅黑"/>
                <w:b w:val="0"/>
                <w:bCs w:val="0"/>
                <w:i w:val="0"/>
                <w:caps w:val="0"/>
                <w:spacing w:val="0"/>
                <w:kern w:val="2"/>
                <w:sz w:val="16"/>
                <w:szCs w:val="16"/>
                <w:shd w:val="clear" w:fill="FFFFFF"/>
                <w:lang w:val="en-US" w:eastAsia="zh-CN"/>
              </w:rPr>
              <w:t>账户总资产分布展示,冻结金额、</w:t>
            </w:r>
            <w:r>
              <w:rPr>
                <w:rFonts w:hint="eastAsia" w:ascii="微软雅黑" w:hAnsi="微软雅黑" w:eastAsia="微软雅黑" w:cs="微软雅黑"/>
                <w:b w:val="0"/>
                <w:bCs w:val="0"/>
                <w:i w:val="0"/>
                <w:caps w:val="0"/>
                <w:color w:val="auto"/>
                <w:spacing w:val="0"/>
                <w:kern w:val="2"/>
                <w:sz w:val="16"/>
                <w:szCs w:val="16"/>
                <w:shd w:val="clear" w:fill="FFFFFF"/>
                <w:lang w:val="en-US" w:eastAsia="zh-CN"/>
              </w:rPr>
              <w:t>提现在途、投资后的资金等，详细划分各种资产的类型，将Mysql中，用户资产表的数据通过用户名查询出来，通过angular JS 展现在前台静态页面上（双向绑定），方便用户直观的查看账户总资产数据。</w:t>
            </w:r>
            <w:r>
              <w:rPr>
                <w:rFonts w:hint="eastAsia" w:ascii="微软雅黑" w:hAnsi="微软雅黑" w:eastAsia="微软雅黑" w:cs="微软雅黑"/>
                <w:b w:val="0"/>
                <w:bCs w:val="0"/>
                <w:i w:val="0"/>
                <w:caps w:val="0"/>
                <w:spacing w:val="0"/>
                <w:kern w:val="2"/>
                <w:sz w:val="16"/>
                <w:szCs w:val="16"/>
                <w:shd w:val="clear" w:fill="FFFFFF"/>
                <w:lang w:val="en-US" w:eastAsia="zh-CN"/>
              </w:rPr>
              <w:t>月度账单的详细分析</w:t>
            </w:r>
            <w:r>
              <w:rPr>
                <w:rFonts w:hint="eastAsia" w:ascii="微软雅黑" w:hAnsi="微软雅黑" w:eastAsia="微软雅黑" w:cs="微软雅黑"/>
                <w:b w:val="0"/>
                <w:bCs w:val="0"/>
                <w:i w:val="0"/>
                <w:caps w:val="0"/>
                <w:color w:val="auto"/>
                <w:spacing w:val="0"/>
                <w:kern w:val="2"/>
                <w:sz w:val="16"/>
                <w:szCs w:val="16"/>
                <w:shd w:val="clear" w:fill="FFFFFF"/>
                <w:lang w:val="en-US" w:eastAsia="zh-CN"/>
              </w:rPr>
              <w:t>，将到账回报、回款本金、还有出借金额数据以条形统计图的形式展现出来，此功能只不过只显示本月的账单详细分析，点击的时候，后台只查询最近一个月的数据。（先从Redis中查询，如果没有再从数据库中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right="0"/>
              <w:jc w:val="left"/>
              <w:rPr>
                <w:rFonts w:hint="eastAsia" w:ascii="微软雅黑" w:hAnsi="微软雅黑" w:eastAsia="微软雅黑" w:cs="微软雅黑"/>
                <w:b/>
                <w:bCs/>
                <w:i w:val="0"/>
                <w:caps w:val="0"/>
                <w:color w:val="333333"/>
                <w:spacing w:val="0"/>
                <w:kern w:val="0"/>
                <w:sz w:val="20"/>
                <w:szCs w:val="20"/>
                <w:shd w:val="clear" w:fill="FFFFFF"/>
                <w:lang w:val="en-US" w:eastAsia="zh-CN" w:bidi="ar"/>
              </w:rPr>
            </w:pPr>
            <w:r>
              <w:rPr>
                <w:rFonts w:hint="eastAsia" w:ascii="微软雅黑" w:hAnsi="微软雅黑" w:eastAsia="微软雅黑" w:cs="微软雅黑"/>
                <w:b/>
                <w:bCs/>
                <w:i w:val="0"/>
                <w:caps w:val="0"/>
                <w:color w:val="333333"/>
                <w:spacing w:val="0"/>
                <w:kern w:val="0"/>
                <w:sz w:val="20"/>
                <w:szCs w:val="20"/>
                <w:shd w:val="clear" w:fill="FFFFFF"/>
                <w:lang w:val="en-US" w:eastAsia="zh-CN" w:bidi="ar"/>
              </w:rPr>
              <w:t>投资管理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right="0"/>
              <w:jc w:val="left"/>
              <w:rPr>
                <w:rFonts w:hint="default" w:ascii="微软雅黑" w:hAnsi="微软雅黑" w:eastAsia="微软雅黑" w:cs="微软雅黑"/>
                <w:b w:val="0"/>
                <w:bCs w:val="0"/>
                <w:i w:val="0"/>
                <w:caps w:val="0"/>
                <w:color w:val="auto"/>
                <w:spacing w:val="0"/>
                <w:kern w:val="2"/>
                <w:sz w:val="16"/>
                <w:szCs w:val="16"/>
                <w:shd w:val="clear" w:fill="FFFFFF"/>
                <w:lang w:val="en-US" w:eastAsia="zh-CN"/>
              </w:rPr>
            </w:pPr>
            <w:r>
              <w:rPr>
                <w:rFonts w:hint="eastAsia" w:ascii="微软雅黑" w:hAnsi="微软雅黑" w:eastAsia="微软雅黑" w:cs="微软雅黑"/>
                <w:b w:val="0"/>
                <w:bCs w:val="0"/>
                <w:i w:val="0"/>
                <w:caps w:val="0"/>
                <w:spacing w:val="0"/>
                <w:kern w:val="2"/>
                <w:sz w:val="16"/>
                <w:szCs w:val="16"/>
                <w:shd w:val="clear" w:fill="FFFFFF"/>
                <w:lang w:val="en-US" w:eastAsia="zh-CN"/>
              </w:rPr>
              <w:t>这模块要功能主要有用户回报总览,回报的详情,账户的充值、提现功能，交易详情。对用户的资产流向,收支明细、充值记录、提现记录数据表格的查询，</w:t>
            </w:r>
            <w:r>
              <w:rPr>
                <w:rFonts w:hint="eastAsia" w:ascii="微软雅黑" w:hAnsi="微软雅黑" w:eastAsia="微软雅黑" w:cs="微软雅黑"/>
                <w:b w:val="0"/>
                <w:bCs w:val="0"/>
                <w:i w:val="0"/>
                <w:caps w:val="0"/>
                <w:color w:val="auto"/>
                <w:spacing w:val="0"/>
                <w:kern w:val="2"/>
                <w:sz w:val="16"/>
                <w:szCs w:val="16"/>
                <w:shd w:val="clear" w:fill="FFFFFF"/>
                <w:lang w:val="en-US" w:eastAsia="zh-CN"/>
              </w:rPr>
              <w:t>资金的明细的数据量巨大，数据十分的重要，为了防止用户的资金明细数据丢失，必须定时备份（定时器)。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right="0"/>
              <w:jc w:val="left"/>
              <w:rPr>
                <w:rFonts w:hint="default" w:ascii="微软雅黑" w:hAnsi="微软雅黑" w:eastAsia="微软雅黑" w:cs="微软雅黑"/>
                <w:b w:val="0"/>
                <w:bCs w:val="0"/>
                <w:i w:val="0"/>
                <w:caps w:val="0"/>
                <w:color w:val="auto"/>
                <w:spacing w:val="0"/>
                <w:kern w:val="2"/>
                <w:sz w:val="16"/>
                <w:szCs w:val="16"/>
                <w:shd w:val="clear" w:fill="FFFFFF"/>
                <w:lang w:val="en-US" w:eastAsia="zh-CN"/>
              </w:rPr>
            </w:pPr>
            <w:r>
              <w:rPr>
                <w:rFonts w:hint="eastAsia" w:ascii="微软雅黑" w:hAnsi="微软雅黑" w:eastAsia="微软雅黑" w:cs="微软雅黑"/>
                <w:b w:val="0"/>
                <w:bCs w:val="0"/>
                <w:i w:val="0"/>
                <w:caps w:val="0"/>
                <w:color w:val="auto"/>
                <w:spacing w:val="0"/>
                <w:kern w:val="2"/>
                <w:sz w:val="16"/>
                <w:szCs w:val="16"/>
                <w:shd w:val="clear" w:fill="FFFFFF"/>
                <w:lang w:val="en-US" w:eastAsia="zh-CN"/>
              </w:rPr>
              <w:t>因为我们平台采用的是第三方+银行专户管理的支付方式,银行管存,用户在充值前首先在管存银行绑定银行卡，在绑卡的同时存管平台会给用户开启一个虚拟子账户，用户充值，提现等功能。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right="0"/>
              <w:jc w:val="left"/>
              <w:rPr>
                <w:rFonts w:hint="default" w:ascii="微软雅黑" w:hAnsi="微软雅黑" w:eastAsia="微软雅黑" w:cs="微软雅黑"/>
                <w:b/>
                <w:bCs/>
                <w:i w:val="0"/>
                <w:caps w:val="0"/>
                <w:color w:val="333333"/>
                <w:spacing w:val="0"/>
                <w:kern w:val="0"/>
                <w:sz w:val="16"/>
                <w:szCs w:val="16"/>
                <w:shd w:val="clear" w:fill="FFFFFF"/>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right="0"/>
              <w:jc w:val="left"/>
              <w:rPr>
                <w:rFonts w:hint="default" w:ascii="微软雅黑" w:hAnsi="微软雅黑" w:eastAsia="微软雅黑" w:cs="微软雅黑"/>
                <w:b/>
                <w:bCs/>
                <w:i w:val="0"/>
                <w:caps w:val="0"/>
                <w:color w:val="333333"/>
                <w:spacing w:val="0"/>
                <w:kern w:val="0"/>
                <w:sz w:val="20"/>
                <w:szCs w:val="20"/>
                <w:shd w:val="clear" w:fill="FFFFFF"/>
                <w:lang w:val="en-US" w:eastAsia="zh-CN" w:bidi="ar"/>
              </w:rPr>
            </w:pPr>
            <w:r>
              <w:rPr>
                <w:rFonts w:hint="eastAsia" w:ascii="微软雅黑" w:hAnsi="微软雅黑" w:eastAsia="微软雅黑" w:cs="微软雅黑"/>
                <w:b/>
                <w:bCs/>
                <w:i w:val="0"/>
                <w:caps w:val="0"/>
                <w:color w:val="333333"/>
                <w:spacing w:val="0"/>
                <w:kern w:val="0"/>
                <w:sz w:val="20"/>
                <w:szCs w:val="20"/>
                <w:shd w:val="clear" w:fill="FFFFFF"/>
                <w:lang w:val="en-US" w:eastAsia="zh-CN" w:bidi="ar"/>
              </w:rPr>
              <w:t>借贷管理(纯信用贷)</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b/>
                <w:bCs/>
                <w:i w:val="0"/>
                <w:caps w:val="0"/>
                <w:spacing w:val="0"/>
                <w:kern w:val="2"/>
                <w:sz w:val="16"/>
                <w:szCs w:val="16"/>
                <w:shd w:val="clear" w:fill="FFFFFF"/>
                <w:lang w:val="en-US" w:eastAsia="zh-CN"/>
              </w:rPr>
            </w:pPr>
            <w:r>
              <w:rPr>
                <w:rFonts w:hint="eastAsia" w:ascii="微软雅黑" w:hAnsi="微软雅黑" w:eastAsia="微软雅黑" w:cs="微软雅黑"/>
                <w:i w:val="0"/>
                <w:caps w:val="0"/>
                <w:spacing w:val="0"/>
                <w:kern w:val="2"/>
                <w:sz w:val="18"/>
                <w:szCs w:val="18"/>
                <w:shd w:val="clear" w:fill="FFFFFF"/>
              </w:rPr>
              <w:t>我要贷款</w:t>
            </w:r>
            <w:r>
              <w:rPr>
                <w:rFonts w:hint="eastAsia" w:ascii="微软雅黑" w:hAnsi="微软雅黑" w:eastAsia="微软雅黑" w:cs="微软雅黑"/>
                <w:i w:val="0"/>
                <w:caps w:val="0"/>
                <w:spacing w:val="0"/>
                <w:kern w:val="2"/>
                <w:sz w:val="18"/>
                <w:szCs w:val="18"/>
                <w:shd w:val="clear" w:fill="FFFFFF"/>
                <w:lang w:val="en-US" w:eastAsia="zh-CN"/>
              </w:rPr>
              <w:t>:</w:t>
            </w:r>
            <w:r>
              <w:rPr>
                <w:rFonts w:hint="eastAsia" w:cstheme="minorHAnsi"/>
                <w:sz w:val="24"/>
                <w:szCs w:val="24"/>
                <w:vertAlign w:val="baseline"/>
                <w:lang w:val="en-US" w:eastAsia="zh-CN"/>
              </w:rPr>
              <w:t xml:space="preserve"> </w:t>
            </w:r>
            <w:r>
              <w:rPr>
                <w:rFonts w:hint="eastAsia" w:ascii="微软雅黑" w:hAnsi="微软雅黑" w:eastAsia="微软雅黑" w:cs="微软雅黑"/>
                <w:sz w:val="16"/>
                <w:szCs w:val="16"/>
                <w:vertAlign w:val="baseline"/>
                <w:lang w:val="en-US" w:eastAsia="zh-CN"/>
              </w:rPr>
              <w:t>在页面填写相关借款信息，包括借款金额（不超过信用额度），利息，还款期限，最小投标数，借款描述信息等，其中利息和最小最大、借贷金额需要在跳转页面前从后台获取平台默认的最小最大利息值，页面填写好相关信息之后，参数通过表单传到后台，首先要去判断当前用户id是否是登录用户，资金是否正常，然后借款利息，金额，期限是否都是有效的参数，没有问题的话就在数据库生成标的记录，并将用户状态改为有一个借贷流程进行的状态，等待后台审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kern w:val="0"/>
                <w:sz w:val="16"/>
                <w:szCs w:val="16"/>
                <w:shd w:val="clear" w:fill="FFFFFF"/>
                <w:lang w:val="en-US" w:eastAsia="zh-CN" w:bidi="ar"/>
              </w:rPr>
            </w:pPr>
            <w:r>
              <w:rPr>
                <w:rFonts w:hint="eastAsia" w:ascii="微软雅黑" w:hAnsi="微软雅黑" w:eastAsia="微软雅黑" w:cs="微软雅黑"/>
                <w:i w:val="0"/>
                <w:caps w:val="0"/>
                <w:spacing w:val="0"/>
                <w:kern w:val="2"/>
                <w:sz w:val="18"/>
                <w:szCs w:val="18"/>
                <w:shd w:val="clear" w:fill="FFFFFF"/>
              </w:rPr>
              <w:t>我要投资</w:t>
            </w:r>
            <w:r>
              <w:rPr>
                <w:rFonts w:hint="eastAsia" w:ascii="微软雅黑" w:hAnsi="微软雅黑" w:eastAsia="微软雅黑" w:cs="微软雅黑"/>
                <w:i w:val="0"/>
                <w:caps w:val="0"/>
                <w:spacing w:val="0"/>
                <w:kern w:val="2"/>
                <w:sz w:val="18"/>
                <w:szCs w:val="18"/>
                <w:shd w:val="clear" w:fill="FFFFFF"/>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numPr>
                <w:ilvl w:val="0"/>
                <w:numId w:val="0"/>
              </w:numPr>
              <w:rPr>
                <w:rFonts w:hint="eastAsia" w:ascii="宋体" w:hAnsi="宋体" w:eastAsia="微软雅黑" w:cs="宋体"/>
                <w:i w:val="0"/>
                <w:caps w:val="0"/>
                <w:spacing w:val="0"/>
                <w:kern w:val="2"/>
                <w:sz w:val="18"/>
                <w:szCs w:val="18"/>
                <w:shd w:val="clear" w:fill="FFFFFF"/>
                <w:lang w:val="en-US" w:eastAsia="zh-CN"/>
              </w:rPr>
            </w:pPr>
            <w:r>
              <w:rPr>
                <w:rFonts w:hint="eastAsia" w:ascii="微软雅黑" w:hAnsi="微软雅黑" w:eastAsia="微软雅黑" w:cs="微软雅黑"/>
                <w:b/>
                <w:bCs/>
                <w:i w:val="0"/>
                <w:caps w:val="0"/>
                <w:spacing w:val="0"/>
                <w:kern w:val="2"/>
                <w:sz w:val="20"/>
                <w:szCs w:val="20"/>
                <w:shd w:val="clear" w:fill="FFFFFF"/>
              </w:rPr>
              <w:t>风控系统</w:t>
            </w:r>
            <w:r>
              <w:rPr>
                <w:rFonts w:hint="eastAsia" w:ascii="微软雅黑" w:hAnsi="微软雅黑" w:eastAsia="微软雅黑" w:cs="微软雅黑"/>
                <w:b/>
                <w:bCs/>
                <w:i w:val="0"/>
                <w:caps w:val="0"/>
                <w:spacing w:val="0"/>
                <w:kern w:val="2"/>
                <w:sz w:val="20"/>
                <w:szCs w:val="20"/>
                <w:shd w:val="clear" w:fill="FFFFFF"/>
                <w:lang w:eastAsia="zh-CN"/>
              </w:rPr>
              <w:t>（</w:t>
            </w:r>
            <w:r>
              <w:rPr>
                <w:rFonts w:hint="eastAsia" w:ascii="微软雅黑" w:hAnsi="微软雅黑" w:eastAsia="微软雅黑" w:cs="微软雅黑"/>
                <w:b/>
                <w:bCs/>
                <w:i w:val="0"/>
                <w:caps w:val="0"/>
                <w:spacing w:val="0"/>
                <w:kern w:val="2"/>
                <w:sz w:val="20"/>
                <w:szCs w:val="20"/>
                <w:shd w:val="clear" w:fill="FFFFFF"/>
                <w:lang w:val="en-US" w:eastAsia="zh-CN"/>
              </w:rPr>
              <w:t>了解</w:t>
            </w:r>
            <w:r>
              <w:rPr>
                <w:rFonts w:hint="eastAsia" w:ascii="微软雅黑" w:hAnsi="微软雅黑" w:eastAsia="微软雅黑" w:cs="微软雅黑"/>
                <w:b/>
                <w:bCs/>
                <w:i w:val="0"/>
                <w:caps w:val="0"/>
                <w:spacing w:val="0"/>
                <w:kern w:val="2"/>
                <w:sz w:val="20"/>
                <w:szCs w:val="20"/>
                <w:shd w:val="clear" w:fill="FFFFFF"/>
                <w:lang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right="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xml:space="preserve">     1 贷前风控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对于信贷审批，一般流程是这样的：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借款人提交资料申请借款后，先是在平台风控系统中进行一次反欺诈过滤，对客户信息进行核查和预筛选。根据过滤后的各项数据评估借款人的信用资质。是否给用户授信以及相应的额度和费率。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然后审批人员再次对客户的借款资料、比如身份信息、收入证明、工作信息进行核查。主要资产证明以及其查证方法、信用报告及其他，并且在调查的时候这些资料还会相互交叉验证。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作为风控流程的第一步，必须严格核实所有资料的真伪，同时判断出各种资料及数据之间的关联，交叉验证逻辑一致，才能把好风控的第一道关卡，为后续的风险审核提供准确的评审和决策依据。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2 贷中管理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贷中管理，平台会安排专人，跟进借款人的贷前、贷中、贷后检查情况及进程。确保出借人的借款资金能按期回款，并及时发现和反馈的项目潜在的风险。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对于项目存在逾期风险的情况，平台在评估分析后，会根据风险分析结果，结合风险发生的原因选择风险应对方案：规避风险、减少风险或分担风险、接受风险。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3 贷后催收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无论一个P2P平台号称自己的风控多牛，也不可能保证每一位客户都不逾期，也不能保证没有任何坏账。平台把钱借出去，不可避免会有一部分借款人出现逾期，这就需要催收。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具有一定规模的P2P平台一般都会有自己的催收团队，遇到实在催收不回来的单子（比如M3）就会外包第三方。外包费用大概按催收金额的10%-50%不等，价钱因素是由逾期时间，欠款金额决定。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以上三个环节就是一个大致的风控流程，涉及到贷前、贷中、贷后三个阶段。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Style w:val="9"/>
                <w:rFonts w:hint="eastAsia" w:ascii="微软雅黑" w:hAnsi="微软雅黑" w:eastAsia="微软雅黑" w:cs="微软雅黑"/>
                <w:i w:val="0"/>
                <w:caps w:val="0"/>
                <w:color w:val="333333"/>
                <w:spacing w:val="0"/>
                <w:kern w:val="0"/>
                <w:sz w:val="16"/>
                <w:szCs w:val="16"/>
                <w:shd w:val="clear" w:fill="FFFFFF"/>
                <w:lang w:val="en-US" w:eastAsia="zh-CN" w:bidi="ar"/>
              </w:rPr>
              <w:t>P2P平台的风险保障模式一般有这么3类：1.大数据构建风控模型；2、第三方担保保障机制、3.保险公司履约险保障。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1 大数据构建风控模型：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Ⅰ. 反欺诈模型：适用于个人信贷，因为小额分散，借款人还款能力不是核心问题，主要风险是还款意愿（比如老赖）。因此大多数的P2P平台，大数据风控90%的价值在于反欺诈。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Ⅱ. 评分卡模型：评分卡模型的核心价值是量化定价，包括授信额度、贷款期限、利率等。主要工具就是评分卡，先给客户信用评分定级，然后不同级别不同利率。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2 第三方担保保障机制：平台跟第三方担保公司进行合作，为平台的借款项目提供担保服务，在平台的项目逾期时，由第三方担保机构为投资人的本息提供全部或者部分赔付。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left"/>
              <w:rPr>
                <w:rFonts w:hint="eastAsia" w:ascii="微软雅黑" w:hAnsi="微软雅黑" w:eastAsia="微软雅黑" w:cs="微软雅黑"/>
                <w:i w:val="0"/>
                <w:caps w:val="0"/>
                <w:color w:val="333333"/>
                <w:spacing w:val="0"/>
                <w:kern w:val="0"/>
                <w:sz w:val="16"/>
                <w:szCs w:val="16"/>
                <w:shd w:val="clear" w:fill="FFFFFF"/>
                <w:lang w:val="en-US" w:eastAsia="zh-CN" w:bidi="ar"/>
              </w:rPr>
            </w:pPr>
            <w:r>
              <w:rPr>
                <w:rFonts w:hint="eastAsia" w:ascii="微软雅黑" w:hAnsi="微软雅黑" w:eastAsia="微软雅黑" w:cs="微软雅黑"/>
                <w:i w:val="0"/>
                <w:caps w:val="0"/>
                <w:color w:val="333333"/>
                <w:spacing w:val="0"/>
                <w:kern w:val="0"/>
                <w:sz w:val="16"/>
                <w:szCs w:val="16"/>
                <w:shd w:val="clear" w:fill="FFFFFF"/>
                <w:lang w:val="en-US" w:eastAsia="zh-CN" w:bidi="ar"/>
              </w:rPr>
              <w:t>3 保险公司履约险保障：所谓履约保证保险，是指保险公司向履约保证保险的受益人(出借人)承诺，如果债务人（借款人）不按照合同约定或法律规定履行还款义务，则由该保险公司按照保单约定赔付出借人本息。</w:t>
            </w:r>
          </w:p>
        </w:tc>
      </w:tr>
    </w:tbl>
    <w:p>
      <w:pPr>
        <w:numPr>
          <w:ilvl w:val="0"/>
          <w:numId w:val="0"/>
        </w:numPr>
        <w:ind w:left="420" w:leftChars="0"/>
        <w:rPr>
          <w:rFonts w:hint="eastAsia" w:cstheme="minorHAnsi"/>
          <w:sz w:val="28"/>
          <w:szCs w:val="28"/>
        </w:rPr>
      </w:pPr>
    </w:p>
    <w:p>
      <w:pPr>
        <w:numPr>
          <w:ilvl w:val="0"/>
          <w:numId w:val="1"/>
        </w:numPr>
        <w:ind w:left="0" w:leftChars="0" w:firstLine="420" w:firstLineChars="0"/>
        <w:rPr>
          <w:rFonts w:hint="eastAsia" w:cstheme="minorHAnsi"/>
          <w:sz w:val="28"/>
          <w:szCs w:val="28"/>
          <w:lang w:val="en-US" w:eastAsia="zh-CN"/>
        </w:rPr>
      </w:pPr>
      <w:r>
        <w:rPr>
          <w:rFonts w:hint="eastAsia" w:cstheme="minorHAnsi"/>
          <w:sz w:val="28"/>
          <w:szCs w:val="28"/>
        </w:rPr>
        <w:t>开发中遇到的</w:t>
      </w:r>
      <w:r>
        <w:rPr>
          <w:rFonts w:hint="eastAsia" w:cstheme="minorHAnsi"/>
          <w:sz w:val="28"/>
          <w:szCs w:val="28"/>
          <w:lang w:val="en-US" w:eastAsia="zh-CN"/>
        </w:rPr>
        <w:t>技术难点以及解决办法</w:t>
      </w:r>
    </w:p>
    <w:tbl>
      <w:tblPr>
        <w:tblStyle w:val="7"/>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rPr>
                <w:rFonts w:hint="default" w:cstheme="minorHAnsi"/>
                <w:sz w:val="18"/>
                <w:szCs w:val="18"/>
                <w:vertAlign w:val="baseline"/>
                <w:lang w:val="en-US" w:eastAsia="zh-CN"/>
              </w:rPr>
            </w:pPr>
            <w:r>
              <w:rPr>
                <w:rFonts w:hint="eastAsia" w:cstheme="minorHAnsi"/>
                <w:sz w:val="18"/>
                <w:szCs w:val="18"/>
                <w:vertAlign w:val="baseline"/>
                <w:lang w:val="en-US" w:eastAsia="zh-CN"/>
              </w:rPr>
              <w:t xml:space="preserve"> </w:t>
            </w:r>
            <w:r>
              <w:rPr>
                <w:rFonts w:hint="eastAsia" w:asciiTheme="majorEastAsia" w:hAnsiTheme="majorEastAsia" w:eastAsiaTheme="majorEastAsia" w:cstheme="majorEastAsia"/>
                <w:b/>
                <w:bCs/>
                <w:sz w:val="18"/>
                <w:szCs w:val="18"/>
                <w:vertAlign w:val="baseline"/>
                <w:lang w:val="en-US" w:eastAsia="zh-CN"/>
              </w:rPr>
              <w:t xml:space="preserve"> 分布式事物的解决,如何保证业务事物的一致性</w:t>
            </w:r>
          </w:p>
          <w:p>
            <w:pPr>
              <w:numPr>
                <w:ilvl w:val="0"/>
                <w:numId w:val="0"/>
              </w:numPr>
              <w:rPr>
                <w:rFonts w:ascii="Helvetica" w:hAnsi="Helvetica" w:eastAsia="Helvetica" w:cs="Helvetica"/>
                <w:i w:val="0"/>
                <w:caps w:val="0"/>
                <w:color w:val="000000"/>
                <w:spacing w:val="0"/>
                <w:sz w:val="16"/>
                <w:szCs w:val="16"/>
                <w:shd w:val="clear" w:fill="FFFFFF"/>
              </w:rPr>
            </w:pPr>
            <w:r>
              <w:rPr>
                <w:rFonts w:ascii="Helvetica" w:hAnsi="Helvetica" w:eastAsia="Helvetica" w:cs="Helvetica"/>
                <w:i w:val="0"/>
                <w:caps w:val="0"/>
                <w:color w:val="000000"/>
                <w:spacing w:val="0"/>
                <w:sz w:val="16"/>
                <w:szCs w:val="16"/>
                <w:shd w:val="clear" w:fill="FFFFFF"/>
              </w:rPr>
              <w:t>布式系统的核心就是处理各种异常情况，这也是分布式系统复杂的地方，因为分布式的网络环境很复杂，这种“断电”故障要比单机多很多，所以我们在做分布式系统的时候，最先考虑的就是这种情况。这些异常可能有 机器宕机、网络异常、消息丢失、消息乱序、数据错误、不可靠的TCP、存储数据丢失、其他异常等等...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A8A8A8"/>
              <w:spacing w:before="180" w:beforeAutospacing="0" w:after="180" w:afterAutospacing="0" w:line="300" w:lineRule="atLeast"/>
              <w:ind w:left="0" w:right="0" w:firstLine="0"/>
              <w:jc w:val="left"/>
              <w:rPr>
                <w:rFonts w:hint="eastAsia" w:asciiTheme="minorEastAsia" w:hAnsiTheme="minorEastAsia" w:eastAsiaTheme="minorEastAsia" w:cstheme="minorEastAsia"/>
                <w:b/>
                <w:i w:val="0"/>
                <w:caps w:val="0"/>
                <w:color w:val="FFFFFF"/>
                <w:spacing w:val="0"/>
                <w:sz w:val="18"/>
                <w:szCs w:val="18"/>
                <w:shd w:val="clear" w:fill="A8A8A8"/>
              </w:rPr>
            </w:pPr>
            <w:r>
              <w:rPr>
                <w:rFonts w:hint="eastAsia" w:ascii="Helvetica" w:hAnsi="Helvetica" w:eastAsia="宋体" w:cs="Helvetica"/>
                <w:i w:val="0"/>
                <w:caps w:val="0"/>
                <w:color w:val="000000"/>
                <w:spacing w:val="0"/>
                <w:sz w:val="16"/>
                <w:szCs w:val="16"/>
                <w:shd w:val="clear" w:fill="FFFFFF"/>
                <w:lang w:val="en-US" w:eastAsia="zh-CN"/>
              </w:rPr>
              <w:t>解决方法：</w:t>
            </w:r>
            <w:r>
              <w:rPr>
                <w:rFonts w:hint="eastAsia" w:asciiTheme="minorEastAsia" w:hAnsiTheme="minorEastAsia" w:eastAsiaTheme="minorEastAsia" w:cstheme="minorEastAsia"/>
                <w:b/>
                <w:i w:val="0"/>
                <w:caps w:val="0"/>
                <w:color w:val="FFFFFF"/>
                <w:spacing w:val="0"/>
                <w:sz w:val="18"/>
                <w:szCs w:val="18"/>
                <w:shd w:val="clear" w:fill="A8A8A8"/>
              </w:rPr>
              <w:t>分布式事务解决方案CAP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ascii="Helvetica" w:hAnsi="Helvetica" w:eastAsia="Helvetica" w:cs="Helvetica"/>
                <w:i w:val="0"/>
                <w:caps w:val="0"/>
                <w:color w:val="000000"/>
                <w:spacing w:val="0"/>
                <w:sz w:val="16"/>
                <w:szCs w:val="16"/>
              </w:rPr>
            </w:pPr>
            <w:r>
              <w:rPr>
                <w:rFonts w:hint="default" w:ascii="Helvetica" w:hAnsi="Helvetica" w:eastAsia="Helvetica" w:cs="Helvetica"/>
                <w:i w:val="0"/>
                <w:caps w:val="0"/>
                <w:color w:val="000000"/>
                <w:spacing w:val="0"/>
                <w:sz w:val="16"/>
                <w:szCs w:val="16"/>
                <w:shd w:val="clear" w:fill="FFFFFF"/>
              </w:rPr>
              <w:t>CAP定理是由加州大学伯克利分校Eric Brewer教授提出来的，他指出WEB服务无法同时满足一下3个属性：</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pPr>
            <w:r>
              <w:rPr>
                <w:rFonts w:hint="default" w:ascii="Helvetica" w:hAnsi="Helvetica" w:eastAsia="Helvetica" w:cs="Helvetica"/>
                <w:i w:val="0"/>
                <w:caps w:val="0"/>
                <w:color w:val="000000"/>
                <w:spacing w:val="0"/>
                <w:sz w:val="16"/>
                <w:szCs w:val="16"/>
                <w:shd w:val="clear" w:fill="FFFFFF"/>
              </w:rPr>
              <w:t>一致性(Consistency) ： 客户端知道一系列的操作都会同时发生(生效)</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pPr>
            <w:r>
              <w:rPr>
                <w:rFonts w:hint="default" w:ascii="Helvetica" w:hAnsi="Helvetica" w:eastAsia="Helvetica" w:cs="Helvetica"/>
                <w:i w:val="0"/>
                <w:caps w:val="0"/>
                <w:color w:val="000000"/>
                <w:spacing w:val="0"/>
                <w:sz w:val="16"/>
                <w:szCs w:val="16"/>
                <w:shd w:val="clear" w:fill="FFFFFF"/>
              </w:rPr>
              <w:t>可用性(Availability) ： 每个操作都必须以可预期的响应结束</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ascii="Helvetica" w:hAnsi="Helvetica" w:eastAsia="Helvetica" w:cs="Helvetica"/>
                <w:i w:val="0"/>
                <w:caps w:val="0"/>
                <w:color w:val="000000"/>
                <w:spacing w:val="0"/>
                <w:sz w:val="16"/>
                <w:szCs w:val="16"/>
                <w:shd w:val="clear" w:fill="FFFFFF"/>
              </w:rPr>
            </w:pPr>
            <w:r>
              <w:rPr>
                <w:rFonts w:hint="default" w:ascii="Helvetica" w:hAnsi="Helvetica" w:eastAsia="Helvetica" w:cs="Helvetica"/>
                <w:i w:val="0"/>
                <w:caps w:val="0"/>
                <w:color w:val="000000"/>
                <w:spacing w:val="0"/>
                <w:sz w:val="16"/>
                <w:szCs w:val="16"/>
                <w:shd w:val="clear" w:fill="FFFFFF"/>
              </w:rPr>
              <w:t>分区容错性(Partition tolerance) ： 即使出现单个组件无法可用,操作依然可以完成</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ascii="Helvetica" w:hAnsi="Helvetica" w:eastAsia="Helvetica" w:cs="Helvetica"/>
                <w:i w:val="0"/>
                <w:caps w:val="0"/>
                <w:color w:val="000000"/>
                <w:spacing w:val="0"/>
                <w:sz w:val="16"/>
                <w:szCs w:val="16"/>
                <w:shd w:val="clear" w:fill="FFFFFF"/>
              </w:rPr>
            </w:pPr>
            <w:r>
              <w:rPr>
                <w:rFonts w:ascii="Helvetica" w:hAnsi="Helvetica" w:eastAsia="Helvetica" w:cs="Helvetica"/>
                <w:i w:val="0"/>
                <w:caps w:val="0"/>
                <w:color w:val="000000"/>
                <w:spacing w:val="0"/>
                <w:sz w:val="16"/>
                <w:szCs w:val="16"/>
                <w:shd w:val="clear" w:fill="FFFFFF"/>
              </w:rPr>
              <w:t>CAP 是一个在分布式系统中（SOA，MicroService）实现事件总线及最终一致性（分布式事务）的一个开源的 C# 库，她具有轻量级，高性能，易使用等特点。</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360" w:beforeAutospacing="0" w:after="240" w:afterAutospacing="0" w:line="240" w:lineRule="auto"/>
              <w:ind w:left="0" w:firstLine="0"/>
              <w:textAlignment w:val="auto"/>
              <w:rPr>
                <w:rFonts w:hint="eastAsia" w:asciiTheme="majorEastAsia" w:hAnsiTheme="majorEastAsia" w:eastAsiaTheme="majorEastAsia" w:cstheme="majorEastAsia"/>
                <w:b/>
                <w:bCs/>
                <w:kern w:val="2"/>
                <w:sz w:val="18"/>
                <w:szCs w:val="18"/>
                <w:lang w:val="en-US" w:eastAsia="zh-CN" w:bidi="ar-SA"/>
              </w:rPr>
            </w:pPr>
            <w:r>
              <w:rPr>
                <w:rFonts w:hint="eastAsia" w:asciiTheme="majorEastAsia" w:hAnsiTheme="majorEastAsia" w:eastAsiaTheme="majorEastAsia" w:cstheme="majorEastAsia"/>
                <w:b/>
                <w:bCs/>
                <w:kern w:val="2"/>
                <w:sz w:val="18"/>
                <w:szCs w:val="18"/>
                <w:lang w:val="en-US" w:eastAsia="zh-CN" w:bidi="ar-SA"/>
              </w:rPr>
              <w:t>2.</w:t>
            </w:r>
            <w:r>
              <w:rPr>
                <w:rFonts w:hint="eastAsia" w:asciiTheme="majorEastAsia" w:hAnsiTheme="majorEastAsia" w:eastAsiaTheme="majorEastAsia" w:cstheme="majorEastAsia"/>
                <w:b/>
                <w:bCs/>
                <w:kern w:val="2"/>
                <w:sz w:val="18"/>
                <w:szCs w:val="18"/>
                <w:lang w:val="en-US" w:eastAsia="zh-CN" w:bidi="ar-SA"/>
              </w:rPr>
              <w:fldChar w:fldCharType="begin"/>
            </w:r>
            <w:r>
              <w:rPr>
                <w:rFonts w:hint="eastAsia" w:asciiTheme="majorEastAsia" w:hAnsiTheme="majorEastAsia" w:eastAsiaTheme="majorEastAsia" w:cstheme="majorEastAsia"/>
                <w:b/>
                <w:bCs/>
                <w:kern w:val="2"/>
                <w:sz w:val="18"/>
                <w:szCs w:val="18"/>
                <w:lang w:val="en-US" w:eastAsia="zh-CN" w:bidi="ar-SA"/>
              </w:rPr>
              <w:instrText xml:space="preserve"> HYPERLINK "https://github.com/doocs/advanced-java/blob/master/docs/high-concurrency/how-to-ensure-the-reliable-transmission-of-messages.md" \l "%E6%B6%88%E8%B4%B9%E7%AB%AF%E5%BC%84%E4%B8%A2%E4%BA%86%E6%95%B0%E6%8D%AE" \t "https://github.com/doocs/advanced-java/blob/master/docs/high-concurrency/_blank" </w:instrText>
            </w:r>
            <w:r>
              <w:rPr>
                <w:rFonts w:hint="eastAsia" w:asciiTheme="majorEastAsia" w:hAnsiTheme="majorEastAsia" w:eastAsiaTheme="majorEastAsia" w:cstheme="majorEastAsia"/>
                <w:b/>
                <w:bCs/>
                <w:kern w:val="2"/>
                <w:sz w:val="18"/>
                <w:szCs w:val="18"/>
                <w:lang w:val="en-US" w:eastAsia="zh-CN" w:bidi="ar-SA"/>
              </w:rPr>
              <w:fldChar w:fldCharType="separate"/>
            </w:r>
            <w:r>
              <w:rPr>
                <w:rFonts w:hint="eastAsia" w:asciiTheme="majorEastAsia" w:hAnsiTheme="majorEastAsia" w:eastAsiaTheme="majorEastAsia" w:cstheme="majorEastAsia"/>
                <w:b/>
                <w:bCs/>
                <w:kern w:val="2"/>
                <w:sz w:val="18"/>
                <w:szCs w:val="18"/>
                <w:lang w:val="en-US" w:eastAsia="zh-CN" w:bidi="ar-SA"/>
              </w:rPr>
              <w:fldChar w:fldCharType="end"/>
            </w:r>
            <w:r>
              <w:rPr>
                <w:rFonts w:hint="eastAsia" w:asciiTheme="majorEastAsia" w:hAnsiTheme="majorEastAsia" w:eastAsiaTheme="majorEastAsia" w:cstheme="majorEastAsia"/>
                <w:b/>
                <w:bCs/>
                <w:kern w:val="2"/>
                <w:sz w:val="18"/>
                <w:szCs w:val="18"/>
                <w:lang w:val="en-US" w:eastAsia="zh-CN" w:bidi="ar-SA"/>
              </w:rPr>
              <w:t>消费端弄丢了数据</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eastAsia" w:asciiTheme="minorEastAsia" w:hAnsiTheme="minorEastAsia" w:eastAsiaTheme="minorEastAsia" w:cstheme="minorEastAsia"/>
                <w:b w:val="0"/>
                <w:kern w:val="2"/>
                <w:sz w:val="18"/>
                <w:szCs w:val="18"/>
                <w:lang w:val="en-US" w:eastAsia="zh-CN" w:bidi="ar-SA"/>
              </w:rPr>
            </w:pPr>
            <w:r>
              <w:rPr>
                <w:rFonts w:hint="eastAsia" w:asciiTheme="minorEastAsia" w:hAnsiTheme="minorEastAsia" w:eastAsiaTheme="minorEastAsia" w:cstheme="minorEastAsia"/>
                <w:b w:val="0"/>
                <w:kern w:val="2"/>
                <w:sz w:val="18"/>
                <w:szCs w:val="18"/>
                <w:lang w:val="en-US" w:eastAsia="zh-CN" w:bidi="ar-SA"/>
              </w:rPr>
              <w:t>RabbitMQ 如果丢失了数据，主要是因为你消费的时候，刚消费到，还没处理，结果进程挂了，比如重启了，那么就尴尬了，RabbitMQ 认为你都消费了，这数据就丢了。</w:t>
            </w:r>
          </w:p>
          <w:p>
            <w:pPr>
              <w:numPr>
                <w:ilvl w:val="0"/>
                <w:numId w:val="0"/>
              </w:numPr>
              <w:ind w:left="5" w:leftChars="0"/>
              <w:rPr>
                <w:rFonts w:hint="eastAsia" w:asciiTheme="minorHAnsi" w:hAnsiTheme="minorHAnsi" w:eastAsiaTheme="minorEastAsia" w:cstheme="minorHAnsi"/>
                <w:b w:val="0"/>
                <w:kern w:val="2"/>
                <w:sz w:val="18"/>
                <w:szCs w:val="18"/>
                <w:lang w:val="en-US" w:eastAsia="zh-CN" w:bidi="ar-SA"/>
              </w:rPr>
            </w:pPr>
            <w:r>
              <w:rPr>
                <w:rFonts w:hint="eastAsia" w:asciiTheme="minorHAnsi" w:hAnsiTheme="minorHAnsi" w:eastAsiaTheme="minorEastAsia" w:cstheme="minorHAnsi"/>
                <w:b w:val="0"/>
                <w:kern w:val="2"/>
                <w:sz w:val="18"/>
                <w:szCs w:val="18"/>
                <w:lang w:val="en-US" w:eastAsia="zh-CN" w:bidi="ar-SA"/>
              </w:rPr>
              <w:t>这个时候得用 RabbitMQ 提供的 ack 机制，简单来说，就是你必须关闭 RabbitMQ 的自动 ack，可以通过一个 api 来调用就行，然后每次你自己代码里确保处理完的时候，再在程序里 ack 一把。这样的话，如果你还没处理完，不就没有 ack了？那 RabbitMQ 就认为你还没处理完，这个时候 RabbitMQ 会把这个消费分配给别的 consumer 去处理，消息是不会丢的。</w:t>
            </w:r>
          </w:p>
          <w:p>
            <w:pPr>
              <w:numPr>
                <w:ilvl w:val="0"/>
                <w:numId w:val="2"/>
              </w:numPr>
              <w:ind w:left="5" w:leftChars="0"/>
              <w:rPr>
                <w:rStyle w:val="9"/>
                <w:rFonts w:hint="eastAsia" w:asciiTheme="majorEastAsia" w:hAnsiTheme="majorEastAsia" w:eastAsiaTheme="majorEastAsia" w:cstheme="majorEastAsia"/>
                <w:b/>
                <w:i w:val="0"/>
                <w:caps w:val="0"/>
                <w:color w:val="auto"/>
                <w:spacing w:val="0"/>
                <w:sz w:val="18"/>
                <w:szCs w:val="18"/>
                <w:shd w:val="clear" w:fill="FFFFFF"/>
              </w:rPr>
            </w:pPr>
            <w:r>
              <w:rPr>
                <w:rStyle w:val="9"/>
                <w:rFonts w:hint="eastAsia" w:asciiTheme="majorEastAsia" w:hAnsiTheme="majorEastAsia" w:eastAsiaTheme="majorEastAsia" w:cstheme="majorEastAsia"/>
                <w:b/>
                <w:i w:val="0"/>
                <w:caps w:val="0"/>
                <w:color w:val="auto"/>
                <w:spacing w:val="0"/>
                <w:sz w:val="18"/>
                <w:szCs w:val="18"/>
                <w:shd w:val="clear" w:fill="FFFFFF"/>
              </w:rPr>
              <w:t>大量的使用缓存，对于缓存服务器，也有很大的压力，有时候Redis 压力比mysql还要大很多，思考如何减少Redis的访问？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ajorEastAsia" w:hAnsiTheme="majorEastAsia" w:eastAsiaTheme="majorEastAsia" w:cstheme="majorEastAsia"/>
                <w:i w:val="0"/>
                <w:caps w:val="0"/>
                <w:color w:val="4F4F4F"/>
                <w:spacing w:val="0"/>
                <w:sz w:val="18"/>
                <w:szCs w:val="18"/>
              </w:rPr>
            </w:pPr>
            <w:r>
              <w:rPr>
                <w:rStyle w:val="9"/>
                <w:rFonts w:hint="eastAsia" w:asciiTheme="majorEastAsia" w:hAnsiTheme="majorEastAsia" w:eastAsiaTheme="majorEastAsia" w:cstheme="majorEastAsia"/>
                <w:b/>
                <w:i w:val="0"/>
                <w:caps w:val="0"/>
                <w:color w:val="auto"/>
                <w:spacing w:val="0"/>
                <w:sz w:val="18"/>
                <w:szCs w:val="18"/>
                <w:shd w:val="clear" w:fill="FFFFFF"/>
                <w:lang w:val="en-US" w:eastAsia="zh-CN"/>
              </w:rPr>
              <w:t xml:space="preserve"> </w:t>
            </w:r>
            <w:r>
              <w:rPr>
                <w:rFonts w:hint="eastAsia" w:asciiTheme="majorEastAsia" w:hAnsiTheme="majorEastAsia" w:eastAsiaTheme="majorEastAsia" w:cstheme="majorEastAsia"/>
                <w:i w:val="0"/>
                <w:caps w:val="0"/>
                <w:color w:val="4F4F4F"/>
                <w:spacing w:val="0"/>
                <w:sz w:val="18"/>
                <w:szCs w:val="18"/>
                <w:shd w:val="clear" w:fill="FFFFFF"/>
              </w:rPr>
              <w:t>一般抢</w:t>
            </w:r>
            <w:r>
              <w:rPr>
                <w:rFonts w:hint="eastAsia" w:asciiTheme="majorEastAsia" w:hAnsiTheme="majorEastAsia" w:eastAsiaTheme="majorEastAsia" w:cstheme="majorEastAsia"/>
                <w:i w:val="0"/>
                <w:caps w:val="0"/>
                <w:color w:val="4F4F4F"/>
                <w:spacing w:val="0"/>
                <w:sz w:val="18"/>
                <w:szCs w:val="18"/>
                <w:shd w:val="clear" w:fill="FFFFFF"/>
                <w:lang w:val="en-US" w:eastAsia="zh-CN"/>
              </w:rPr>
              <w:t>标</w:t>
            </w:r>
            <w:r>
              <w:rPr>
                <w:rFonts w:hint="eastAsia" w:asciiTheme="majorEastAsia" w:hAnsiTheme="majorEastAsia" w:eastAsiaTheme="majorEastAsia" w:cstheme="majorEastAsia"/>
                <w:i w:val="0"/>
                <w:caps w:val="0"/>
                <w:color w:val="4F4F4F"/>
                <w:spacing w:val="0"/>
                <w:sz w:val="18"/>
                <w:szCs w:val="18"/>
                <w:shd w:val="clear" w:fill="FFFFFF"/>
              </w:rPr>
              <w:t>，</w:t>
            </w:r>
            <w:r>
              <w:rPr>
                <w:rFonts w:hint="eastAsia" w:asciiTheme="majorEastAsia" w:hAnsiTheme="majorEastAsia" w:eastAsiaTheme="majorEastAsia" w:cstheme="majorEastAsia"/>
                <w:i w:val="0"/>
                <w:caps w:val="0"/>
                <w:color w:val="4F4F4F"/>
                <w:spacing w:val="0"/>
                <w:sz w:val="18"/>
                <w:szCs w:val="18"/>
                <w:shd w:val="clear" w:fill="FFFFFF"/>
                <w:lang w:val="en-US" w:eastAsia="zh-CN"/>
              </w:rPr>
              <w:t>标</w:t>
            </w:r>
            <w:r>
              <w:rPr>
                <w:rFonts w:hint="eastAsia" w:asciiTheme="majorEastAsia" w:hAnsiTheme="majorEastAsia" w:eastAsiaTheme="majorEastAsia" w:cstheme="majorEastAsia"/>
                <w:i w:val="0"/>
                <w:caps w:val="0"/>
                <w:color w:val="4F4F4F"/>
                <w:spacing w:val="0"/>
                <w:sz w:val="18"/>
                <w:szCs w:val="18"/>
                <w:shd w:val="clear" w:fill="FFFFFF"/>
              </w:rPr>
              <w:t>的数量也少，</w:t>
            </w:r>
            <w:r>
              <w:rPr>
                <w:rFonts w:hint="eastAsia" w:asciiTheme="majorEastAsia" w:hAnsiTheme="majorEastAsia" w:eastAsiaTheme="majorEastAsia" w:cstheme="majorEastAsia"/>
                <w:i w:val="0"/>
                <w:caps w:val="0"/>
                <w:color w:val="4F4F4F"/>
                <w:spacing w:val="0"/>
                <w:sz w:val="18"/>
                <w:szCs w:val="18"/>
                <w:shd w:val="clear" w:fill="FFFFFF"/>
                <w:lang w:val="en-US" w:eastAsia="zh-CN"/>
              </w:rPr>
              <w:t>标在100单左右</w:t>
            </w:r>
            <w:r>
              <w:rPr>
                <w:rFonts w:hint="eastAsia" w:asciiTheme="majorEastAsia" w:hAnsiTheme="majorEastAsia" w:eastAsiaTheme="majorEastAsia" w:cstheme="majorEastAsia"/>
                <w:i w:val="0"/>
                <w:caps w:val="0"/>
                <w:color w:val="4F4F4F"/>
                <w:spacing w:val="0"/>
                <w:sz w:val="18"/>
                <w:szCs w:val="18"/>
                <w:shd w:val="clear" w:fill="FFFFFF"/>
              </w:rPr>
              <w:t>，但是并发量可能</w:t>
            </w:r>
            <w:r>
              <w:rPr>
                <w:rFonts w:hint="eastAsia" w:asciiTheme="majorEastAsia" w:hAnsiTheme="majorEastAsia" w:eastAsiaTheme="majorEastAsia" w:cstheme="majorEastAsia"/>
                <w:i w:val="0"/>
                <w:caps w:val="0"/>
                <w:color w:val="4F4F4F"/>
                <w:spacing w:val="0"/>
                <w:sz w:val="18"/>
                <w:szCs w:val="18"/>
                <w:shd w:val="clear" w:fill="FFFFFF"/>
                <w:lang w:val="en-US" w:eastAsia="zh-CN"/>
              </w:rPr>
              <w:t>达到几千</w:t>
            </w:r>
            <w:r>
              <w:rPr>
                <w:rFonts w:hint="eastAsia" w:asciiTheme="majorEastAsia" w:hAnsiTheme="majorEastAsia" w:eastAsiaTheme="majorEastAsia" w:cstheme="majorEastAsia"/>
                <w:i w:val="0"/>
                <w:caps w:val="0"/>
                <w:color w:val="4F4F4F"/>
                <w:spacing w:val="0"/>
                <w:sz w:val="18"/>
                <w:szCs w:val="18"/>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ajorEastAsia" w:hAnsiTheme="majorEastAsia" w:eastAsiaTheme="majorEastAsia" w:cstheme="majorEastAsia"/>
                <w:i w:val="0"/>
                <w:caps w:val="0"/>
                <w:color w:val="4F4F4F"/>
                <w:spacing w:val="0"/>
                <w:sz w:val="18"/>
                <w:szCs w:val="18"/>
                <w:shd w:val="clear" w:fill="FFFFFF"/>
              </w:rPr>
            </w:pPr>
            <w:r>
              <w:rPr>
                <w:rFonts w:hint="eastAsia" w:asciiTheme="majorEastAsia" w:hAnsiTheme="majorEastAsia" w:eastAsiaTheme="majorEastAsia" w:cstheme="majorEastAsia"/>
                <w:i w:val="0"/>
                <w:caps w:val="0"/>
                <w:color w:val="4F4F4F"/>
                <w:spacing w:val="0"/>
                <w:sz w:val="18"/>
                <w:szCs w:val="18"/>
                <w:shd w:val="clear" w:fill="FFFFFF"/>
              </w:rPr>
              <w:t>在Redis预减库存的时候，内存中维护一个isOvermap作为一个标记，当没有库存的时候，将其置为true。每次抢</w:t>
            </w:r>
            <w:r>
              <w:rPr>
                <w:rFonts w:hint="eastAsia" w:asciiTheme="majorEastAsia" w:hAnsiTheme="majorEastAsia" w:eastAsiaTheme="majorEastAsia" w:cstheme="majorEastAsia"/>
                <w:i w:val="0"/>
                <w:caps w:val="0"/>
                <w:color w:val="4F4F4F"/>
                <w:spacing w:val="0"/>
                <w:sz w:val="18"/>
                <w:szCs w:val="18"/>
                <w:shd w:val="clear" w:fill="FFFFFF"/>
                <w:lang w:val="en-US" w:eastAsia="zh-CN"/>
              </w:rPr>
              <w:t>标</w:t>
            </w:r>
            <w:r>
              <w:rPr>
                <w:rFonts w:hint="eastAsia" w:asciiTheme="majorEastAsia" w:hAnsiTheme="majorEastAsia" w:eastAsiaTheme="majorEastAsia" w:cstheme="majorEastAsia"/>
                <w:i w:val="0"/>
                <w:caps w:val="0"/>
                <w:color w:val="4F4F4F"/>
                <w:spacing w:val="0"/>
                <w:sz w:val="18"/>
                <w:szCs w:val="18"/>
                <w:shd w:val="clear" w:fill="FFFFFF"/>
              </w:rPr>
              <w:t>业务 访问Redis之前，查一下map,true说明没有库存，就直接返回No_stock。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ajorEastAsia" w:hAnsiTheme="majorEastAsia" w:eastAsiaTheme="majorEastAsia" w:cstheme="majorEastAsia"/>
                <w:i w:val="0"/>
                <w:caps w:val="0"/>
                <w:color w:val="4F4F4F"/>
                <w:spacing w:val="0"/>
                <w:sz w:val="18"/>
                <w:szCs w:val="18"/>
                <w:shd w:val="clear" w:fill="FFFFFF"/>
                <w:lang w:val="en-US" w:eastAsia="zh-CN"/>
              </w:rPr>
            </w:pPr>
            <w:r>
              <w:rPr>
                <w:rFonts w:hint="eastAsia" w:asciiTheme="majorEastAsia" w:hAnsiTheme="majorEastAsia" w:eastAsiaTheme="majorEastAsia" w:cstheme="majorEastAsia"/>
                <w:i w:val="0"/>
                <w:caps w:val="0"/>
                <w:color w:val="auto"/>
                <w:spacing w:val="0"/>
                <w:sz w:val="18"/>
                <w:szCs w:val="18"/>
                <w:shd w:val="clear" w:fill="FFFFFF"/>
                <w:lang w:val="en-US" w:eastAsia="zh-CN"/>
              </w:rPr>
              <w:t>4.</w:t>
            </w:r>
            <w:r>
              <w:rPr>
                <w:rStyle w:val="9"/>
                <w:rFonts w:hint="eastAsia" w:asciiTheme="majorEastAsia" w:hAnsiTheme="majorEastAsia" w:eastAsiaTheme="majorEastAsia" w:cstheme="majorEastAsia"/>
                <w:b/>
                <w:i w:val="0"/>
                <w:caps w:val="0"/>
                <w:color w:val="auto"/>
                <w:spacing w:val="0"/>
                <w:sz w:val="18"/>
                <w:szCs w:val="18"/>
                <w:shd w:val="clear" w:fill="FFFFFF"/>
              </w:rPr>
              <w:t>大量的使用了缓存，那么就存在缓存的过期时间控制以及缓存击穿以及缓存雪崩等问题</w:t>
            </w:r>
            <w:r>
              <w:rPr>
                <w:rStyle w:val="9"/>
                <w:rFonts w:hint="eastAsia" w:asciiTheme="majorEastAsia" w:hAnsiTheme="majorEastAsia" w:eastAsiaTheme="majorEastAsia" w:cstheme="majorEastAsia"/>
                <w:b/>
                <w:i w:val="0"/>
                <w:caps w:val="0"/>
                <w:color w:val="4F4F4F"/>
                <w:spacing w:val="0"/>
                <w:sz w:val="18"/>
                <w:szCs w:val="18"/>
                <w:shd w:val="clear" w:fill="FFFFFF"/>
              </w:rPr>
              <w:t>？</w:t>
            </w:r>
          </w:p>
          <w:p>
            <w:pPr>
              <w:numPr>
                <w:ilvl w:val="0"/>
                <w:numId w:val="0"/>
              </w:numPr>
              <w:rPr>
                <w:rStyle w:val="9"/>
                <w:rFonts w:hint="eastAsia" w:asciiTheme="minorEastAsia" w:hAnsiTheme="minorEastAsia" w:eastAsiaTheme="minorEastAsia" w:cstheme="minorEastAsia"/>
                <w:b w:val="0"/>
                <w:bCs/>
                <w:i w:val="0"/>
                <w:caps w:val="0"/>
                <w:color w:val="auto"/>
                <w:spacing w:val="0"/>
                <w:sz w:val="18"/>
                <w:szCs w:val="18"/>
                <w:shd w:val="clear" w:fill="FFFFFF"/>
                <w:lang w:val="en-US" w:eastAsia="zh-CN"/>
              </w:rPr>
            </w:pPr>
            <w:r>
              <w:rPr>
                <w:rStyle w:val="9"/>
                <w:rFonts w:hint="eastAsia" w:asciiTheme="minorEastAsia" w:hAnsiTheme="minorEastAsia" w:eastAsiaTheme="minorEastAsia" w:cstheme="minorEastAsia"/>
                <w:b w:val="0"/>
                <w:bCs/>
                <w:i w:val="0"/>
                <w:caps w:val="0"/>
                <w:color w:val="auto"/>
                <w:spacing w:val="0"/>
                <w:sz w:val="18"/>
                <w:szCs w:val="18"/>
                <w:shd w:val="clear" w:fill="FFFFFF"/>
                <w:lang w:val="en-US" w:eastAsia="zh-CN"/>
              </w:rPr>
              <w:t>解决：首先针对不同的缓存设置不同的过期时间，比如session缓存，在userKey这个前缀中，设置是30分钟过期，并且加入一层再登陆增加缓存时间的机制。这样每次取session,都会延长30分钟，相对来说，就减少了缓存过期的几率。</w:t>
            </w:r>
          </w:p>
          <w:p>
            <w:pPr>
              <w:numPr>
                <w:ilvl w:val="0"/>
                <w:numId w:val="0"/>
              </w:numPr>
              <w:rPr>
                <w:rStyle w:val="9"/>
                <w:rFonts w:hint="eastAsia" w:asciiTheme="minorEastAsia" w:hAnsiTheme="minorEastAsia" w:eastAsiaTheme="minorEastAsia" w:cstheme="minorEastAsia"/>
                <w:b w:val="0"/>
                <w:bCs/>
                <w:i w:val="0"/>
                <w:caps w:val="0"/>
                <w:color w:val="auto"/>
                <w:spacing w:val="0"/>
                <w:sz w:val="18"/>
                <w:szCs w:val="18"/>
                <w:shd w:val="clear" w:fill="FFFFFF"/>
                <w:lang w:val="en-US" w:eastAsia="zh-CN"/>
              </w:rPr>
            </w:pPr>
            <w:r>
              <w:rPr>
                <w:rStyle w:val="9"/>
                <w:rFonts w:hint="eastAsia" w:asciiTheme="minorEastAsia" w:hAnsiTheme="minorEastAsia" w:eastAsiaTheme="minorEastAsia" w:cstheme="minorEastAsia"/>
                <w:b w:val="0"/>
                <w:bCs/>
                <w:i w:val="0"/>
                <w:caps w:val="0"/>
                <w:color w:val="auto"/>
                <w:spacing w:val="0"/>
                <w:sz w:val="18"/>
                <w:szCs w:val="18"/>
                <w:shd w:val="clear" w:fill="FFFFFF"/>
                <w:lang w:val="en-US" w:eastAsia="zh-CN"/>
              </w:rPr>
              <w:t>针对热点数据，比如</w:t>
            </w:r>
            <w:r>
              <w:rPr>
                <w:rStyle w:val="9"/>
                <w:rFonts w:hint="eastAsia" w:asciiTheme="minorEastAsia" w:hAnsiTheme="minorEastAsia" w:cstheme="minorEastAsia"/>
                <w:b w:val="0"/>
                <w:bCs/>
                <w:i w:val="0"/>
                <w:caps w:val="0"/>
                <w:color w:val="auto"/>
                <w:spacing w:val="0"/>
                <w:sz w:val="18"/>
                <w:szCs w:val="18"/>
                <w:shd w:val="clear" w:fill="FFFFFF"/>
                <w:lang w:val="en-US" w:eastAsia="zh-CN"/>
              </w:rPr>
              <w:t>优惠、高反、汇报高的标</w:t>
            </w:r>
            <w:r>
              <w:rPr>
                <w:rStyle w:val="9"/>
                <w:rFonts w:hint="eastAsia" w:asciiTheme="minorEastAsia" w:hAnsiTheme="minorEastAsia" w:eastAsiaTheme="minorEastAsia" w:cstheme="minorEastAsia"/>
                <w:b w:val="0"/>
                <w:bCs/>
                <w:i w:val="0"/>
                <w:caps w:val="0"/>
                <w:color w:val="auto"/>
                <w:spacing w:val="0"/>
                <w:sz w:val="18"/>
                <w:szCs w:val="18"/>
                <w:shd w:val="clear" w:fill="FFFFFF"/>
                <w:lang w:val="en-US" w:eastAsia="zh-CN"/>
              </w:rPr>
              <w:t>详情信息，热点</w:t>
            </w:r>
            <w:r>
              <w:rPr>
                <w:rStyle w:val="9"/>
                <w:rFonts w:hint="eastAsia" w:asciiTheme="minorEastAsia" w:hAnsiTheme="minorEastAsia" w:cstheme="minorEastAsia"/>
                <w:b w:val="0"/>
                <w:bCs/>
                <w:i w:val="0"/>
                <w:caps w:val="0"/>
                <w:color w:val="auto"/>
                <w:spacing w:val="0"/>
                <w:sz w:val="18"/>
                <w:szCs w:val="18"/>
                <w:shd w:val="clear" w:fill="FFFFFF"/>
                <w:lang w:val="en-US" w:eastAsia="zh-CN"/>
              </w:rPr>
              <w:t>标</w:t>
            </w:r>
            <w:r>
              <w:rPr>
                <w:rStyle w:val="9"/>
                <w:rFonts w:hint="eastAsia" w:asciiTheme="minorEastAsia" w:hAnsiTheme="minorEastAsia" w:eastAsiaTheme="minorEastAsia" w:cstheme="minorEastAsia"/>
                <w:b w:val="0"/>
                <w:bCs/>
                <w:i w:val="0"/>
                <w:caps w:val="0"/>
                <w:color w:val="auto"/>
                <w:spacing w:val="0"/>
                <w:sz w:val="18"/>
                <w:szCs w:val="18"/>
                <w:shd w:val="clear" w:fill="FFFFFF"/>
                <w:lang w:val="en-US" w:eastAsia="zh-CN"/>
              </w:rPr>
              <w:t>由于考虑到是一般抢</w:t>
            </w:r>
            <w:r>
              <w:rPr>
                <w:rStyle w:val="9"/>
                <w:rFonts w:hint="eastAsia" w:asciiTheme="minorEastAsia" w:hAnsiTheme="minorEastAsia" w:cstheme="minorEastAsia"/>
                <w:b w:val="0"/>
                <w:bCs/>
                <w:i w:val="0"/>
                <w:caps w:val="0"/>
                <w:color w:val="auto"/>
                <w:spacing w:val="0"/>
                <w:sz w:val="18"/>
                <w:szCs w:val="18"/>
                <w:shd w:val="clear" w:fill="FFFFFF"/>
                <w:lang w:val="en-US" w:eastAsia="zh-CN"/>
              </w:rPr>
              <w:t>标</w:t>
            </w:r>
            <w:r>
              <w:rPr>
                <w:rStyle w:val="9"/>
                <w:rFonts w:hint="eastAsia" w:asciiTheme="minorEastAsia" w:hAnsiTheme="minorEastAsia" w:eastAsiaTheme="minorEastAsia" w:cstheme="minorEastAsia"/>
                <w:b w:val="0"/>
                <w:bCs/>
                <w:i w:val="0"/>
                <w:caps w:val="0"/>
                <w:color w:val="auto"/>
                <w:spacing w:val="0"/>
                <w:sz w:val="18"/>
                <w:szCs w:val="18"/>
                <w:shd w:val="clear" w:fill="FFFFFF"/>
                <w:lang w:val="en-US" w:eastAsia="zh-CN"/>
              </w:rPr>
              <w:t>10分钟内几乎抢完，于是就设置为10分钟的缓存。</w:t>
            </w:r>
          </w:p>
          <w:p>
            <w:pPr>
              <w:numPr>
                <w:ilvl w:val="0"/>
                <w:numId w:val="0"/>
              </w:numPr>
              <w:rPr>
                <w:rStyle w:val="9"/>
                <w:rFonts w:hint="default" w:asciiTheme="majorEastAsia" w:hAnsiTheme="majorEastAsia" w:eastAsiaTheme="majorEastAsia" w:cstheme="majorEastAsia"/>
                <w:b/>
                <w:i w:val="0"/>
                <w:caps w:val="0"/>
                <w:color w:val="auto"/>
                <w:spacing w:val="0"/>
                <w:sz w:val="18"/>
                <w:szCs w:val="18"/>
                <w:shd w:val="clear" w:fill="FFFFFF"/>
                <w:lang w:val="en-US" w:eastAsia="zh-CN"/>
              </w:rPr>
            </w:pPr>
            <w:r>
              <w:rPr>
                <w:rStyle w:val="9"/>
                <w:rFonts w:hint="eastAsia" w:asciiTheme="minorEastAsia" w:hAnsiTheme="minorEastAsia" w:eastAsiaTheme="minorEastAsia" w:cstheme="minorEastAsia"/>
                <w:b w:val="0"/>
                <w:bCs/>
                <w:i w:val="0"/>
                <w:caps w:val="0"/>
                <w:color w:val="auto"/>
                <w:spacing w:val="0"/>
                <w:sz w:val="18"/>
                <w:szCs w:val="18"/>
                <w:shd w:val="clear" w:fill="FFFFFF"/>
                <w:lang w:val="en-US" w:eastAsia="zh-CN"/>
              </w:rPr>
              <w:t>针对热点数据的缓存击穿问题，万一一波一波的抢</w:t>
            </w:r>
            <w:r>
              <w:rPr>
                <w:rStyle w:val="9"/>
                <w:rFonts w:hint="eastAsia" w:asciiTheme="minorEastAsia" w:hAnsiTheme="minorEastAsia" w:cstheme="minorEastAsia"/>
                <w:b w:val="0"/>
                <w:bCs/>
                <w:i w:val="0"/>
                <w:caps w:val="0"/>
                <w:color w:val="auto"/>
                <w:spacing w:val="0"/>
                <w:sz w:val="18"/>
                <w:szCs w:val="18"/>
                <w:shd w:val="clear" w:fill="FFFFFF"/>
                <w:lang w:val="en-US" w:eastAsia="zh-CN"/>
              </w:rPr>
              <w:t>标</w:t>
            </w:r>
            <w:r>
              <w:rPr>
                <w:rStyle w:val="9"/>
                <w:rFonts w:hint="eastAsia" w:asciiTheme="minorEastAsia" w:hAnsiTheme="minorEastAsia" w:eastAsiaTheme="minorEastAsia" w:cstheme="minorEastAsia"/>
                <w:b w:val="0"/>
                <w:bCs/>
                <w:i w:val="0"/>
                <w:caps w:val="0"/>
                <w:color w:val="auto"/>
                <w:spacing w:val="0"/>
                <w:sz w:val="18"/>
                <w:szCs w:val="18"/>
                <w:shd w:val="clear" w:fill="FFFFFF"/>
                <w:lang w:val="en-US" w:eastAsia="zh-CN"/>
              </w:rPr>
              <w:t>，（</w:t>
            </w:r>
            <w:r>
              <w:rPr>
                <w:rStyle w:val="9"/>
                <w:rFonts w:hint="eastAsia" w:asciiTheme="minorEastAsia" w:hAnsiTheme="minorEastAsia" w:cstheme="minorEastAsia"/>
                <w:b w:val="0"/>
                <w:bCs/>
                <w:i w:val="0"/>
                <w:caps w:val="0"/>
                <w:color w:val="auto"/>
                <w:spacing w:val="0"/>
                <w:sz w:val="18"/>
                <w:szCs w:val="18"/>
                <w:shd w:val="clear" w:fill="FFFFFF"/>
                <w:lang w:val="en-US" w:eastAsia="zh-CN"/>
              </w:rPr>
              <w:t>高反标</w:t>
            </w:r>
            <w:r>
              <w:rPr>
                <w:rStyle w:val="9"/>
                <w:rFonts w:hint="eastAsia" w:asciiTheme="minorEastAsia" w:hAnsiTheme="minorEastAsia" w:eastAsiaTheme="minorEastAsia" w:cstheme="minorEastAsia"/>
                <w:b w:val="0"/>
                <w:bCs/>
                <w:i w:val="0"/>
                <w:caps w:val="0"/>
                <w:color w:val="auto"/>
                <w:spacing w:val="0"/>
                <w:sz w:val="18"/>
                <w:szCs w:val="18"/>
                <w:shd w:val="clear" w:fill="FFFFFF"/>
                <w:lang w:val="en-US" w:eastAsia="zh-CN"/>
              </w:rPr>
              <w:t>）这种，某个时间点万一大量并发，刚好我的这个</w:t>
            </w:r>
            <w:r>
              <w:rPr>
                <w:rStyle w:val="9"/>
                <w:rFonts w:hint="eastAsia" w:asciiTheme="minorEastAsia" w:hAnsiTheme="minorEastAsia" w:cstheme="minorEastAsia"/>
                <w:b w:val="0"/>
                <w:bCs/>
                <w:i w:val="0"/>
                <w:caps w:val="0"/>
                <w:color w:val="auto"/>
                <w:spacing w:val="0"/>
                <w:sz w:val="18"/>
                <w:szCs w:val="18"/>
                <w:shd w:val="clear" w:fill="FFFFFF"/>
                <w:lang w:val="en-US" w:eastAsia="zh-CN"/>
              </w:rPr>
              <w:t>标的</w:t>
            </w:r>
            <w:r>
              <w:rPr>
                <w:rStyle w:val="9"/>
                <w:rFonts w:hint="eastAsia" w:asciiTheme="minorEastAsia" w:hAnsiTheme="minorEastAsia" w:eastAsiaTheme="minorEastAsia" w:cstheme="minorEastAsia"/>
                <w:b w:val="0"/>
                <w:bCs/>
                <w:i w:val="0"/>
                <w:caps w:val="0"/>
                <w:color w:val="auto"/>
                <w:spacing w:val="0"/>
                <w:sz w:val="18"/>
                <w:szCs w:val="18"/>
                <w:shd w:val="clear" w:fill="FFFFFF"/>
                <w:lang w:val="en-US" w:eastAsia="zh-CN"/>
              </w:rPr>
              <w:t>缓存时间过了，去访问数据库。对于这种热点数据，我将过期时间一起存入缓存中，取出来的时候，比对一下过期时间和当前时间，少于1分钟，我就更新一下缓存，防止他过期。</w:t>
            </w:r>
          </w:p>
        </w:tc>
      </w:tr>
    </w:tbl>
    <w:p>
      <w:pPr>
        <w:numPr>
          <w:ilvl w:val="0"/>
          <w:numId w:val="0"/>
        </w:numPr>
        <w:ind w:left="420" w:leftChars="0"/>
        <w:rPr>
          <w:rFonts w:hint="eastAsia"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项目技术亮点分析</w:t>
      </w:r>
    </w:p>
    <w:tbl>
      <w:tblPr>
        <w:tblStyle w:val="7"/>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cs="宋体"/>
                <w:b/>
                <w:bCs w:val="0"/>
                <w:i w:val="0"/>
                <w:caps w:val="0"/>
                <w:color w:val="auto"/>
                <w:spacing w:val="0"/>
                <w:sz w:val="18"/>
                <w:szCs w:val="18"/>
                <w:shd w:val="clear" w:fill="FFFFFF"/>
                <w:lang w:eastAsia="zh-CN"/>
              </w:rPr>
            </w:pPr>
            <w:r>
              <w:rPr>
                <w:rFonts w:hint="eastAsia" w:ascii="宋体" w:hAnsi="宋体" w:eastAsia="宋体" w:cs="宋体"/>
                <w:b/>
                <w:bCs w:val="0"/>
                <w:i w:val="0"/>
                <w:caps w:val="0"/>
                <w:color w:val="auto"/>
                <w:spacing w:val="0"/>
                <w:sz w:val="18"/>
                <w:szCs w:val="18"/>
                <w:shd w:val="clear" w:fill="FFFFFF"/>
              </w:rPr>
              <w:t>利用缓存减少数据库的压力，以及读取缓存的速度远远快于数据库（网络时延+IO）</w:t>
            </w:r>
            <w:r>
              <w:rPr>
                <w:rFonts w:hint="eastAsia" w:cs="宋体"/>
                <w:b/>
                <w:bCs w:val="0"/>
                <w:i w:val="0"/>
                <w:caps w:val="0"/>
                <w:color w:val="auto"/>
                <w:spacing w:val="0"/>
                <w:sz w:val="18"/>
                <w:szCs w:val="18"/>
                <w:shd w:val="clear" w:fill="FFFFFF"/>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eastAsiaTheme="minorEastAsia" w:cstheme="minorEastAsia"/>
                <w:i w:val="0"/>
                <w:caps w:val="0"/>
                <w:color w:val="auto"/>
                <w:spacing w:val="0"/>
                <w:sz w:val="18"/>
                <w:szCs w:val="18"/>
                <w:shd w:val="clear" w:fill="FFFFFF"/>
              </w:rPr>
            </w:pPr>
            <w:r>
              <w:rPr>
                <w:rFonts w:hint="eastAsia" w:asciiTheme="minorEastAsia" w:hAnsiTheme="minorEastAsia" w:eastAsiaTheme="minorEastAsia" w:cstheme="minorEastAsia"/>
                <w:i w:val="0"/>
                <w:caps w:val="0"/>
                <w:color w:val="auto"/>
                <w:spacing w:val="0"/>
                <w:sz w:val="18"/>
                <w:szCs w:val="18"/>
                <w:shd w:val="clear" w:fill="FFFFFF"/>
              </w:rPr>
              <w:t>本项目大量的利用了缓存技术,包括用户信息缓存（分布式session），</w:t>
            </w:r>
            <w:r>
              <w:rPr>
                <w:rFonts w:hint="eastAsia" w:asciiTheme="minorEastAsia" w:hAnsiTheme="minorEastAsia" w:cstheme="minorEastAsia"/>
                <w:i w:val="0"/>
                <w:caps w:val="0"/>
                <w:color w:val="auto"/>
                <w:spacing w:val="0"/>
                <w:sz w:val="18"/>
                <w:szCs w:val="18"/>
                <w:shd w:val="clear" w:fill="FFFFFF"/>
                <w:lang w:val="en-US" w:eastAsia="zh-CN"/>
              </w:rPr>
              <w:t>标</w:t>
            </w:r>
            <w:r>
              <w:rPr>
                <w:rFonts w:hint="eastAsia" w:asciiTheme="minorEastAsia" w:hAnsiTheme="minorEastAsia" w:eastAsiaTheme="minorEastAsia" w:cstheme="minorEastAsia"/>
                <w:i w:val="0"/>
                <w:caps w:val="0"/>
                <w:color w:val="auto"/>
                <w:spacing w:val="0"/>
                <w:sz w:val="18"/>
                <w:szCs w:val="18"/>
                <w:shd w:val="clear" w:fill="FFFFFF"/>
              </w:rPr>
              <w:t>信息的缓存，</w:t>
            </w:r>
            <w:r>
              <w:rPr>
                <w:rFonts w:hint="eastAsia" w:asciiTheme="minorEastAsia" w:hAnsiTheme="minorEastAsia" w:cstheme="minorEastAsia"/>
                <w:i w:val="0"/>
                <w:caps w:val="0"/>
                <w:color w:val="auto"/>
                <w:spacing w:val="0"/>
                <w:sz w:val="18"/>
                <w:szCs w:val="18"/>
                <w:shd w:val="clear" w:fill="FFFFFF"/>
                <w:lang w:val="en-US" w:eastAsia="zh-CN"/>
              </w:rPr>
              <w:t>数据字典的</w:t>
            </w:r>
            <w:r>
              <w:rPr>
                <w:rFonts w:hint="eastAsia" w:asciiTheme="minorEastAsia" w:hAnsiTheme="minorEastAsia" w:eastAsiaTheme="minorEastAsia" w:cstheme="minorEastAsia"/>
                <w:i w:val="0"/>
                <w:caps w:val="0"/>
                <w:color w:val="auto"/>
                <w:spacing w:val="0"/>
                <w:sz w:val="18"/>
                <w:szCs w:val="18"/>
                <w:shd w:val="clear" w:fill="FFFFFF"/>
              </w:rPr>
              <w:t>缓存，</w:t>
            </w:r>
            <w:r>
              <w:rPr>
                <w:rFonts w:hint="eastAsia" w:asciiTheme="minorEastAsia" w:hAnsiTheme="minorEastAsia" w:cstheme="minorEastAsia"/>
                <w:i w:val="0"/>
                <w:caps w:val="0"/>
                <w:color w:val="auto"/>
                <w:spacing w:val="0"/>
                <w:sz w:val="18"/>
                <w:szCs w:val="18"/>
                <w:shd w:val="clear" w:fill="FFFFFF"/>
                <w:lang w:val="en-US" w:eastAsia="zh-CN"/>
              </w:rPr>
              <w:t>登录日志</w:t>
            </w:r>
            <w:r>
              <w:rPr>
                <w:rFonts w:hint="eastAsia" w:asciiTheme="minorEastAsia" w:hAnsiTheme="minorEastAsia" w:eastAsiaTheme="minorEastAsia" w:cstheme="minorEastAsia"/>
                <w:i w:val="0"/>
                <w:caps w:val="0"/>
                <w:color w:val="auto"/>
                <w:spacing w:val="0"/>
                <w:sz w:val="18"/>
                <w:szCs w:val="18"/>
                <w:shd w:val="clear" w:fill="FFFFFF"/>
              </w:rPr>
              <w:t>的缓存</w:t>
            </w:r>
            <w:r>
              <w:rPr>
                <w:rFonts w:hint="eastAsia" w:asciiTheme="minorEastAsia" w:hAnsiTheme="minorEastAsia" w:cstheme="minorEastAsia"/>
                <w:i w:val="0"/>
                <w:caps w:val="0"/>
                <w:color w:val="auto"/>
                <w:spacing w:val="0"/>
                <w:sz w:val="18"/>
                <w:szCs w:val="18"/>
                <w:shd w:val="clear" w:fill="FFFFFF"/>
                <w:lang w:val="en-US" w:eastAsia="zh-CN"/>
              </w:rPr>
              <w:t>等</w:t>
            </w:r>
            <w:r>
              <w:rPr>
                <w:rFonts w:hint="eastAsia" w:asciiTheme="minorEastAsia" w:hAnsiTheme="minorEastAsia" w:eastAsiaTheme="minorEastAsia" w:cstheme="minorEastAsia"/>
                <w:i w:val="0"/>
                <w:caps w:val="0"/>
                <w:color w:val="auto"/>
                <w:spacing w:val="0"/>
                <w:sz w:val="18"/>
                <w:szCs w:val="18"/>
                <w:shd w:val="clear" w:fill="FFFFFF"/>
              </w:rPr>
              <w:t>，减少了对数据库服务器的访问。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cstheme="minorEastAsia"/>
                <w:b/>
                <w:bCs/>
                <w:i w:val="0"/>
                <w:caps w:val="0"/>
                <w:color w:val="auto"/>
                <w:spacing w:val="0"/>
                <w:sz w:val="18"/>
                <w:szCs w:val="18"/>
                <w:shd w:val="clear" w:fill="FFFFFF"/>
                <w:lang w:eastAsia="zh-CN"/>
              </w:rPr>
            </w:pPr>
            <w:r>
              <w:rPr>
                <w:rFonts w:hint="eastAsia" w:asciiTheme="minorEastAsia" w:hAnsiTheme="minorEastAsia" w:cstheme="minorEastAsia"/>
                <w:b/>
                <w:bCs/>
                <w:i w:val="0"/>
                <w:caps w:val="0"/>
                <w:color w:val="auto"/>
                <w:spacing w:val="0"/>
                <w:sz w:val="18"/>
                <w:szCs w:val="18"/>
                <w:shd w:val="clear" w:fill="FFFFFF"/>
                <w:lang w:val="en-US" w:eastAsia="zh-CN"/>
              </w:rPr>
              <w:t>1.</w:t>
            </w:r>
            <w:r>
              <w:rPr>
                <w:rFonts w:hint="eastAsia" w:asciiTheme="minorEastAsia" w:hAnsiTheme="minorEastAsia" w:eastAsiaTheme="minorEastAsia" w:cstheme="minorEastAsia"/>
                <w:b/>
                <w:bCs/>
                <w:i w:val="0"/>
                <w:caps w:val="0"/>
                <w:color w:val="auto"/>
                <w:spacing w:val="0"/>
                <w:sz w:val="18"/>
                <w:szCs w:val="18"/>
                <w:shd w:val="clear" w:fill="FFFFFF"/>
              </w:rPr>
              <w:t>用户信息缓存引出：分布式session</w:t>
            </w:r>
            <w:r>
              <w:rPr>
                <w:rFonts w:hint="eastAsia" w:asciiTheme="minorEastAsia" w:hAnsiTheme="minorEastAsia" w:cstheme="minorEastAsia"/>
                <w:b/>
                <w:bCs/>
                <w:i w:val="0"/>
                <w:caps w:val="0"/>
                <w:color w:val="auto"/>
                <w:spacing w:val="0"/>
                <w:sz w:val="18"/>
                <w:szCs w:val="18"/>
                <w:shd w:val="clear" w:fill="FFFFFF"/>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cstheme="minorEastAsia"/>
                <w:i w:val="0"/>
                <w:caps w:val="0"/>
                <w:color w:val="auto"/>
                <w:spacing w:val="0"/>
                <w:sz w:val="18"/>
                <w:szCs w:val="18"/>
                <w:shd w:val="clear" w:fill="FFFFFF"/>
                <w:lang w:eastAsia="zh-CN"/>
              </w:rPr>
            </w:pPr>
            <w:r>
              <w:rPr>
                <w:rFonts w:hint="eastAsia" w:asciiTheme="minorEastAsia" w:hAnsiTheme="minorEastAsia" w:cstheme="minorEastAsia"/>
                <w:i w:val="0"/>
                <w:caps w:val="0"/>
                <w:color w:val="auto"/>
                <w:spacing w:val="0"/>
                <w:sz w:val="18"/>
                <w:szCs w:val="18"/>
                <w:shd w:val="clear" w:fill="FFFFFF"/>
                <w:lang w:eastAsia="zh-CN"/>
              </w:rPr>
              <w:t>我们知道当服务器集群的时候，若用户第一个请求在第一台服务器上，第二个请求在其他服务器上，会出现session的丢失的情况，丢失用户信息。而且在这种高并发场景下，一定是很多服务器同步工作，所以如何解决session分布式的问题是一个重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cstheme="minorEastAsia"/>
                <w:i w:val="0"/>
                <w:caps w:val="0"/>
                <w:color w:val="auto"/>
                <w:spacing w:val="0"/>
                <w:sz w:val="18"/>
                <w:szCs w:val="18"/>
                <w:shd w:val="clear" w:fill="FFFFFF"/>
                <w:lang w:eastAsia="zh-CN"/>
              </w:rPr>
            </w:pPr>
            <w:r>
              <w:rPr>
                <w:rFonts w:hint="eastAsia" w:asciiTheme="minorEastAsia" w:hAnsiTheme="minorEastAsia" w:cstheme="minorEastAsia"/>
                <w:i w:val="0"/>
                <w:caps w:val="0"/>
                <w:color w:val="auto"/>
                <w:spacing w:val="0"/>
                <w:sz w:val="18"/>
                <w:szCs w:val="18"/>
                <w:shd w:val="clear" w:fill="FFFFFF"/>
                <w:lang w:eastAsia="zh-CN"/>
              </w:rPr>
              <w:t>本项目采用：利用redis缓存的方法，另外布置一个Redis服务器专门用于存放用户的session信息。这样就不会出现用户session丢失的情况。（每次需要session，从缓存中取即可）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cstheme="minorEastAsia"/>
                <w:i w:val="0"/>
                <w:caps w:val="0"/>
                <w:color w:val="auto"/>
                <w:spacing w:val="0"/>
                <w:sz w:val="18"/>
                <w:szCs w:val="18"/>
                <w:shd w:val="clear" w:fill="FFFFFF"/>
                <w:lang w:eastAsia="zh-CN"/>
              </w:rPr>
            </w:pPr>
            <w:r>
              <w:rPr>
                <w:rFonts w:hint="eastAsia" w:asciiTheme="minorEastAsia" w:hAnsiTheme="minorEastAsia" w:cstheme="minorEastAsia"/>
                <w:i w:val="0"/>
                <w:caps w:val="0"/>
                <w:color w:val="auto"/>
                <w:spacing w:val="0"/>
                <w:sz w:val="18"/>
                <w:szCs w:val="18"/>
                <w:shd w:val="clear" w:fill="FFFFFF"/>
                <w:lang w:eastAsia="zh-CN"/>
              </w:rPr>
              <w:t>这种方式的优点：相对其他的分布式方式，</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cstheme="minorEastAsia"/>
                <w:i w:val="0"/>
                <w:caps w:val="0"/>
                <w:color w:val="auto"/>
                <w:spacing w:val="0"/>
                <w:sz w:val="18"/>
                <w:szCs w:val="18"/>
                <w:shd w:val="clear" w:fill="FFFFFF"/>
                <w:lang w:eastAsia="zh-CN"/>
              </w:rPr>
            </w:pPr>
            <w:r>
              <w:rPr>
                <w:rFonts w:hint="eastAsia" w:asciiTheme="minorEastAsia" w:hAnsiTheme="minorEastAsia" w:cstheme="minorEastAsia"/>
                <w:i w:val="0"/>
                <w:caps w:val="0"/>
                <w:color w:val="auto"/>
                <w:spacing w:val="0"/>
                <w:sz w:val="18"/>
                <w:szCs w:val="18"/>
                <w:shd w:val="clear" w:fill="FFFFFF"/>
                <w:lang w:eastAsia="zh-CN"/>
              </w:rPr>
              <w:t>服务器文件同步（不建议使用，这样会造成文件重复，资源浪费）</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cstheme="minorEastAsia"/>
                <w:i w:val="0"/>
                <w:caps w:val="0"/>
                <w:color w:val="auto"/>
                <w:spacing w:val="0"/>
                <w:sz w:val="18"/>
                <w:szCs w:val="18"/>
                <w:shd w:val="clear" w:fill="FFFFFF"/>
                <w:lang w:eastAsia="zh-CN"/>
              </w:rPr>
            </w:pPr>
            <w:r>
              <w:rPr>
                <w:rFonts w:hint="eastAsia" w:asciiTheme="minorEastAsia" w:hAnsiTheme="minorEastAsia" w:cstheme="minorEastAsia"/>
                <w:i w:val="0"/>
                <w:caps w:val="0"/>
                <w:color w:val="auto"/>
                <w:spacing w:val="0"/>
                <w:sz w:val="18"/>
                <w:szCs w:val="18"/>
                <w:shd w:val="clear" w:fill="FFFFFF"/>
                <w:lang w:eastAsia="zh-CN"/>
              </w:rPr>
              <w:t>session存数据库（不建议用，会加大数据库压力）</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cstheme="minorEastAsia"/>
                <w:i w:val="0"/>
                <w:caps w:val="0"/>
                <w:color w:val="auto"/>
                <w:spacing w:val="0"/>
                <w:sz w:val="18"/>
                <w:szCs w:val="18"/>
                <w:shd w:val="clear" w:fill="FFFFFF"/>
                <w:lang w:eastAsia="zh-CN"/>
              </w:rPr>
            </w:pPr>
            <w:r>
              <w:rPr>
                <w:rFonts w:hint="eastAsia" w:asciiTheme="minorEastAsia" w:hAnsiTheme="minorEastAsia" w:cstheme="minorEastAsia"/>
                <w:i w:val="0"/>
                <w:caps w:val="0"/>
                <w:color w:val="auto"/>
                <w:spacing w:val="0"/>
                <w:sz w:val="18"/>
                <w:szCs w:val="18"/>
                <w:shd w:val="clear" w:fill="FFFFFF"/>
                <w:lang w:eastAsia="zh-CN"/>
              </w:rPr>
              <w:t>使用cookie（不建议用，cookie不太安全）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cstheme="minorEastAsia"/>
                <w:b w:val="0"/>
                <w:bCs w:val="0"/>
                <w:i w:val="0"/>
                <w:caps w:val="0"/>
                <w:color w:val="auto"/>
                <w:spacing w:val="0"/>
                <w:sz w:val="18"/>
                <w:szCs w:val="18"/>
                <w:shd w:val="clear" w:fill="FFFFFF"/>
                <w:lang w:eastAsia="zh-CN"/>
              </w:rPr>
            </w:pPr>
            <w:r>
              <w:rPr>
                <w:rFonts w:hint="eastAsia" w:asciiTheme="minorEastAsia" w:hAnsiTheme="minorEastAsia" w:cstheme="minorEastAsia"/>
                <w:b w:val="0"/>
                <w:bCs w:val="0"/>
                <w:i w:val="0"/>
                <w:caps w:val="0"/>
                <w:color w:val="auto"/>
                <w:spacing w:val="0"/>
                <w:sz w:val="18"/>
                <w:szCs w:val="18"/>
                <w:shd w:val="clear" w:fill="FFFFFF"/>
                <w:lang w:eastAsia="zh-CN"/>
              </w:rPr>
              <w:t>对大量的缓存引用也出现了一个问题，如何识别不同模块中的缓存（key值重复，如何辨别是不同模块的key）。 引出：通用缓存key封装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cstheme="minorEastAsia"/>
                <w:b/>
                <w:bCs/>
                <w:i w:val="0"/>
                <w:caps w:val="0"/>
                <w:color w:val="auto"/>
                <w:spacing w:val="0"/>
                <w:sz w:val="18"/>
                <w:szCs w:val="18"/>
                <w:shd w:val="clear" w:fill="FFFFFF"/>
                <w:lang w:eastAsia="zh-CN"/>
              </w:rPr>
            </w:pPr>
            <w:r>
              <w:rPr>
                <w:rFonts w:hint="eastAsia" w:asciiTheme="minorEastAsia" w:hAnsiTheme="minorEastAsia" w:cstheme="minorEastAsia"/>
                <w:b/>
                <w:bCs/>
                <w:i w:val="0"/>
                <w:caps w:val="0"/>
                <w:color w:val="auto"/>
                <w:spacing w:val="0"/>
                <w:sz w:val="18"/>
                <w:szCs w:val="18"/>
                <w:shd w:val="clear" w:fill="FFFFFF"/>
                <w:lang w:val="en-US" w:eastAsia="zh-CN"/>
              </w:rPr>
              <w:t>2</w:t>
            </w:r>
            <w:r>
              <w:rPr>
                <w:rFonts w:hint="eastAsia" w:asciiTheme="minorEastAsia" w:hAnsiTheme="minorEastAsia" w:cstheme="minorEastAsia"/>
                <w:b/>
                <w:bCs/>
                <w:i w:val="0"/>
                <w:caps w:val="0"/>
                <w:color w:val="auto"/>
                <w:spacing w:val="0"/>
                <w:sz w:val="18"/>
                <w:szCs w:val="18"/>
                <w:shd w:val="clear" w:fill="FFFFFF"/>
                <w:lang w:eastAsia="zh-CN"/>
              </w:rPr>
              <w:t>.通用缓存key封装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cstheme="minorEastAsia"/>
                <w:i w:val="0"/>
                <w:caps w:val="0"/>
                <w:color w:val="auto"/>
                <w:spacing w:val="0"/>
                <w:sz w:val="18"/>
                <w:szCs w:val="18"/>
                <w:shd w:val="clear" w:fill="FFFFFF"/>
                <w:lang w:eastAsia="zh-CN"/>
              </w:rPr>
            </w:pPr>
            <w:r>
              <w:rPr>
                <w:rFonts w:hint="eastAsia" w:asciiTheme="minorEastAsia" w:hAnsiTheme="minorEastAsia" w:cstheme="minorEastAsia"/>
                <w:i w:val="0"/>
                <w:caps w:val="0"/>
                <w:color w:val="auto"/>
                <w:spacing w:val="0"/>
                <w:sz w:val="18"/>
                <w:szCs w:val="18"/>
                <w:shd w:val="clear" w:fill="FFFFFF"/>
                <w:lang w:eastAsia="zh-CN"/>
              </w:rPr>
              <w:t>利用一个抽象类，定义BaseKey（前缀）,定义了缓存的String prefix(前缀) 以及缓存的过期时间。让不同模块继承它。这样每次存入一个模块的缓存的时候，加上这个缓存特定的前缀，以及可以统一制定不同的过期时间。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cstheme="minorEastAsia"/>
                <w:b/>
                <w:bCs/>
                <w:i w:val="0"/>
                <w:caps w:val="0"/>
                <w:color w:val="auto"/>
                <w:spacing w:val="0"/>
                <w:sz w:val="18"/>
                <w:szCs w:val="18"/>
                <w:shd w:val="clear" w:fill="FFFFFF"/>
                <w:lang w:eastAsia="zh-CN"/>
              </w:rPr>
            </w:pPr>
            <w:r>
              <w:rPr>
                <w:rFonts w:hint="eastAsia" w:asciiTheme="minorEastAsia" w:hAnsiTheme="minorEastAsia" w:cstheme="minorEastAsia"/>
                <w:b/>
                <w:bCs/>
                <w:i w:val="0"/>
                <w:caps w:val="0"/>
                <w:color w:val="auto"/>
                <w:spacing w:val="0"/>
                <w:sz w:val="18"/>
                <w:szCs w:val="18"/>
                <w:shd w:val="clear" w:fill="FFFFFF"/>
                <w:lang w:val="en-US" w:eastAsia="zh-CN"/>
              </w:rPr>
              <w:t>3</w:t>
            </w:r>
            <w:r>
              <w:rPr>
                <w:rFonts w:hint="eastAsia" w:asciiTheme="minorEastAsia" w:hAnsiTheme="minorEastAsia" w:cstheme="minorEastAsia"/>
                <w:b/>
                <w:bCs/>
                <w:i w:val="0"/>
                <w:caps w:val="0"/>
                <w:color w:val="auto"/>
                <w:spacing w:val="0"/>
                <w:sz w:val="18"/>
                <w:szCs w:val="18"/>
                <w:shd w:val="clear" w:fill="FFFFFF"/>
                <w:lang w:eastAsia="zh-CN"/>
              </w:rPr>
              <w:t>.页面静态化以及前后端分离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cstheme="minorEastAsia"/>
                <w:i w:val="0"/>
                <w:caps w:val="0"/>
                <w:color w:val="auto"/>
                <w:spacing w:val="0"/>
                <w:sz w:val="18"/>
                <w:szCs w:val="18"/>
                <w:shd w:val="clear" w:fill="FFFFFF"/>
                <w:lang w:eastAsia="zh-CN"/>
              </w:rPr>
            </w:pPr>
            <w:r>
              <w:rPr>
                <w:rFonts w:hint="eastAsia" w:asciiTheme="minorEastAsia" w:hAnsiTheme="minorEastAsia" w:cstheme="minorEastAsia"/>
                <w:i w:val="0"/>
                <w:caps w:val="0"/>
                <w:color w:val="auto"/>
                <w:spacing w:val="0"/>
                <w:sz w:val="18"/>
                <w:szCs w:val="18"/>
                <w:shd w:val="clear" w:fill="FFFFFF"/>
                <w:lang w:eastAsia="zh-CN"/>
              </w:rPr>
              <w:t>页面静态化的主要目的是为了加快页面的加载速度。做法：将</w:t>
            </w:r>
            <w:r>
              <w:rPr>
                <w:rFonts w:hint="eastAsia" w:asciiTheme="minorEastAsia" w:hAnsiTheme="minorEastAsia" w:cstheme="minorEastAsia"/>
                <w:i w:val="0"/>
                <w:caps w:val="0"/>
                <w:color w:val="auto"/>
                <w:spacing w:val="0"/>
                <w:sz w:val="18"/>
                <w:szCs w:val="18"/>
                <w:shd w:val="clear" w:fill="FFFFFF"/>
                <w:lang w:val="en-US" w:eastAsia="zh-CN"/>
              </w:rPr>
              <w:t>标</w:t>
            </w:r>
            <w:r>
              <w:rPr>
                <w:rFonts w:hint="eastAsia" w:asciiTheme="minorEastAsia" w:hAnsiTheme="minorEastAsia" w:cstheme="minorEastAsia"/>
                <w:i w:val="0"/>
                <w:caps w:val="0"/>
                <w:color w:val="auto"/>
                <w:spacing w:val="0"/>
                <w:sz w:val="18"/>
                <w:szCs w:val="18"/>
                <w:shd w:val="clear" w:fill="FFFFFF"/>
                <w:lang w:eastAsia="zh-CN"/>
              </w:rPr>
              <w:t>的详情页面做成静态HTML，放在CDN（减少了服务端的压力）上做为静态数据发送给用户端，而数据信息通过前端ajax 异步发送请求来获取。只获取动态数据信息部分，加载速度可以达到全部渲染的2倍。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EastAsia" w:hAnsiTheme="minorEastAsia" w:cstheme="minorEastAsia"/>
                <w:i w:val="0"/>
                <w:caps w:val="0"/>
                <w:color w:val="auto"/>
                <w:spacing w:val="0"/>
                <w:sz w:val="18"/>
                <w:szCs w:val="18"/>
                <w:shd w:val="clear" w:fill="FFFFFF"/>
                <w:lang w:val="en-US" w:eastAsia="zh-CN"/>
              </w:rPr>
            </w:pP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7"/>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7"/>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AB8713"/>
    <w:multiLevelType w:val="singleLevel"/>
    <w:tmpl w:val="BAAB8713"/>
    <w:lvl w:ilvl="0" w:tentative="0">
      <w:start w:val="1"/>
      <w:numFmt w:val="decimal"/>
      <w:lvlText w:val="(%1)"/>
      <w:lvlJc w:val="left"/>
      <w:pPr>
        <w:tabs>
          <w:tab w:val="left" w:pos="312"/>
        </w:tabs>
      </w:pPr>
    </w:lvl>
  </w:abstractNum>
  <w:abstractNum w:abstractNumId="1">
    <w:nsid w:val="73C8F79C"/>
    <w:multiLevelType w:val="singleLevel"/>
    <w:tmpl w:val="73C8F79C"/>
    <w:lvl w:ilvl="0" w:tentative="0">
      <w:start w:val="1"/>
      <w:numFmt w:val="chineseCounting"/>
      <w:suff w:val="nothing"/>
      <w:lvlText w:val="%1、"/>
      <w:lvlJc w:val="left"/>
      <w:pPr>
        <w:ind w:left="0" w:firstLine="420"/>
      </w:pPr>
      <w:rPr>
        <w:rFonts w:hint="eastAsia"/>
      </w:rPr>
    </w:lvl>
  </w:abstractNum>
  <w:abstractNum w:abstractNumId="2">
    <w:nsid w:val="7BACCC98"/>
    <w:multiLevelType w:val="singleLevel"/>
    <w:tmpl w:val="7BACCC98"/>
    <w:lvl w:ilvl="0" w:tentative="0">
      <w:start w:val="3"/>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1780571"/>
    <w:rsid w:val="02670C83"/>
    <w:rsid w:val="02BF547E"/>
    <w:rsid w:val="05E83A75"/>
    <w:rsid w:val="06347ABF"/>
    <w:rsid w:val="07746A16"/>
    <w:rsid w:val="0901696C"/>
    <w:rsid w:val="09B62DA2"/>
    <w:rsid w:val="09CE247F"/>
    <w:rsid w:val="0A472DE1"/>
    <w:rsid w:val="0AA36727"/>
    <w:rsid w:val="0AD343C6"/>
    <w:rsid w:val="0B1749E0"/>
    <w:rsid w:val="0E585808"/>
    <w:rsid w:val="10D945DA"/>
    <w:rsid w:val="11160B06"/>
    <w:rsid w:val="14142DBA"/>
    <w:rsid w:val="14917328"/>
    <w:rsid w:val="14A82715"/>
    <w:rsid w:val="14B8412E"/>
    <w:rsid w:val="16B91699"/>
    <w:rsid w:val="188923B1"/>
    <w:rsid w:val="1AD43A93"/>
    <w:rsid w:val="1BE13CD7"/>
    <w:rsid w:val="1F185DE3"/>
    <w:rsid w:val="1F2F5622"/>
    <w:rsid w:val="1F593245"/>
    <w:rsid w:val="1FB0226D"/>
    <w:rsid w:val="21116FCB"/>
    <w:rsid w:val="226B577C"/>
    <w:rsid w:val="24EF6A4A"/>
    <w:rsid w:val="25331BA3"/>
    <w:rsid w:val="27DD2080"/>
    <w:rsid w:val="2AA4795D"/>
    <w:rsid w:val="2AB27F4F"/>
    <w:rsid w:val="2BBE5896"/>
    <w:rsid w:val="2D581994"/>
    <w:rsid w:val="2DE90384"/>
    <w:rsid w:val="2E364D1E"/>
    <w:rsid w:val="2E69582D"/>
    <w:rsid w:val="2EC263A2"/>
    <w:rsid w:val="2FDA0AF4"/>
    <w:rsid w:val="30733F3F"/>
    <w:rsid w:val="317B6F90"/>
    <w:rsid w:val="382B59FC"/>
    <w:rsid w:val="3898495A"/>
    <w:rsid w:val="38A10620"/>
    <w:rsid w:val="3C525C5F"/>
    <w:rsid w:val="3C9A44D1"/>
    <w:rsid w:val="3CA7568B"/>
    <w:rsid w:val="3DE01E5B"/>
    <w:rsid w:val="40C35581"/>
    <w:rsid w:val="40D266C2"/>
    <w:rsid w:val="40F9281A"/>
    <w:rsid w:val="41132B08"/>
    <w:rsid w:val="42EB2130"/>
    <w:rsid w:val="43536470"/>
    <w:rsid w:val="442855AD"/>
    <w:rsid w:val="4645294D"/>
    <w:rsid w:val="465F40D4"/>
    <w:rsid w:val="4A593F61"/>
    <w:rsid w:val="4B2D129C"/>
    <w:rsid w:val="4B8B1BDE"/>
    <w:rsid w:val="4D167BAC"/>
    <w:rsid w:val="4D8F0630"/>
    <w:rsid w:val="4FA70554"/>
    <w:rsid w:val="51EA6E01"/>
    <w:rsid w:val="524E3674"/>
    <w:rsid w:val="52A73900"/>
    <w:rsid w:val="535A4584"/>
    <w:rsid w:val="54570FD5"/>
    <w:rsid w:val="56DD10EA"/>
    <w:rsid w:val="57ED0C3D"/>
    <w:rsid w:val="59AC77D5"/>
    <w:rsid w:val="5A3F6274"/>
    <w:rsid w:val="601446EF"/>
    <w:rsid w:val="6256315A"/>
    <w:rsid w:val="650C3D8B"/>
    <w:rsid w:val="674E33EE"/>
    <w:rsid w:val="69100487"/>
    <w:rsid w:val="6A893B6B"/>
    <w:rsid w:val="6C766533"/>
    <w:rsid w:val="6D3E6435"/>
    <w:rsid w:val="6D4C000D"/>
    <w:rsid w:val="6D5138F1"/>
    <w:rsid w:val="6DC81E11"/>
    <w:rsid w:val="6E8710E2"/>
    <w:rsid w:val="72BB77A6"/>
    <w:rsid w:val="732F3789"/>
    <w:rsid w:val="74154F1C"/>
    <w:rsid w:val="746E295D"/>
    <w:rsid w:val="76FB6B51"/>
    <w:rsid w:val="79136CD5"/>
    <w:rsid w:val="7A3C0BD5"/>
    <w:rsid w:val="7D962CA5"/>
    <w:rsid w:val="7EE45C3E"/>
    <w:rsid w:val="7F0C4BE3"/>
    <w:rsid w:val="7F58176F"/>
    <w:rsid w:val="7F596296"/>
    <w:rsid w:val="7F815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9">
    <w:name w:val="Strong"/>
    <w:basedOn w:val="8"/>
    <w:qFormat/>
    <w:uiPriority w:val="0"/>
    <w:rPr>
      <w:b/>
    </w:rPr>
  </w:style>
  <w:style w:type="character" w:styleId="10">
    <w:name w:val="Hyperlink"/>
    <w:basedOn w:val="8"/>
    <w:qFormat/>
    <w:uiPriority w:val="0"/>
    <w:rPr>
      <w:color w:val="0000FF"/>
      <w:u w:val="single"/>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肉夹馍</cp:lastModifiedBy>
  <cp:lastPrinted>2019-05-09T01:18:00Z</cp:lastPrinted>
  <dcterms:modified xsi:type="dcterms:W3CDTF">2019-05-09T06:20:22Z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y fmtid="{D5CDD505-2E9C-101B-9397-08002B2CF9AE}" pid="3" name="KSORubyTemplateID" linkTarget="0">
    <vt:lpwstr>4</vt:lpwstr>
  </property>
</Properties>
</file>