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772F8" w14:textId="77777777" w:rsidR="007A6F54" w:rsidRPr="007A6F54" w:rsidRDefault="007A6F54" w:rsidP="007A6F54">
      <w:r w:rsidRPr="007A6F54">
        <w:rPr>
          <w:b/>
          <w:bCs/>
        </w:rPr>
        <w:t>Resumo:</w:t>
      </w:r>
      <w:r w:rsidRPr="007A6F54">
        <w:t xml:space="preserve"> O sistema foi desenvolvido usando a biblioteca </w:t>
      </w:r>
      <w:proofErr w:type="spellStart"/>
      <w:r w:rsidRPr="007A6F54">
        <w:t>Tkinter</w:t>
      </w:r>
      <w:proofErr w:type="spellEnd"/>
      <w:r w:rsidRPr="007A6F54">
        <w:t xml:space="preserve"> em Python para gerenciar as operações de uma padaria. Ele inclui funcionalidades para cadastrar produtos, visualizar o estoque, salvar receitas e registrar informações de clientes.</w:t>
      </w:r>
    </w:p>
    <w:p w14:paraId="7A826D08" w14:textId="77777777" w:rsidR="007A6F54" w:rsidRPr="007A6F54" w:rsidRDefault="007A6F54" w:rsidP="007A6F54">
      <w:r w:rsidRPr="007A6F54">
        <w:rPr>
          <w:b/>
          <w:bCs/>
        </w:rPr>
        <w:t>Principais Recursos:</w:t>
      </w:r>
    </w:p>
    <w:p w14:paraId="789DBD0B" w14:textId="77777777" w:rsidR="007A6F54" w:rsidRPr="007A6F54" w:rsidRDefault="007A6F54" w:rsidP="007A6F54">
      <w:pPr>
        <w:numPr>
          <w:ilvl w:val="0"/>
          <w:numId w:val="3"/>
        </w:numPr>
      </w:pPr>
      <w:r w:rsidRPr="007A6F54">
        <w:rPr>
          <w:b/>
          <w:bCs/>
        </w:rPr>
        <w:t>Cadastro de Produtos:</w:t>
      </w:r>
    </w:p>
    <w:p w14:paraId="566A59FD" w14:textId="77777777" w:rsidR="007A6F54" w:rsidRPr="007A6F54" w:rsidRDefault="007A6F54" w:rsidP="007A6F54">
      <w:pPr>
        <w:numPr>
          <w:ilvl w:val="1"/>
          <w:numId w:val="3"/>
        </w:numPr>
      </w:pPr>
      <w:r w:rsidRPr="007A6F54">
        <w:t>Os produtos podem ser cadastrados com detalhes como nome, código, lote, quantidade, data de entrada e data de vencimento.</w:t>
      </w:r>
    </w:p>
    <w:p w14:paraId="490B16A7" w14:textId="77777777" w:rsidR="007A6F54" w:rsidRPr="007A6F54" w:rsidRDefault="007A6F54" w:rsidP="007A6F54">
      <w:pPr>
        <w:numPr>
          <w:ilvl w:val="1"/>
          <w:numId w:val="3"/>
        </w:numPr>
      </w:pPr>
      <w:r w:rsidRPr="007A6F54">
        <w:t>Após o cadastro, os produtos são exibidos em uma tabela, onde a cor da linha indica se o produto está dentro ou fora do prazo de validade.</w:t>
      </w:r>
    </w:p>
    <w:p w14:paraId="4970D30B" w14:textId="77777777" w:rsidR="007A6F54" w:rsidRPr="007A6F54" w:rsidRDefault="007A6F54" w:rsidP="007A6F54">
      <w:pPr>
        <w:numPr>
          <w:ilvl w:val="0"/>
          <w:numId w:val="3"/>
        </w:numPr>
      </w:pPr>
      <w:r w:rsidRPr="007A6F54">
        <w:rPr>
          <w:b/>
          <w:bCs/>
        </w:rPr>
        <w:t>Controle de Estoque:</w:t>
      </w:r>
    </w:p>
    <w:p w14:paraId="085D26B0" w14:textId="77777777" w:rsidR="007A6F54" w:rsidRPr="007A6F54" w:rsidRDefault="007A6F54" w:rsidP="007A6F54">
      <w:pPr>
        <w:numPr>
          <w:ilvl w:val="1"/>
          <w:numId w:val="3"/>
        </w:numPr>
      </w:pPr>
      <w:r w:rsidRPr="007A6F54">
        <w:t>O sistema permite visualizar o estoque atual, mostrando o nome dos produtos e suas respectivas quantidades disponíveis.</w:t>
      </w:r>
    </w:p>
    <w:p w14:paraId="78A1F1AB" w14:textId="77777777" w:rsidR="007A6F54" w:rsidRPr="007A6F54" w:rsidRDefault="007A6F54" w:rsidP="007A6F54">
      <w:pPr>
        <w:numPr>
          <w:ilvl w:val="1"/>
          <w:numId w:val="3"/>
        </w:numPr>
      </w:pPr>
      <w:r w:rsidRPr="007A6F54">
        <w:t>A tabela de estoque é atualizada automaticamente após o cadastro ou edição de produtos.</w:t>
      </w:r>
    </w:p>
    <w:p w14:paraId="77C1351D" w14:textId="77777777" w:rsidR="007A6F54" w:rsidRPr="007A6F54" w:rsidRDefault="007A6F54" w:rsidP="007A6F54">
      <w:pPr>
        <w:numPr>
          <w:ilvl w:val="0"/>
          <w:numId w:val="3"/>
        </w:numPr>
      </w:pPr>
      <w:r w:rsidRPr="007A6F54">
        <w:rPr>
          <w:b/>
          <w:bCs/>
        </w:rPr>
        <w:t>Cadastro de Receitas:</w:t>
      </w:r>
    </w:p>
    <w:p w14:paraId="4A1F8D73" w14:textId="77777777" w:rsidR="007A6F54" w:rsidRPr="007A6F54" w:rsidRDefault="007A6F54" w:rsidP="007A6F54">
      <w:pPr>
        <w:numPr>
          <w:ilvl w:val="1"/>
          <w:numId w:val="3"/>
        </w:numPr>
      </w:pPr>
      <w:r w:rsidRPr="007A6F54">
        <w:t>As receitas podem ser adicionadas com um nome, lista de ingredientes e instruções de preparo.</w:t>
      </w:r>
    </w:p>
    <w:p w14:paraId="37824E9E" w14:textId="77777777" w:rsidR="007A6F54" w:rsidRPr="007A6F54" w:rsidRDefault="007A6F54" w:rsidP="007A6F54">
      <w:pPr>
        <w:numPr>
          <w:ilvl w:val="1"/>
          <w:numId w:val="3"/>
        </w:numPr>
      </w:pPr>
      <w:r w:rsidRPr="007A6F54">
        <w:t>As receitas cadastradas são exibidas em uma tabela para fácil acesso.</w:t>
      </w:r>
    </w:p>
    <w:p w14:paraId="1D0ED513" w14:textId="77777777" w:rsidR="007A6F54" w:rsidRPr="007A6F54" w:rsidRDefault="007A6F54" w:rsidP="007A6F54">
      <w:pPr>
        <w:numPr>
          <w:ilvl w:val="0"/>
          <w:numId w:val="3"/>
        </w:numPr>
      </w:pPr>
      <w:r w:rsidRPr="007A6F54">
        <w:rPr>
          <w:b/>
          <w:bCs/>
        </w:rPr>
        <w:t>Registro de Clientes:</w:t>
      </w:r>
    </w:p>
    <w:p w14:paraId="5D10ECED" w14:textId="77777777" w:rsidR="007A6F54" w:rsidRPr="007A6F54" w:rsidRDefault="007A6F54" w:rsidP="007A6F54">
      <w:pPr>
        <w:numPr>
          <w:ilvl w:val="1"/>
          <w:numId w:val="3"/>
        </w:numPr>
      </w:pPr>
      <w:r w:rsidRPr="007A6F54">
        <w:t xml:space="preserve">É possível cadastrar informações de clientes, incluindo nome, telefone, </w:t>
      </w:r>
      <w:proofErr w:type="spellStart"/>
      <w:r w:rsidRPr="007A6F54">
        <w:t>email</w:t>
      </w:r>
      <w:proofErr w:type="spellEnd"/>
      <w:r w:rsidRPr="007A6F54">
        <w:t>, endereço e data de nascimento.</w:t>
      </w:r>
    </w:p>
    <w:p w14:paraId="6D5E34AF" w14:textId="77777777" w:rsidR="007A6F54" w:rsidRPr="007A6F54" w:rsidRDefault="007A6F54" w:rsidP="007A6F54">
      <w:pPr>
        <w:numPr>
          <w:ilvl w:val="1"/>
          <w:numId w:val="3"/>
        </w:numPr>
      </w:pPr>
      <w:r w:rsidRPr="007A6F54">
        <w:t>Os dados dos clientes são exibidos em uma tabela separada.</w:t>
      </w:r>
    </w:p>
    <w:p w14:paraId="52180FB0" w14:textId="77777777" w:rsidR="007A6F54" w:rsidRPr="007A6F54" w:rsidRDefault="007A6F54" w:rsidP="007A6F54">
      <w:r w:rsidRPr="007A6F54">
        <w:rPr>
          <w:b/>
          <w:bCs/>
        </w:rPr>
        <w:t>Funcionalidades Adicionais:</w:t>
      </w:r>
    </w:p>
    <w:p w14:paraId="001EC55B" w14:textId="77777777" w:rsidR="007A6F54" w:rsidRPr="007A6F54" w:rsidRDefault="007A6F54" w:rsidP="007A6F54">
      <w:pPr>
        <w:numPr>
          <w:ilvl w:val="0"/>
          <w:numId w:val="4"/>
        </w:numPr>
      </w:pPr>
      <w:r w:rsidRPr="007A6F54">
        <w:t>O sistema oferece validação de entrada para garantir que os dados sejam inseridos corretamente.</w:t>
      </w:r>
    </w:p>
    <w:p w14:paraId="3785F58C" w14:textId="77777777" w:rsidR="007A6F54" w:rsidRPr="007A6F54" w:rsidRDefault="007A6F54" w:rsidP="007A6F54">
      <w:pPr>
        <w:numPr>
          <w:ilvl w:val="0"/>
          <w:numId w:val="4"/>
        </w:numPr>
      </w:pPr>
      <w:r w:rsidRPr="007A6F54">
        <w:t>Mensagens de sucesso e erro são exibidas em caixas de diálogo para fornecer feedback ao usuário.</w:t>
      </w:r>
    </w:p>
    <w:p w14:paraId="2929CC43" w14:textId="77777777" w:rsidR="007A6F54" w:rsidRPr="007A6F54" w:rsidRDefault="007A6F54" w:rsidP="007A6F54">
      <w:pPr>
        <w:numPr>
          <w:ilvl w:val="0"/>
          <w:numId w:val="4"/>
        </w:numPr>
      </w:pPr>
      <w:r w:rsidRPr="007A6F54">
        <w:t>As tabelas são atualizadas dinamicamente conforme novos dados são inseridos ou atualizados no banco de dados.</w:t>
      </w:r>
    </w:p>
    <w:p w14:paraId="438DE461" w14:textId="77777777" w:rsidR="007A6F54" w:rsidRPr="007A6F54" w:rsidRDefault="007A6F54" w:rsidP="007A6F54">
      <w:r w:rsidRPr="007A6F54">
        <w:rPr>
          <w:b/>
          <w:bCs/>
        </w:rPr>
        <w:lastRenderedPageBreak/>
        <w:t>Conclusão:</w:t>
      </w:r>
      <w:r w:rsidRPr="007A6F54">
        <w:t xml:space="preserve"> O sistema da Padaria da Celinha Vai oferece uma interface simples e intuitiva para gerenciar as operações do </w:t>
      </w:r>
      <w:proofErr w:type="gramStart"/>
      <w:r w:rsidRPr="007A6F54">
        <w:t>dia-a-dia</w:t>
      </w:r>
      <w:proofErr w:type="gramEnd"/>
      <w:r w:rsidRPr="007A6F54">
        <w:t xml:space="preserve"> de uma padaria. Com recursos como cadastro de produtos, controle de estoque, registro de receitas e informações de clientes, ele ajuda a manter organizadas as atividades do estabelecimento, facilitando o acompanhamento de estoque, produção e relacionamento com os clientes.</w:t>
      </w:r>
    </w:p>
    <w:p w14:paraId="14589ADE" w14:textId="77777777" w:rsidR="007A6F54" w:rsidRDefault="007A6F54"/>
    <w:sectPr w:rsidR="007A6F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731A32"/>
    <w:multiLevelType w:val="multilevel"/>
    <w:tmpl w:val="65665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B66360"/>
    <w:multiLevelType w:val="multilevel"/>
    <w:tmpl w:val="26225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3008A0"/>
    <w:multiLevelType w:val="multilevel"/>
    <w:tmpl w:val="10ECA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1E0B58"/>
    <w:multiLevelType w:val="multilevel"/>
    <w:tmpl w:val="C546B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6743125">
    <w:abstractNumId w:val="3"/>
  </w:num>
  <w:num w:numId="2" w16cid:durableId="1359232517">
    <w:abstractNumId w:val="1"/>
  </w:num>
  <w:num w:numId="3" w16cid:durableId="2019497018">
    <w:abstractNumId w:val="2"/>
  </w:num>
  <w:num w:numId="4" w16cid:durableId="1469787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F54"/>
    <w:rsid w:val="007A6F54"/>
    <w:rsid w:val="00B5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3503E"/>
  <w15:chartTrackingRefBased/>
  <w15:docId w15:val="{1D126447-BA86-43D6-80AE-551E0D7A8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A6F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A6F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A6F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A6F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A6F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A6F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A6F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A6F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A6F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6F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A6F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A6F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A6F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A6F5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A6F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A6F5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A6F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A6F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A6F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A6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A6F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A6F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A6F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A6F5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A6F5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A6F5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A6F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A6F5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A6F5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A6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7A6F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8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FERREIRA DE SA</dc:creator>
  <cp:keywords/>
  <dc:description/>
  <cp:lastModifiedBy>RENAN FERREIRA DE SA</cp:lastModifiedBy>
  <cp:revision>1</cp:revision>
  <dcterms:created xsi:type="dcterms:W3CDTF">2024-05-27T22:20:00Z</dcterms:created>
  <dcterms:modified xsi:type="dcterms:W3CDTF">2024-05-27T22:20:00Z</dcterms:modified>
</cp:coreProperties>
</file>