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Student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highlight w:val="yellow"/>
          <w:lang w:val="en-US" w:eastAsia="zh-CN"/>
        </w:rPr>
        <w:t>接口1：查询所有学生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 xml:space="preserve"> 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路径：/Student/getStudents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测试截图：</w:t>
      </w:r>
    </w:p>
    <w:p>
      <w:r>
        <w:drawing>
          <wp:inline distT="0" distB="0" distL="114300" distR="114300">
            <wp:extent cx="4053205" cy="4807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接口2：添加学生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/Student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/addStudent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测试截图:</w:t>
      </w:r>
    </w:p>
    <w:p>
      <w:p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3416935"/>
            <wp:effectExtent l="0" t="0" r="762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highlight w:val="yellow"/>
          <w:lang w:val="en-US" w:eastAsia="zh-CN"/>
        </w:rPr>
        <w:t>接口3：修改学生</w:t>
      </w:r>
    </w:p>
    <w:p>
      <w:r>
        <w:drawing>
          <wp:inline distT="0" distB="0" distL="114300" distR="114300">
            <wp:extent cx="5269865" cy="346329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接口4：删除学生</w:t>
      </w:r>
    </w:p>
    <w:p>
      <w:r>
        <w:drawing>
          <wp:inline distT="0" distB="0" distL="114300" distR="114300">
            <wp:extent cx="5269230" cy="48552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Teacher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接口5：查询所有老师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84140"/>
            <wp:effectExtent l="0" t="0" r="571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接口6：添加老师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89318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接口7：更新老师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4293870"/>
            <wp:effectExtent l="0" t="0" r="571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接口8：删除老师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47872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Course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接口9：查询所有课程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参数：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）、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name（String）、dept(String)</w:t>
      </w:r>
    </w:p>
    <w:p>
      <w:r>
        <w:rPr>
          <w:rFonts w:hint="eastAsia" w:asciiTheme="minorEastAsia" w:hAnsiTheme="minorEastAsia" w:eastAsia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</w:rPr>
        <w:t>currentPage</w:t>
      </w:r>
      <w:r>
        <w:rPr>
          <w:rFonts w:hint="eastAsia" w:asciiTheme="minorEastAsia" w:hAnsiTheme="minorEastAsia" w:cstheme="minorEastAsia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参数必须传递，否则报错500。name和dept选传，有模糊查询功能。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5344795"/>
            <wp:effectExtent l="0" t="0" r="635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接口10：按学院查询课程</w:t>
      </w:r>
    </w:p>
    <w:p>
      <w:pPr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更新过接口9的模糊查询，此接口可以被废弃。</w:t>
      </w:r>
      <w:bookmarkStart w:id="0" w:name="_GoBack"/>
      <w:bookmarkEnd w:id="0"/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drawing>
          <wp:inline distT="0" distB="0" distL="114300" distR="114300">
            <wp:extent cx="5273040" cy="5440045"/>
            <wp:effectExtent l="0" t="0" r="3810" b="825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接口11：增加课程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4795520"/>
            <wp:effectExtent l="0" t="0" r="635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接口12：修改课程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975" cy="4743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接口13：删除课程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991100" cy="295275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StuEvaluation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接口14：查询某学生所有已经评过的评价</w:t>
      </w:r>
    </w:p>
    <w:p>
      <w:r>
        <w:drawing>
          <wp:inline distT="0" distB="0" distL="114300" distR="114300">
            <wp:extent cx="5272405" cy="5531485"/>
            <wp:effectExtent l="0" t="0" r="444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接口15</w:t>
      </w:r>
      <w:r>
        <w:rPr>
          <w:rFonts w:hint="eastAsia"/>
          <w:lang w:val="en-US" w:eastAsia="zh-CN"/>
        </w:rPr>
        <w:t>：查询学生评价（传入老师id 课程id 查到了就返回空，说明该课程已经被评价过。没查到就返回老师对象和课程对象（一个dto里存的老师对象和课程对象））</w:t>
      </w:r>
    </w:p>
    <w:p>
      <w:r>
        <w:drawing>
          <wp:inline distT="0" distB="0" distL="114300" distR="114300">
            <wp:extent cx="5273040" cy="2553970"/>
            <wp:effectExtent l="0" t="0" r="3810" b="1778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594985"/>
            <wp:effectExtent l="0" t="0" r="8255" b="571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9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接口16：添加学生评价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4857750" cy="587692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TeaEvaluation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接口17：查询某老师所有已经评过的评价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76800" cy="621030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接口18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lang w:val="en-US" w:eastAsia="zh-CN"/>
        </w:rPr>
        <w:t>查询老师评价（传入当前登录老师id1 被评老师id2 查到了就返回空，说明老师2已经被老师1评价过。没查到就返回被评老师）</w:t>
      </w:r>
    </w:p>
    <w:p>
      <w:r>
        <w:drawing>
          <wp:inline distT="0" distB="0" distL="114300" distR="114300">
            <wp:extent cx="4953000" cy="330517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20210"/>
            <wp:effectExtent l="0" t="0" r="825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接口19：添加老师评价</w:t>
      </w:r>
    </w:p>
    <w:p>
      <w:r>
        <w:drawing>
          <wp:inline distT="0" distB="0" distL="114300" distR="114300">
            <wp:extent cx="5238750" cy="5667375"/>
            <wp:effectExtent l="0" t="0" r="0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接口xxx：查询所有学生对某老师的评价</w:t>
      </w:r>
    </w:p>
    <w:p>
      <w:r>
        <w:drawing>
          <wp:inline distT="0" distB="0" distL="114300" distR="114300">
            <wp:extent cx="5271770" cy="6927850"/>
            <wp:effectExtent l="0" t="0" r="5080" b="635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接口xxx：查询所有老师对某老师的评价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806565"/>
            <wp:effectExtent l="0" t="0" r="4445" b="133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0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ChooseClass</w:t>
      </w: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接口20：查询当前学生选课信息</w:t>
      </w:r>
      <w:r>
        <w:rPr>
          <w:rFonts w:hint="eastAsia"/>
          <w:sz w:val="24"/>
          <w:szCs w:val="32"/>
          <w:lang w:val="en-US" w:eastAsia="zh-CN"/>
        </w:rPr>
        <w:t xml:space="preserve">  返回当前学生信息和已选课程信息，没有选课就只返回学生信息</w:t>
      </w:r>
    </w:p>
    <w:p>
      <w:r>
        <w:drawing>
          <wp:inline distT="0" distB="0" distL="114300" distR="114300">
            <wp:extent cx="5269230" cy="6805930"/>
            <wp:effectExtent l="0" t="0" r="7620" b="1397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0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接口21：添加选课</w:t>
      </w:r>
    </w:p>
    <w:p>
      <w:r>
        <w:drawing>
          <wp:inline distT="0" distB="0" distL="114300" distR="114300">
            <wp:extent cx="4981575" cy="3209925"/>
            <wp:effectExtent l="0" t="0" r="9525" b="952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</w:p>
    <w:p>
      <w:pPr>
        <w:rPr>
          <w:rFonts w:hint="eastAsia"/>
          <w:sz w:val="24"/>
          <w:szCs w:val="32"/>
          <w:highlight w:val="yellow"/>
          <w:lang w:val="en-US" w:eastAsia="zh-CN"/>
        </w:rPr>
      </w:pPr>
      <w:r>
        <w:rPr>
          <w:rFonts w:hint="eastAsia"/>
          <w:sz w:val="24"/>
          <w:szCs w:val="32"/>
          <w:highlight w:val="yellow"/>
          <w:lang w:val="en-US" w:eastAsia="zh-CN"/>
        </w:rPr>
        <w:t>接口22：删除选课</w:t>
      </w:r>
    </w:p>
    <w:p>
      <w:r>
        <w:drawing>
          <wp:inline distT="0" distB="0" distL="114300" distR="114300">
            <wp:extent cx="4810125" cy="3114675"/>
            <wp:effectExtent l="0" t="0" r="9525" b="952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Statistical（统计）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接口23：统计评分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不传参查出所有课程</w:t>
      </w:r>
    </w:p>
    <w:p>
      <w:r>
        <w:drawing>
          <wp:inline distT="0" distB="0" distL="114300" distR="114300">
            <wp:extent cx="4410075" cy="5781675"/>
            <wp:effectExtent l="0" t="0" r="9525" b="9525"/>
            <wp:docPr id="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传参可以模糊查询  支持三个参数 老师姓名（teaName）、学院（dept）和课程名(courseName)</w:t>
      </w:r>
    </w:p>
    <w:p>
      <w:r>
        <w:drawing>
          <wp:inline distT="0" distB="0" distL="114300" distR="114300">
            <wp:extent cx="5272405" cy="6542405"/>
            <wp:effectExtent l="0" t="0" r="4445" b="10795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4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接口24：登录</w:t>
      </w:r>
    </w:p>
    <w:p>
      <w:r>
        <w:drawing>
          <wp:inline distT="0" distB="0" distL="114300" distR="114300">
            <wp:extent cx="5106670" cy="4696460"/>
            <wp:effectExtent l="0" t="0" r="17780" b="889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接口25：注销</w:t>
      </w:r>
    </w:p>
    <w:p>
      <w:pPr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4438650" cy="3619500"/>
            <wp:effectExtent l="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5D7D"/>
    <w:rsid w:val="0AFE44A2"/>
    <w:rsid w:val="0B252D3A"/>
    <w:rsid w:val="170346E5"/>
    <w:rsid w:val="1AE5402A"/>
    <w:rsid w:val="1AFA626D"/>
    <w:rsid w:val="26577010"/>
    <w:rsid w:val="281B3FFB"/>
    <w:rsid w:val="28EE24BC"/>
    <w:rsid w:val="2CAE0B80"/>
    <w:rsid w:val="2D3D0DDD"/>
    <w:rsid w:val="2F2A5755"/>
    <w:rsid w:val="2F7C3F72"/>
    <w:rsid w:val="33D0625A"/>
    <w:rsid w:val="353A6B78"/>
    <w:rsid w:val="38EF4653"/>
    <w:rsid w:val="3A33067F"/>
    <w:rsid w:val="3FDB3FFB"/>
    <w:rsid w:val="44BE7E6A"/>
    <w:rsid w:val="49305954"/>
    <w:rsid w:val="4DF360C9"/>
    <w:rsid w:val="51F62C30"/>
    <w:rsid w:val="5207430A"/>
    <w:rsid w:val="58DE308F"/>
    <w:rsid w:val="59C10DF4"/>
    <w:rsid w:val="5B037A01"/>
    <w:rsid w:val="5C837157"/>
    <w:rsid w:val="6424423C"/>
    <w:rsid w:val="66F90B2C"/>
    <w:rsid w:val="6DEE51EF"/>
    <w:rsid w:val="72C62E7A"/>
    <w:rsid w:val="73797795"/>
    <w:rsid w:val="7AD37FA0"/>
    <w:rsid w:val="7BB41AEE"/>
    <w:rsid w:val="7D0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udent"/>
    </customSectPr>
    <customSectPr>
      <sectNamePr val="Teacher"/>
    </customSectPr>
    <customSectPr>
      <sectNamePr val="Course"/>
    </customSectPr>
    <customSectPr>
      <sectNamePr val="StuEvaluation"/>
    </customSectPr>
    <customSectPr>
      <sectNamePr val="TeaEvaluation"/>
    </customSectPr>
    <customSectPr>
      <sectNamePr val="ChooseClass"/>
    </customSectPr>
    <customSectPr>
      <sectNamePr val="Statistical（统计）"/>
    </customSectPr>
    <customSectPr>
      <sectNamePr val="登录注销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18459</dc:creator>
  <cp:lastModifiedBy>he</cp:lastModifiedBy>
  <dcterms:modified xsi:type="dcterms:W3CDTF">2021-01-17T17:29:55Z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