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 xml:space="preserve">If we didn’t add the constructor in class compiler will add the constructor into class while compilation </w:t>
      </w:r>
      <w:proofErr w:type="gramStart"/>
      <w:r>
        <w:t>time</w:t>
      </w:r>
      <w:proofErr w:type="gramEnd"/>
      <w:r>
        <w:t>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r>
        <w:t>Interface achieve 100% abstraction.</w:t>
      </w:r>
      <w:bookmarkStart w:id="0" w:name="_GoBack"/>
      <w:bookmarkEnd w:id="0"/>
    </w:p>
    <w:p w:rsidR="00501D94" w:rsidRDefault="00501D94" w:rsidP="00BF6EE3"/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952DA"/>
    <w:rsid w:val="001B058D"/>
    <w:rsid w:val="001B0768"/>
    <w:rsid w:val="001F0FA8"/>
    <w:rsid w:val="001F4B67"/>
    <w:rsid w:val="00233B6F"/>
    <w:rsid w:val="002362DA"/>
    <w:rsid w:val="002402C0"/>
    <w:rsid w:val="002556A6"/>
    <w:rsid w:val="00257B59"/>
    <w:rsid w:val="002908A5"/>
    <w:rsid w:val="002A2D66"/>
    <w:rsid w:val="002B44EB"/>
    <w:rsid w:val="002E7EC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D5F6E"/>
    <w:rsid w:val="00501D94"/>
    <w:rsid w:val="005229B9"/>
    <w:rsid w:val="00534908"/>
    <w:rsid w:val="005402A8"/>
    <w:rsid w:val="005606F4"/>
    <w:rsid w:val="00570145"/>
    <w:rsid w:val="005905E3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61166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22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123</cp:revision>
  <dcterms:created xsi:type="dcterms:W3CDTF">2021-11-24T01:28:00Z</dcterms:created>
  <dcterms:modified xsi:type="dcterms:W3CDTF">2022-01-06T02:55:00Z</dcterms:modified>
</cp:coreProperties>
</file>