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>++ num), post increment(num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>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>1 and number it self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 xml:space="preserve">Num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r>
        <w:t>Multi Dimensional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multi dimensional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gramStart"/>
      <w:r>
        <w:t>num</w:t>
      </w:r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gramStart"/>
      <w:r>
        <w:t>num</w:t>
      </w:r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 xml:space="preserve">Reference variable is nothing but </w:t>
      </w:r>
      <w:proofErr w:type="gramStart"/>
      <w:r>
        <w:t>a</w:t>
      </w:r>
      <w:proofErr w:type="gramEnd"/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  <w:bookmarkStart w:id="0" w:name="_GoBack"/>
      <w:bookmarkEnd w:id="0"/>
    </w:p>
    <w:p w:rsidR="00E25BA2" w:rsidRDefault="00E25BA2" w:rsidP="00BF6EE3"/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738EE"/>
    <w:rsid w:val="001952DA"/>
    <w:rsid w:val="001B058D"/>
    <w:rsid w:val="001B0768"/>
    <w:rsid w:val="001F0FA8"/>
    <w:rsid w:val="001F4B67"/>
    <w:rsid w:val="00233B6F"/>
    <w:rsid w:val="002362DA"/>
    <w:rsid w:val="002402C0"/>
    <w:rsid w:val="002556A6"/>
    <w:rsid w:val="002908A5"/>
    <w:rsid w:val="002A2D66"/>
    <w:rsid w:val="002B44EB"/>
    <w:rsid w:val="00303D5D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726D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207E0"/>
    <w:rsid w:val="00731BB4"/>
    <w:rsid w:val="00762C5A"/>
    <w:rsid w:val="007F1AD6"/>
    <w:rsid w:val="00842C86"/>
    <w:rsid w:val="00861CD4"/>
    <w:rsid w:val="00866B16"/>
    <w:rsid w:val="00880877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E670D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20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116</cp:revision>
  <dcterms:created xsi:type="dcterms:W3CDTF">2021-11-24T01:28:00Z</dcterms:created>
  <dcterms:modified xsi:type="dcterms:W3CDTF">2021-12-29T02:49:00Z</dcterms:modified>
</cp:coreProperties>
</file>