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7B7551" w:rsidRPr="007B7551" w:rsidRDefault="007B7551" w:rsidP="007B75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55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:rsidR="007B7551" w:rsidRDefault="007B7551" w:rsidP="003B0A84">
      <w:r>
        <w:t>If we want to combine multiple conditions into single condition we can use logical operators.</w:t>
      </w:r>
    </w:p>
    <w:p w:rsidR="007B7551" w:rsidRDefault="007B7551" w:rsidP="003B0A84">
      <w:r>
        <w:rPr>
          <w:noProof/>
        </w:rPr>
        <w:drawing>
          <wp:inline distT="0" distB="0" distL="0" distR="0" wp14:anchorId="7ACD76C5" wp14:editId="6A81725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1" w:rsidRDefault="005229B9" w:rsidP="003B0A84">
      <w:r>
        <w:t>//</w:t>
      </w:r>
      <w:r w:rsidR="00DB6161">
        <w:t xml:space="preserve"> conditional statements</w:t>
      </w:r>
    </w:p>
    <w:p w:rsidR="007B7551" w:rsidRDefault="007B7551" w:rsidP="007B75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7B7551" w:rsidRDefault="007B7551" w:rsidP="007B75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to specify a block of Java code to be executed if a condition is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  <w:bookmarkStart w:id="0" w:name="_GoBack"/>
      <w:bookmarkEnd w:id="0"/>
    </w:p>
    <w:p w:rsidR="007B7551" w:rsidRDefault="007B7551" w:rsidP="007B7551">
      <w:pPr>
        <w:pStyle w:val="Heading3"/>
        <w:shd w:val="clear" w:color="auto" w:fill="E7E9EB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Emphasis"/>
          <w:rFonts w:ascii="Consolas" w:hAnsi="Consolas" w:cs="Consolas"/>
          <w:color w:val="708090"/>
          <w:sz w:val="23"/>
          <w:szCs w:val="23"/>
        </w:rPr>
        <w:t>// block of code to be executed if the condition is true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B7551" w:rsidRDefault="007B7551" w:rsidP="003B0A84"/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 xml:space="preserve">// = operator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lastRenderedPageBreak/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lastRenderedPageBreak/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lastRenderedPageBreak/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lastRenderedPageBreak/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lastRenderedPageBreak/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lastRenderedPageBreak/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lastRenderedPageBreak/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lastRenderedPageBreak/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lastRenderedPageBreak/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lastRenderedPageBreak/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lastRenderedPageBreak/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lastRenderedPageBreak/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lastRenderedPageBreak/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lastRenderedPageBreak/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lastRenderedPageBreak/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lastRenderedPageBreak/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lastRenderedPageBreak/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lastRenderedPageBreak/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lastRenderedPageBreak/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lastRenderedPageBreak/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lastRenderedPageBreak/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3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lastRenderedPageBreak/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B755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8725A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synchronization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41</Pages>
  <Words>3643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2021-11-24T01:28:00Z</dcterms:created>
  <dcterms:modified xsi:type="dcterms:W3CDTF">2023-07-04T13:54:00Z</dcterms:modified>
</cp:coreProperties>
</file>