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F4" w:rsidRDefault="00E47AF4" w:rsidP="009011DD">
      <w:pPr>
        <w:spacing w:before="120" w:after="144" w:line="240" w:lineRule="auto"/>
        <w:ind w:left="48" w:right="48"/>
        <w:jc w:val="both"/>
        <w:rPr>
          <w:rFonts w:ascii="Arial" w:eastAsia="Times New Roman" w:hAnsi="Arial" w:cs="Arial"/>
          <w:color w:val="000000"/>
          <w:sz w:val="24"/>
          <w:szCs w:val="24"/>
        </w:rPr>
      </w:pPr>
      <w:r>
        <w:rPr>
          <w:noProof/>
        </w:rPr>
        <w:drawing>
          <wp:inline distT="0" distB="0" distL="0" distR="0" wp14:anchorId="78030BAD" wp14:editId="2BFCFAE2">
            <wp:extent cx="5943600" cy="3502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02660"/>
                    </a:xfrm>
                    <a:prstGeom prst="rect">
                      <a:avLst/>
                    </a:prstGeom>
                  </pic:spPr>
                </pic:pic>
              </a:graphicData>
            </a:graphic>
          </wp:inline>
        </w:drawing>
      </w: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many different data types broken into three categories −</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Numeric</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Date and Time</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String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Let us now discuss them in detail.</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Numeric Data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all the standard ANSI SQL numeric data types, so if you're coming to MySQL from a different database system, these definitions will look familiar to you.</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following list shows the common numeric data types and their descriptions −</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INT</w:t>
      </w:r>
      <w:r w:rsidRPr="009011DD">
        <w:rPr>
          <w:rFonts w:ascii="Arial" w:eastAsia="Times New Roman" w:hAnsi="Arial" w:cs="Arial"/>
          <w:color w:val="000000"/>
          <w:sz w:val="24"/>
          <w:szCs w:val="24"/>
        </w:rPr>
        <w:t> − A normal-sized integer that can be signed or unsigned. If signed, the allowable range is from -2147483648 to 2147483647. If unsigned, the allowable range is from 0 to 4294967295. You can specify a width of up to 11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lastRenderedPageBreak/>
        <w:t>TINYINT</w:t>
      </w:r>
      <w:r w:rsidRPr="009011DD">
        <w:rPr>
          <w:rFonts w:ascii="Arial" w:eastAsia="Times New Roman" w:hAnsi="Arial" w:cs="Arial"/>
          <w:color w:val="000000"/>
          <w:sz w:val="24"/>
          <w:szCs w:val="24"/>
        </w:rPr>
        <w:t> − A very small integer that can be signed or unsigned. If signed, the allowable range is from -128 to 127. If unsigned, the allowable range is from 0 to 255. You can specify a width of up to 4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SMALLINT</w:t>
      </w:r>
      <w:r w:rsidRPr="009011DD">
        <w:rPr>
          <w:rFonts w:ascii="Arial" w:eastAsia="Times New Roman" w:hAnsi="Arial" w:cs="Arial"/>
          <w:color w:val="000000"/>
          <w:sz w:val="24"/>
          <w:szCs w:val="24"/>
        </w:rPr>
        <w:t> − A small integer that can be signed or unsigned. If signed, the allowable range is from -32768 to 32767. If unsigned, the allowable range is from 0 to 65535. You can specify a width of up to 5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MEDIUMINT</w:t>
      </w:r>
      <w:r w:rsidRPr="009011DD">
        <w:rPr>
          <w:rFonts w:ascii="Arial" w:eastAsia="Times New Roman" w:hAnsi="Arial" w:cs="Arial"/>
          <w:color w:val="000000"/>
          <w:sz w:val="24"/>
          <w:szCs w:val="24"/>
        </w:rPr>
        <w:t> − A medium-sized integer that can be signed or unsigned. If signed, the allowable range is from -8388608 to 8388607. If unsigned, the allowable range is from 0 to 16777215. You can specify a width of up to 9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BIGINT</w:t>
      </w:r>
      <w:r w:rsidRPr="009011DD">
        <w:rPr>
          <w:rFonts w:ascii="Arial" w:eastAsia="Times New Roman" w:hAnsi="Arial" w:cs="Arial"/>
          <w:color w:val="000000"/>
          <w:sz w:val="24"/>
          <w:szCs w:val="24"/>
        </w:rPr>
        <w:t> − A large integer that can be signed or unsigned. If signed, the allowable range is from -9223372036854775808 to 9223372036854775807. If unsigned, the allowable range is from 0 to 18446744073709551615. You can specify a width of up to 20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FLOAT(</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floating-point number that cannot be unsigned. You can define the display length (M) and the number of decimals (D). This is not required and will default to 10</w:t>
      </w:r>
      <w:proofErr w:type="gramStart"/>
      <w:r w:rsidRPr="009011DD">
        <w:rPr>
          <w:rFonts w:ascii="Arial" w:eastAsia="Times New Roman" w:hAnsi="Arial" w:cs="Arial"/>
          <w:color w:val="000000"/>
          <w:sz w:val="24"/>
          <w:szCs w:val="24"/>
        </w:rPr>
        <w:t>,2</w:t>
      </w:r>
      <w:proofErr w:type="gramEnd"/>
      <w:r w:rsidRPr="009011DD">
        <w:rPr>
          <w:rFonts w:ascii="Arial" w:eastAsia="Times New Roman" w:hAnsi="Arial" w:cs="Arial"/>
          <w:color w:val="000000"/>
          <w:sz w:val="24"/>
          <w:szCs w:val="24"/>
        </w:rPr>
        <w:t>, where 2 is the number of decimals and 10 is the total number of digits (including decimals). Decimal precision can go to 24 places for a FLOAT.</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DOUBLE(</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double precision floating-point number that cannot be unsigned. You can define the display length (M) and the number of decimals (D). This is not required and will default to 16</w:t>
      </w:r>
      <w:proofErr w:type="gramStart"/>
      <w:r w:rsidRPr="009011DD">
        <w:rPr>
          <w:rFonts w:ascii="Arial" w:eastAsia="Times New Roman" w:hAnsi="Arial" w:cs="Arial"/>
          <w:color w:val="000000"/>
          <w:sz w:val="24"/>
          <w:szCs w:val="24"/>
        </w:rPr>
        <w:t>,4</w:t>
      </w:r>
      <w:proofErr w:type="gramEnd"/>
      <w:r w:rsidRPr="009011DD">
        <w:rPr>
          <w:rFonts w:ascii="Arial" w:eastAsia="Times New Roman" w:hAnsi="Arial" w:cs="Arial"/>
          <w:color w:val="000000"/>
          <w:sz w:val="24"/>
          <w:szCs w:val="24"/>
        </w:rPr>
        <w:t>, where 4 is the number of decimals. Decimal precision can go to 53 places for a DOUBLE. REAL is a synonym for DOUBLE.</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DECIMAL(</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An unpacked floating-point number that cannot be unsigned. In the unpacked decimals, each decimal corresponds to one byte. Defining the display length (M) and the number of decimals (D) is required. NUMERIC is a synonym for DECIMAL.</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Date and Time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MySQL date and time datatypes are as follows −</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w:t>
      </w:r>
      <w:r w:rsidRPr="009011DD">
        <w:rPr>
          <w:rFonts w:ascii="Arial" w:eastAsia="Times New Roman" w:hAnsi="Arial" w:cs="Arial"/>
          <w:color w:val="000000"/>
          <w:sz w:val="24"/>
          <w:szCs w:val="24"/>
        </w:rPr>
        <w:t xml:space="preserve"> − A date in YYYY-MM-DD format, between </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1000-01-01</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 xml:space="preserve"> and 9999-12-31. For example,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1973-12-30</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DATETIME</w:t>
      </w:r>
      <w:r w:rsidRPr="009011DD">
        <w:rPr>
          <w:rFonts w:ascii="Arial" w:eastAsia="Times New Roman" w:hAnsi="Arial" w:cs="Arial"/>
          <w:color w:val="000000"/>
          <w:sz w:val="24"/>
          <w:szCs w:val="24"/>
        </w:rPr>
        <w:t> − A date and time combination in YYYY-MM-DD HH:MM:SS format, between 1000-01-01 00:00:00 and 9999-12-31 23:59:59. For example,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 15:30:00.</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TIMESTAMP</w:t>
      </w:r>
      <w:r w:rsidRPr="009011DD">
        <w:rPr>
          <w:rFonts w:ascii="Arial" w:eastAsia="Times New Roman" w:hAnsi="Arial" w:cs="Arial"/>
          <w:color w:val="000000"/>
          <w:sz w:val="24"/>
          <w:szCs w:val="24"/>
        </w:rPr>
        <w:t> − A timestamp between midnight, January 1</w:t>
      </w:r>
      <w:r w:rsidRPr="009011DD">
        <w:rPr>
          <w:rFonts w:ascii="Arial" w:eastAsia="Times New Roman" w:hAnsi="Arial" w:cs="Arial"/>
          <w:color w:val="000000"/>
          <w:sz w:val="18"/>
          <w:szCs w:val="18"/>
          <w:vertAlign w:val="superscript"/>
        </w:rPr>
        <w:t>st</w:t>
      </w:r>
      <w:r w:rsidRPr="009011DD">
        <w:rPr>
          <w:rFonts w:ascii="Arial" w:eastAsia="Times New Roman" w:hAnsi="Arial" w:cs="Arial"/>
          <w:color w:val="000000"/>
          <w:sz w:val="24"/>
          <w:szCs w:val="24"/>
        </w:rPr>
        <w:t>, 1970 and sometime in 2037. This looks like the previous DATETIME format, only without the hyphens between numbers;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19731230153000 </w:t>
      </w:r>
      <w:proofErr w:type="gramStart"/>
      <w:r w:rsidRPr="009011DD">
        <w:rPr>
          <w:rFonts w:ascii="Arial" w:eastAsia="Times New Roman" w:hAnsi="Arial" w:cs="Arial"/>
          <w:color w:val="000000"/>
          <w:sz w:val="24"/>
          <w:szCs w:val="24"/>
        </w:rPr>
        <w:t>( YYYYMMDDHHMMSS</w:t>
      </w:r>
      <w:proofErr w:type="gramEnd"/>
      <w:r w:rsidRPr="009011DD">
        <w:rPr>
          <w:rFonts w:ascii="Arial" w:eastAsia="Times New Roman" w:hAnsi="Arial" w:cs="Arial"/>
          <w:color w:val="000000"/>
          <w:sz w:val="24"/>
          <w:szCs w:val="24"/>
        </w:rPr>
        <w:t xml:space="preserve"> ).</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w:t>
      </w:r>
      <w:r w:rsidRPr="009011DD">
        <w:rPr>
          <w:rFonts w:ascii="Arial" w:eastAsia="Times New Roman" w:hAnsi="Arial" w:cs="Arial"/>
          <w:color w:val="000000"/>
          <w:sz w:val="24"/>
          <w:szCs w:val="24"/>
        </w:rPr>
        <w:t> − Stores the time in a HH:MM:SS format.</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lastRenderedPageBreak/>
        <w:t>YEAR(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Stores a year in a 2-digit or a 4-digit format. If the length is specified as 2 (for example </w:t>
      </w:r>
      <w:proofErr w:type="gramStart"/>
      <w:r w:rsidRPr="009011DD">
        <w:rPr>
          <w:rFonts w:ascii="Arial" w:eastAsia="Times New Roman" w:hAnsi="Arial" w:cs="Arial"/>
          <w:color w:val="000000"/>
          <w:sz w:val="24"/>
          <w:szCs w:val="24"/>
        </w:rPr>
        <w:t>YEAR(</w:t>
      </w:r>
      <w:proofErr w:type="gramEnd"/>
      <w:r w:rsidRPr="009011DD">
        <w:rPr>
          <w:rFonts w:ascii="Arial" w:eastAsia="Times New Roman" w:hAnsi="Arial" w:cs="Arial"/>
          <w:color w:val="000000"/>
          <w:sz w:val="24"/>
          <w:szCs w:val="24"/>
        </w:rPr>
        <w:t>2)), YEAR can be between 1970 to 2069 (70 to 69). If the length is specified as 4, then YEAR can be 1901 to 2155. The default length is 4.</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String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Although the numeric and date types are fun, most data you'll store will be in a string format. This list describes the common string datatypes in MySQL.</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 A fixed-length string between 1 and 255 characters in length (for example CHAR(5)), right-padded with spaces to the specified length when stored. Defining a length is not required, but the default is 1.</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VARCHAR(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A variable-length string between 1 and 255 characters in length. For example, </w:t>
      </w:r>
      <w:proofErr w:type="gramStart"/>
      <w:r w:rsidRPr="009011DD">
        <w:rPr>
          <w:rFonts w:ascii="Arial" w:eastAsia="Times New Roman" w:hAnsi="Arial" w:cs="Arial"/>
          <w:color w:val="000000"/>
          <w:sz w:val="24"/>
          <w:szCs w:val="24"/>
        </w:rPr>
        <w:t>VARCHAR(</w:t>
      </w:r>
      <w:proofErr w:type="gramEnd"/>
      <w:r w:rsidRPr="009011DD">
        <w:rPr>
          <w:rFonts w:ascii="Arial" w:eastAsia="Times New Roman" w:hAnsi="Arial" w:cs="Arial"/>
          <w:color w:val="000000"/>
          <w:sz w:val="24"/>
          <w:szCs w:val="24"/>
        </w:rPr>
        <w:t>25). You must define a length when creating a VARCHAR field.</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BLOB or TEXT</w:t>
      </w:r>
      <w:r w:rsidRPr="009011DD">
        <w:rPr>
          <w:rFonts w:ascii="Arial" w:eastAsia="Times New Roman" w:hAnsi="Arial" w:cs="Arial"/>
          <w:color w:val="000000"/>
          <w:sz w:val="24"/>
          <w:szCs w:val="24"/>
        </w:rPr>
        <w:t> − A field with a maximum length of 65535 characters. BLOBs are "Binary Large Objects" and are used to store large amounts of binary data, such as images or other types of files. Fields defined as TEXT also hold large amounts of data. The difference between the two is that the sorts and comparisons on the stored data are </w:t>
      </w:r>
      <w:r w:rsidRPr="009011DD">
        <w:rPr>
          <w:rFonts w:ascii="Arial" w:eastAsia="Times New Roman" w:hAnsi="Arial" w:cs="Arial"/>
          <w:b/>
          <w:bCs/>
          <w:color w:val="000000"/>
          <w:sz w:val="24"/>
          <w:szCs w:val="24"/>
        </w:rPr>
        <w:t>case sensitive</w:t>
      </w:r>
      <w:r w:rsidRPr="009011DD">
        <w:rPr>
          <w:rFonts w:ascii="Arial" w:eastAsia="Times New Roman" w:hAnsi="Arial" w:cs="Arial"/>
          <w:color w:val="000000"/>
          <w:sz w:val="24"/>
          <w:szCs w:val="24"/>
        </w:rPr>
        <w:t> on BLOBs and are </w:t>
      </w:r>
      <w:r w:rsidRPr="009011DD">
        <w:rPr>
          <w:rFonts w:ascii="Arial" w:eastAsia="Times New Roman" w:hAnsi="Arial" w:cs="Arial"/>
          <w:b/>
          <w:bCs/>
          <w:color w:val="000000"/>
          <w:sz w:val="24"/>
          <w:szCs w:val="24"/>
        </w:rPr>
        <w:t>not case sensitive</w:t>
      </w:r>
      <w:r w:rsidRPr="009011DD">
        <w:rPr>
          <w:rFonts w:ascii="Arial" w:eastAsia="Times New Roman" w:hAnsi="Arial" w:cs="Arial"/>
          <w:color w:val="000000"/>
          <w:sz w:val="24"/>
          <w:szCs w:val="24"/>
        </w:rPr>
        <w:t> in TEXT fields. You do not specify a length with BLOB or 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TINYBLOB or TINYTEXT</w:t>
      </w:r>
      <w:r w:rsidRPr="009011DD">
        <w:rPr>
          <w:rFonts w:ascii="Arial" w:eastAsia="Times New Roman" w:hAnsi="Arial" w:cs="Arial"/>
          <w:color w:val="000000"/>
          <w:sz w:val="24"/>
          <w:szCs w:val="24"/>
        </w:rPr>
        <w:t> − A BLOB or TEXT column with a maximum length of 255 characters. You do not specify a length with TINYBLOB or TINYTEXT.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MEDIUMBLOB or MEDIUMTEXT</w:t>
      </w:r>
      <w:r w:rsidRPr="009011DD">
        <w:rPr>
          <w:rFonts w:ascii="Arial" w:eastAsia="Times New Roman" w:hAnsi="Arial" w:cs="Arial"/>
          <w:color w:val="000000"/>
          <w:sz w:val="24"/>
          <w:szCs w:val="24"/>
        </w:rPr>
        <w:t> − A BLOB or TEXT column with a maximum length of 16777215 characters. You do not specify a length with MEDIUMBLOB or MEDIUMTEXT.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LONGBLOB or LONGTEXT</w:t>
      </w:r>
      <w:r w:rsidRPr="009011DD">
        <w:rPr>
          <w:rFonts w:ascii="Arial" w:eastAsia="Times New Roman" w:hAnsi="Arial" w:cs="Arial"/>
          <w:color w:val="000000"/>
          <w:sz w:val="24"/>
          <w:szCs w:val="24"/>
        </w:rPr>
        <w:t> − A BLOB or TEXT column with a maximum length of 4294967295 characters. You do not specify a length with LONGBLOB or LONGTEXT.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ENUM</w:t>
      </w:r>
      <w:r w:rsidRPr="009011DD">
        <w:rPr>
          <w:rFonts w:ascii="Arial" w:eastAsia="Times New Roman" w:hAnsi="Arial" w:cs="Arial"/>
          <w:color w:val="000000"/>
          <w:sz w:val="24"/>
          <w:szCs w:val="24"/>
        </w:rPr>
        <w:t xml:space="preserve"> − </w:t>
      </w:r>
      <w:proofErr w:type="gramStart"/>
      <w:r w:rsidRPr="009011DD">
        <w:rPr>
          <w:rFonts w:ascii="Arial" w:eastAsia="Times New Roman" w:hAnsi="Arial" w:cs="Arial"/>
          <w:color w:val="000000"/>
          <w:sz w:val="24"/>
          <w:szCs w:val="24"/>
        </w:rPr>
        <w:t>An</w:t>
      </w:r>
      <w:proofErr w:type="gramEnd"/>
      <w:r w:rsidRPr="009011DD">
        <w:rPr>
          <w:rFonts w:ascii="Arial" w:eastAsia="Times New Roman" w:hAnsi="Arial" w:cs="Arial"/>
          <w:color w:val="000000"/>
          <w:sz w:val="24"/>
          <w:szCs w:val="24"/>
        </w:rPr>
        <w:t xml:space="preserve">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rsidR="00FE4B3A" w:rsidRDefault="00FE021D"/>
    <w:p w:rsidR="004B6D06" w:rsidRDefault="004B6D06"/>
    <w:p w:rsidR="004B6D06" w:rsidRDefault="004B6D06"/>
    <w:p w:rsidR="004B6D06" w:rsidRDefault="004B6D06"/>
    <w:p w:rsidR="004B6D06" w:rsidRDefault="004B6D06">
      <w:r>
        <w:lastRenderedPageBreak/>
        <w:t>How to create database</w:t>
      </w:r>
    </w:p>
    <w:p w:rsidR="004B6D06" w:rsidRDefault="004B6D06">
      <w:r>
        <w:t>====================</w:t>
      </w:r>
    </w:p>
    <w:p w:rsidR="004B6D06" w:rsidRDefault="004B6D06" w:rsidP="004B6D06">
      <w:proofErr w:type="gramStart"/>
      <w:r w:rsidRPr="00E4527C">
        <w:t>create</w:t>
      </w:r>
      <w:proofErr w:type="gramEnd"/>
      <w:r w:rsidRPr="00E4527C">
        <w:t xml:space="preserve"> database javabatch1;</w:t>
      </w:r>
    </w:p>
    <w:p w:rsidR="004B6D06" w:rsidRDefault="004B6D06" w:rsidP="004B6D06">
      <w:pPr>
        <w:pBdr>
          <w:bottom w:val="double" w:sz="6" w:space="1" w:color="auto"/>
        </w:pBdr>
      </w:pPr>
      <w:r>
        <w:t>How to connect to database</w:t>
      </w:r>
    </w:p>
    <w:p w:rsidR="004B6D06" w:rsidRDefault="004B6D06" w:rsidP="004B6D06">
      <w:proofErr w:type="gramStart"/>
      <w:r>
        <w:t>use</w:t>
      </w:r>
      <w:proofErr w:type="gramEnd"/>
      <w:r>
        <w:t xml:space="preserve"> </w:t>
      </w:r>
      <w:r w:rsidRPr="00E4527C">
        <w:t>javabatch</w:t>
      </w:r>
      <w:r>
        <w:t>1;</w:t>
      </w:r>
    </w:p>
    <w:p w:rsidR="004B6D06" w:rsidRDefault="004B6D06" w:rsidP="004B6D06">
      <w:pPr>
        <w:pBdr>
          <w:bottom w:val="double" w:sz="6" w:space="1" w:color="auto"/>
        </w:pBdr>
      </w:pPr>
      <w:proofErr w:type="gramStart"/>
      <w:r>
        <w:t>how</w:t>
      </w:r>
      <w:proofErr w:type="gramEnd"/>
      <w:r>
        <w:t xml:space="preserve"> to create the table</w:t>
      </w:r>
    </w:p>
    <w:p w:rsidR="00313ED5" w:rsidRDefault="00E4527C">
      <w:r>
        <w:t xml:space="preserve">Create table </w:t>
      </w:r>
      <w:proofErr w:type="gramStart"/>
      <w:r>
        <w:t>employee(</w:t>
      </w:r>
      <w:proofErr w:type="spellStart"/>
      <w:proofErr w:type="gramEnd"/>
      <w:r>
        <w:t>empId</w:t>
      </w:r>
      <w:proofErr w:type="spellEnd"/>
      <w:r>
        <w:t xml:space="preserve"> </w:t>
      </w:r>
      <w:proofErr w:type="spellStart"/>
      <w:r>
        <w:t>int</w:t>
      </w:r>
      <w:proofErr w:type="spellEnd"/>
      <w:r>
        <w:t xml:space="preserve">, name varchar(25), gender char, </w:t>
      </w:r>
      <w:proofErr w:type="spellStart"/>
      <w:r>
        <w:t>empsalary</w:t>
      </w:r>
      <w:proofErr w:type="spellEnd"/>
      <w:r>
        <w:t xml:space="preserve"> float, designation varchar(20));</w:t>
      </w:r>
    </w:p>
    <w:p w:rsidR="00E4527C" w:rsidRDefault="00E4527C" w:rsidP="00E4527C">
      <w:proofErr w:type="spellStart"/>
      <w:proofErr w:type="gramStart"/>
      <w:r>
        <w:t>mysql</w:t>
      </w:r>
      <w:proofErr w:type="spellEnd"/>
      <w:proofErr w:type="gramEnd"/>
      <w:r>
        <w:t>&gt; show tables;</w:t>
      </w:r>
    </w:p>
    <w:p w:rsidR="00E4527C" w:rsidRDefault="00E4527C" w:rsidP="00E4527C">
      <w:r>
        <w:t>+----------------------+</w:t>
      </w:r>
    </w:p>
    <w:p w:rsidR="00E4527C" w:rsidRDefault="00E4527C" w:rsidP="00E4527C">
      <w:r>
        <w:t>| Tables_in_javabatch1 |</w:t>
      </w:r>
    </w:p>
    <w:p w:rsidR="00E4527C" w:rsidRDefault="00E4527C" w:rsidP="00E4527C">
      <w:r>
        <w:t>+----------------------+</w:t>
      </w:r>
    </w:p>
    <w:p w:rsidR="00E4527C" w:rsidRDefault="00E4527C" w:rsidP="00E4527C">
      <w:r>
        <w:t xml:space="preserve">| </w:t>
      </w:r>
      <w:proofErr w:type="gramStart"/>
      <w:r>
        <w:t>employee</w:t>
      </w:r>
      <w:proofErr w:type="gramEnd"/>
      <w:r>
        <w:t xml:space="preserve">             |</w:t>
      </w:r>
    </w:p>
    <w:p w:rsidR="00E4527C" w:rsidRDefault="00E4527C" w:rsidP="00E4527C">
      <w:r>
        <w:t>+----------------------+</w:t>
      </w:r>
    </w:p>
    <w:p w:rsidR="00E4527C" w:rsidRDefault="00E4527C" w:rsidP="00E4527C">
      <w:r>
        <w:t>1 row in set (0.13 sec)</w:t>
      </w:r>
    </w:p>
    <w:p w:rsidR="00E4527C" w:rsidRDefault="00E4527C" w:rsidP="00E4527C"/>
    <w:p w:rsidR="00E4527C" w:rsidRDefault="00E4527C" w:rsidP="00E4527C">
      <w:proofErr w:type="spellStart"/>
      <w:proofErr w:type="gramStart"/>
      <w:r>
        <w:t>mysql</w:t>
      </w:r>
      <w:proofErr w:type="spellEnd"/>
      <w:proofErr w:type="gramEnd"/>
      <w:r>
        <w:t>&gt; select * from employee;</w:t>
      </w:r>
    </w:p>
    <w:p w:rsidR="00E4527C" w:rsidRDefault="00E4527C" w:rsidP="00E4527C">
      <w:r>
        <w:t>Empty set (0.01 sec)</w:t>
      </w:r>
    </w:p>
    <w:p w:rsidR="00E4527C" w:rsidRDefault="00E4527C" w:rsidP="00E4527C">
      <w:r>
        <w:t>Insert into employee values (101, “Naresh”, ‘m’, 5000.00, “</w:t>
      </w:r>
      <w:proofErr w:type="spellStart"/>
      <w:r>
        <w:t>SoftwareEngineer</w:t>
      </w:r>
      <w:proofErr w:type="spellEnd"/>
      <w:r>
        <w:t>”);</w:t>
      </w:r>
    </w:p>
    <w:p w:rsidR="00114A62" w:rsidRDefault="00114A62" w:rsidP="00114A62">
      <w:proofErr w:type="spellStart"/>
      <w:proofErr w:type="gramStart"/>
      <w:r>
        <w:t>mysql</w:t>
      </w:r>
      <w:proofErr w:type="spellEnd"/>
      <w:proofErr w:type="gramEnd"/>
      <w:r>
        <w:t>&gt; insert into employee values(101, "</w:t>
      </w:r>
      <w:proofErr w:type="spellStart"/>
      <w:r>
        <w:t>naresh</w:t>
      </w:r>
      <w:proofErr w:type="spellEnd"/>
      <w:r>
        <w:t xml:space="preserve">", "M", 50000.00, "Software </w:t>
      </w:r>
      <w:proofErr w:type="spellStart"/>
      <w:r>
        <w:t>Engin</w:t>
      </w:r>
      <w:proofErr w:type="spellEnd"/>
    </w:p>
    <w:p w:rsidR="00114A62" w:rsidRDefault="00114A62" w:rsidP="00114A62">
      <w:proofErr w:type="spellStart"/>
      <w:proofErr w:type="gramStart"/>
      <w:r>
        <w:t>ner</w:t>
      </w:r>
      <w:proofErr w:type="spellEnd"/>
      <w:proofErr w:type="gramEnd"/>
      <w:r>
        <w:t>");</w:t>
      </w:r>
    </w:p>
    <w:p w:rsidR="00114A62" w:rsidRDefault="00114A62" w:rsidP="00114A62">
      <w:proofErr w:type="gramStart"/>
      <w:r>
        <w:t>select</w:t>
      </w:r>
      <w:proofErr w:type="gramEnd"/>
      <w:r>
        <w:t xml:space="preserve"> name from employee;</w:t>
      </w:r>
    </w:p>
    <w:p w:rsidR="00893341" w:rsidRDefault="00893341" w:rsidP="00114A62">
      <w:pPr>
        <w:pBdr>
          <w:bottom w:val="double" w:sz="6" w:space="1" w:color="auto"/>
        </w:pBdr>
      </w:pPr>
      <w:r>
        <w:t>CRUD Operations:</w:t>
      </w:r>
    </w:p>
    <w:p w:rsidR="00893341" w:rsidRDefault="00893341" w:rsidP="00114A62">
      <w:r>
        <w:t xml:space="preserve">C -&gt; create </w:t>
      </w:r>
    </w:p>
    <w:p w:rsidR="00893341" w:rsidRDefault="00893341" w:rsidP="00114A62">
      <w:r>
        <w:t xml:space="preserve">Example: create table </w:t>
      </w:r>
      <w:proofErr w:type="spellStart"/>
      <w:proofErr w:type="gramStart"/>
      <w:r>
        <w:t>tableName</w:t>
      </w:r>
      <w:proofErr w:type="spellEnd"/>
      <w:r>
        <w:t>(</w:t>
      </w:r>
      <w:proofErr w:type="gramEnd"/>
      <w:r>
        <w:t xml:space="preserve">fieldname </w:t>
      </w:r>
      <w:proofErr w:type="spellStart"/>
      <w:r>
        <w:t>fieldType</w:t>
      </w:r>
      <w:proofErr w:type="spellEnd"/>
      <w:r>
        <w:t>);</w:t>
      </w:r>
    </w:p>
    <w:p w:rsidR="002E71B8" w:rsidRDefault="002E71B8" w:rsidP="002E71B8">
      <w:proofErr w:type="gramStart"/>
      <w:r>
        <w:lastRenderedPageBreak/>
        <w:t>create</w:t>
      </w:r>
      <w:proofErr w:type="gramEnd"/>
      <w:r>
        <w:t xml:space="preserve"> table employee(</w:t>
      </w:r>
      <w:proofErr w:type="spellStart"/>
      <w:r>
        <w:t>empId</w:t>
      </w:r>
      <w:proofErr w:type="spellEnd"/>
      <w:r>
        <w:t xml:space="preserve"> </w:t>
      </w:r>
      <w:proofErr w:type="spellStart"/>
      <w:r>
        <w:t>int</w:t>
      </w:r>
      <w:proofErr w:type="spellEnd"/>
      <w:r>
        <w:t xml:space="preserve">, name varchar(25), gender char, </w:t>
      </w:r>
      <w:proofErr w:type="spellStart"/>
      <w:r>
        <w:t>empsalary</w:t>
      </w:r>
      <w:proofErr w:type="spellEnd"/>
      <w:r>
        <w:t xml:space="preserve"> float, designation varchar(20));</w:t>
      </w:r>
    </w:p>
    <w:p w:rsidR="00C45A9C" w:rsidRDefault="00C45A9C" w:rsidP="002E71B8">
      <w:proofErr w:type="gramStart"/>
      <w:r>
        <w:t>insert</w:t>
      </w:r>
      <w:proofErr w:type="gramEnd"/>
      <w:r>
        <w:t xml:space="preserve"> into employee values(101, “</w:t>
      </w:r>
      <w:proofErr w:type="spellStart"/>
      <w:r>
        <w:t>naresh</w:t>
      </w:r>
      <w:proofErr w:type="spellEnd"/>
      <w:r>
        <w:t>”, ‘M’, 10000.00, “Software Engineer”);</w:t>
      </w:r>
    </w:p>
    <w:p w:rsidR="002E71B8" w:rsidRDefault="002E71B8" w:rsidP="00114A62"/>
    <w:p w:rsidR="002E71B8" w:rsidRDefault="002E71B8" w:rsidP="00114A62">
      <w:r>
        <w:t>R -&gt; retrieve</w:t>
      </w:r>
    </w:p>
    <w:p w:rsidR="00C45A9C" w:rsidRDefault="00C45A9C" w:rsidP="00114A62">
      <w:r>
        <w:t>Example: select * from employee;</w:t>
      </w:r>
    </w:p>
    <w:p w:rsidR="002E71B8" w:rsidRDefault="002E71B8" w:rsidP="00114A62">
      <w:r>
        <w:t>U -&gt; update</w:t>
      </w:r>
      <w:r w:rsidR="00C45A9C">
        <w:t xml:space="preserve"> </w:t>
      </w:r>
    </w:p>
    <w:p w:rsidR="00C45A9C" w:rsidRDefault="00C45A9C" w:rsidP="00114A62">
      <w:r>
        <w:t xml:space="preserve">Update employee set </w:t>
      </w:r>
      <w:proofErr w:type="spellStart"/>
      <w:r>
        <w:t>empSalary</w:t>
      </w:r>
      <w:proofErr w:type="spellEnd"/>
      <w:r>
        <w:t>=100000.00, designation=”Senior Software Engineer”</w:t>
      </w:r>
      <w:r w:rsidR="00962180">
        <w:t xml:space="preserve"> where </w:t>
      </w:r>
      <w:proofErr w:type="spellStart"/>
      <w:r w:rsidR="00962180">
        <w:t>empId</w:t>
      </w:r>
      <w:proofErr w:type="spellEnd"/>
      <w:r w:rsidR="00962180">
        <w:t>=101;</w:t>
      </w:r>
    </w:p>
    <w:p w:rsidR="002E71B8" w:rsidRDefault="002E71B8" w:rsidP="00114A62">
      <w:r>
        <w:t>D -&gt; delete</w:t>
      </w:r>
    </w:p>
    <w:p w:rsidR="00962180" w:rsidRDefault="00962180" w:rsidP="00114A62">
      <w:proofErr w:type="gramStart"/>
      <w:r>
        <w:t>delete</w:t>
      </w:r>
      <w:proofErr w:type="gramEnd"/>
      <w:r>
        <w:t xml:space="preserve"> from employee where </w:t>
      </w:r>
      <w:proofErr w:type="spellStart"/>
      <w:r>
        <w:t>empId</w:t>
      </w:r>
      <w:proofErr w:type="spellEnd"/>
      <w:r>
        <w:t>=101;</w:t>
      </w:r>
    </w:p>
    <w:p w:rsidR="00846730" w:rsidRDefault="00846730" w:rsidP="00114A62">
      <w:pPr>
        <w:pBdr>
          <w:bottom w:val="double" w:sz="6" w:space="1" w:color="auto"/>
        </w:pBdr>
      </w:pPr>
      <w:r>
        <w:t>Primary Key</w:t>
      </w:r>
    </w:p>
    <w:p w:rsidR="00846730" w:rsidRDefault="00846730" w:rsidP="00114A62">
      <w:pPr>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CREATE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TABLE</w:t>
      </w:r>
      <w:r>
        <w:rPr>
          <w:rFonts w:ascii="Consolas" w:hAnsi="Consolas" w:cs="Consolas"/>
          <w:color w:val="000000"/>
          <w:sz w:val="23"/>
          <w:szCs w:val="23"/>
          <w:shd w:val="clear" w:color="auto" w:fill="FFFFFF"/>
        </w:rPr>
        <w:t> Persons (</w:t>
      </w:r>
      <w:r>
        <w:rPr>
          <w:rFonts w:ascii="Consolas" w:hAnsi="Consolas" w:cs="Consolas"/>
          <w:color w:val="000000"/>
          <w:sz w:val="23"/>
          <w:szCs w:val="23"/>
        </w:rPr>
        <w:br/>
      </w:r>
      <w:r>
        <w:rPr>
          <w:rFonts w:ascii="Consolas" w:hAnsi="Consolas" w:cs="Consolas"/>
          <w:color w:val="000000"/>
          <w:sz w:val="23"/>
          <w:szCs w:val="23"/>
          <w:shd w:val="clear" w:color="auto" w:fill="FFFFFF"/>
        </w:rPr>
        <w:t xml:space="preserve">    ID </w:t>
      </w:r>
      <w:proofErr w:type="spellStart"/>
      <w:r>
        <w:rPr>
          <w:rFonts w:ascii="Consolas" w:hAnsi="Consolas" w:cs="Consolas"/>
          <w:color w:val="000000"/>
          <w:sz w:val="23"/>
          <w:szCs w:val="23"/>
          <w:shd w:val="clear" w:color="auto" w:fill="FFFFFF"/>
        </w:rPr>
        <w:t>int</w:t>
      </w:r>
      <w:proofErr w:type="spellEnd"/>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NULL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LastName</w:t>
      </w:r>
      <w:proofErr w:type="spellEnd"/>
      <w:r>
        <w:rPr>
          <w:rFonts w:ascii="Consolas" w:hAnsi="Consolas" w:cs="Consolas"/>
          <w:color w:val="000000"/>
          <w:sz w:val="23"/>
          <w:szCs w:val="23"/>
          <w:shd w:val="clear" w:color="auto" w:fill="FFFFFF"/>
        </w:rPr>
        <w:t xml:space="preserve"> </w:t>
      </w:r>
      <w:proofErr w:type="gramStart"/>
      <w:r>
        <w:rPr>
          <w:rFonts w:ascii="Consolas" w:hAnsi="Consolas" w:cs="Consolas"/>
          <w:color w:val="000000"/>
          <w:sz w:val="23"/>
          <w:szCs w:val="23"/>
          <w:shd w:val="clear" w:color="auto" w:fill="FFFFFF"/>
        </w:rPr>
        <w:t>varchar(</w:t>
      </w:r>
      <w:proofErr w:type="gramEnd"/>
      <w:r>
        <w:rPr>
          <w:rStyle w:val="sqlnumbercolor"/>
          <w:rFonts w:ascii="Consolas" w:hAnsi="Consolas" w:cs="Consolas"/>
          <w:color w:val="000000"/>
          <w:sz w:val="23"/>
          <w:szCs w:val="23"/>
          <w:shd w:val="clear" w:color="auto" w:fill="FFFFFF"/>
        </w:rPr>
        <w:t>255</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NULL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FirstName</w:t>
      </w:r>
      <w:proofErr w:type="spellEnd"/>
      <w:r>
        <w:rPr>
          <w:rFonts w:ascii="Consolas" w:hAnsi="Consolas" w:cs="Consolas"/>
          <w:color w:val="000000"/>
          <w:sz w:val="23"/>
          <w:szCs w:val="23"/>
          <w:shd w:val="clear" w:color="auto" w:fill="FFFFFF"/>
        </w:rPr>
        <w:t xml:space="preserve"> varchar(</w:t>
      </w:r>
      <w:r>
        <w:rPr>
          <w:rStyle w:val="sqlnumbercolor"/>
          <w:rFonts w:ascii="Consolas" w:hAnsi="Consolas" w:cs="Consolas"/>
          <w:color w:val="000000"/>
          <w:sz w:val="23"/>
          <w:szCs w:val="23"/>
          <w:shd w:val="clear" w:color="auto" w:fill="FFFFFF"/>
        </w:rPr>
        <w:t>255</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xml:space="preserve">    Age </w:t>
      </w:r>
      <w:proofErr w:type="spellStart"/>
      <w:r>
        <w:rPr>
          <w:rFonts w:ascii="Consolas" w:hAnsi="Consolas" w:cs="Consolas"/>
          <w:color w:val="000000"/>
          <w:sz w:val="23"/>
          <w:szCs w:val="23"/>
          <w:shd w:val="clear" w:color="auto" w:fill="FFFFFF"/>
        </w:rPr>
        <w:t>int</w:t>
      </w:r>
      <w:proofErr w:type="spellEnd"/>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PRIMARY</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KEY</w:t>
      </w:r>
      <w:r>
        <w:rPr>
          <w:rFonts w:ascii="Consolas" w:hAnsi="Consolas" w:cs="Consolas"/>
          <w:color w:val="000000"/>
          <w:sz w:val="23"/>
          <w:szCs w:val="23"/>
          <w:shd w:val="clear" w:color="auto" w:fill="FFFFFF"/>
        </w:rPr>
        <w:t> (ID)</w:t>
      </w:r>
      <w:r>
        <w:rPr>
          <w:rFonts w:ascii="Consolas" w:hAnsi="Consolas" w:cs="Consolas"/>
          <w:color w:val="000000"/>
          <w:sz w:val="23"/>
          <w:szCs w:val="23"/>
        </w:rPr>
        <w:br/>
      </w:r>
      <w:r>
        <w:rPr>
          <w:rFonts w:ascii="Consolas" w:hAnsi="Consolas" w:cs="Consolas"/>
          <w:color w:val="000000"/>
          <w:sz w:val="23"/>
          <w:szCs w:val="23"/>
          <w:shd w:val="clear" w:color="auto" w:fill="FFFFFF"/>
        </w:rPr>
        <w:t>);</w:t>
      </w:r>
    </w:p>
    <w:p w:rsidR="00C5193F" w:rsidRDefault="00C5193F" w:rsidP="00114A62">
      <w:pPr>
        <w:rPr>
          <w:rFonts w:ascii="Consolas" w:hAnsi="Consolas" w:cs="Consolas"/>
          <w:color w:val="000000"/>
          <w:sz w:val="23"/>
          <w:szCs w:val="23"/>
          <w:shd w:val="clear" w:color="auto" w:fill="FFFFFF"/>
        </w:rPr>
      </w:pPr>
      <w:proofErr w:type="gramStart"/>
      <w:r w:rsidRPr="00C5193F">
        <w:rPr>
          <w:rFonts w:ascii="Consolas" w:hAnsi="Consolas" w:cs="Consolas"/>
          <w:color w:val="000000"/>
          <w:sz w:val="23"/>
          <w:szCs w:val="23"/>
          <w:shd w:val="clear" w:color="auto" w:fill="FFFFFF"/>
        </w:rPr>
        <w:t>create</w:t>
      </w:r>
      <w:proofErr w:type="gramEnd"/>
      <w:r w:rsidRPr="00C5193F">
        <w:rPr>
          <w:rFonts w:ascii="Consolas" w:hAnsi="Consolas" w:cs="Consolas"/>
          <w:color w:val="000000"/>
          <w:sz w:val="23"/>
          <w:szCs w:val="23"/>
          <w:shd w:val="clear" w:color="auto" w:fill="FFFFFF"/>
        </w:rPr>
        <w:t xml:space="preserve"> table employee(</w:t>
      </w:r>
      <w:proofErr w:type="spellStart"/>
      <w:r w:rsidRPr="00C5193F">
        <w:rPr>
          <w:rFonts w:ascii="Consolas" w:hAnsi="Consolas" w:cs="Consolas"/>
          <w:color w:val="000000"/>
          <w:sz w:val="23"/>
          <w:szCs w:val="23"/>
          <w:shd w:val="clear" w:color="auto" w:fill="FFFFFF"/>
        </w:rPr>
        <w:t>empId</w:t>
      </w:r>
      <w:proofErr w:type="spellEnd"/>
      <w:r w:rsidRPr="00C5193F">
        <w:rPr>
          <w:rFonts w:ascii="Consolas" w:hAnsi="Consolas" w:cs="Consolas"/>
          <w:color w:val="000000"/>
          <w:sz w:val="23"/>
          <w:szCs w:val="23"/>
          <w:shd w:val="clear" w:color="auto" w:fill="FFFFFF"/>
        </w:rPr>
        <w:t xml:space="preserve"> </w:t>
      </w:r>
      <w:proofErr w:type="spellStart"/>
      <w:r w:rsidRPr="00C5193F">
        <w:rPr>
          <w:rFonts w:ascii="Consolas" w:hAnsi="Consolas" w:cs="Consolas"/>
          <w:color w:val="000000"/>
          <w:sz w:val="23"/>
          <w:szCs w:val="23"/>
          <w:shd w:val="clear" w:color="auto" w:fill="FFFFFF"/>
        </w:rPr>
        <w:t>int</w:t>
      </w:r>
      <w:proofErr w:type="spellEnd"/>
      <w:r w:rsidRPr="00C5193F">
        <w:rPr>
          <w:rFonts w:ascii="Consolas" w:hAnsi="Consolas" w:cs="Consolas"/>
          <w:color w:val="000000"/>
          <w:sz w:val="23"/>
          <w:szCs w:val="23"/>
          <w:shd w:val="clear" w:color="auto" w:fill="FFFFFF"/>
        </w:rPr>
        <w:t xml:space="preserve"> not null, </w:t>
      </w:r>
      <w:proofErr w:type="spellStart"/>
      <w:r w:rsidRPr="00C5193F">
        <w:rPr>
          <w:rFonts w:ascii="Consolas" w:hAnsi="Consolas" w:cs="Consolas"/>
          <w:color w:val="000000"/>
          <w:sz w:val="23"/>
          <w:szCs w:val="23"/>
          <w:shd w:val="clear" w:color="auto" w:fill="FFFFFF"/>
        </w:rPr>
        <w:t>empName</w:t>
      </w:r>
      <w:proofErr w:type="spellEnd"/>
      <w:r w:rsidRPr="00C5193F">
        <w:rPr>
          <w:rFonts w:ascii="Consolas" w:hAnsi="Consolas" w:cs="Consolas"/>
          <w:color w:val="000000"/>
          <w:sz w:val="23"/>
          <w:szCs w:val="23"/>
          <w:shd w:val="clear" w:color="auto" w:fill="FFFFFF"/>
        </w:rPr>
        <w:t xml:space="preserve"> varchar(30) not null, </w:t>
      </w:r>
      <w:proofErr w:type="spellStart"/>
      <w:r w:rsidRPr="00C5193F">
        <w:rPr>
          <w:rFonts w:ascii="Consolas" w:hAnsi="Consolas" w:cs="Consolas"/>
          <w:color w:val="000000"/>
          <w:sz w:val="23"/>
          <w:szCs w:val="23"/>
          <w:shd w:val="clear" w:color="auto" w:fill="FFFFFF"/>
        </w:rPr>
        <w:t>empSalary</w:t>
      </w:r>
      <w:proofErr w:type="spellEnd"/>
      <w:r w:rsidRPr="00C5193F">
        <w:rPr>
          <w:rFonts w:ascii="Consolas" w:hAnsi="Consolas" w:cs="Consolas"/>
          <w:color w:val="000000"/>
          <w:sz w:val="23"/>
          <w:szCs w:val="23"/>
          <w:shd w:val="clear" w:color="auto" w:fill="FFFFFF"/>
        </w:rPr>
        <w:t xml:space="preserve"> float(10,2)not null, </w:t>
      </w:r>
      <w:proofErr w:type="spellStart"/>
      <w:r w:rsidRPr="00C5193F">
        <w:rPr>
          <w:rFonts w:ascii="Consolas" w:hAnsi="Consolas" w:cs="Consolas"/>
          <w:color w:val="000000"/>
          <w:sz w:val="23"/>
          <w:szCs w:val="23"/>
          <w:shd w:val="clear" w:color="auto" w:fill="FFFFFF"/>
        </w:rPr>
        <w:t>empDesignation</w:t>
      </w:r>
      <w:proofErr w:type="spellEnd"/>
      <w:r w:rsidRPr="00C5193F">
        <w:rPr>
          <w:rFonts w:ascii="Consolas" w:hAnsi="Consolas" w:cs="Consolas"/>
          <w:color w:val="000000"/>
          <w:sz w:val="23"/>
          <w:szCs w:val="23"/>
          <w:shd w:val="clear" w:color="auto" w:fill="FFFFFF"/>
        </w:rPr>
        <w:t xml:space="preserve"> varchar(50) not n</w:t>
      </w:r>
      <w:r>
        <w:rPr>
          <w:rFonts w:ascii="Consolas" w:hAnsi="Consolas" w:cs="Consolas"/>
          <w:color w:val="000000"/>
          <w:sz w:val="23"/>
          <w:szCs w:val="23"/>
          <w:shd w:val="clear" w:color="auto" w:fill="FFFFFF"/>
        </w:rPr>
        <w:t>ull, primary key(</w:t>
      </w:r>
      <w:proofErr w:type="spellStart"/>
      <w:r>
        <w:rPr>
          <w:rFonts w:ascii="Consolas" w:hAnsi="Consolas" w:cs="Consolas"/>
          <w:color w:val="000000"/>
          <w:sz w:val="23"/>
          <w:szCs w:val="23"/>
          <w:shd w:val="clear" w:color="auto" w:fill="FFFFFF"/>
        </w:rPr>
        <w:t>empId</w:t>
      </w:r>
      <w:proofErr w:type="spellEnd"/>
      <w:r>
        <w:rPr>
          <w:rFonts w:ascii="Consolas" w:hAnsi="Consolas" w:cs="Consolas"/>
          <w:color w:val="000000"/>
          <w:sz w:val="23"/>
          <w:szCs w:val="23"/>
          <w:shd w:val="clear" w:color="auto" w:fill="FFFFFF"/>
        </w:rPr>
        <w:t>)</w:t>
      </w:r>
      <w:r w:rsidRPr="00C5193F">
        <w:rPr>
          <w:rFonts w:ascii="Consolas" w:hAnsi="Consolas" w:cs="Consolas"/>
          <w:color w:val="000000"/>
          <w:sz w:val="23"/>
          <w:szCs w:val="23"/>
          <w:shd w:val="clear" w:color="auto" w:fill="FFFFFF"/>
        </w:rPr>
        <w:t>)</w:t>
      </w:r>
    </w:p>
    <w:p w:rsidR="00956177" w:rsidRDefault="00956177" w:rsidP="00114A62">
      <w:pPr>
        <w:pBdr>
          <w:bottom w:val="double" w:sz="6" w:space="1" w:color="auto"/>
        </w:pBd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Not Null</w:t>
      </w:r>
    </w:p>
    <w:p w:rsidR="00956177" w:rsidRDefault="00956177" w:rsidP="00114A62">
      <w:pPr>
        <w:rPr>
          <w:rFonts w:ascii="Consolas" w:hAnsi="Consolas" w:cs="Consolas"/>
          <w:color w:val="000000"/>
          <w:sz w:val="23"/>
          <w:szCs w:val="23"/>
          <w:shd w:val="clear" w:color="auto" w:fill="FFFFFF"/>
        </w:rPr>
      </w:pPr>
    </w:p>
    <w:p w:rsidR="00846730" w:rsidRDefault="00846730" w:rsidP="00114A62">
      <w:pPr>
        <w:pBdr>
          <w:bottom w:val="double" w:sz="6" w:space="1" w:color="auto"/>
        </w:pBd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Alter Table</w:t>
      </w:r>
    </w:p>
    <w:p w:rsidR="00846730" w:rsidRDefault="00152B61" w:rsidP="00114A62">
      <w:r>
        <w:t>Distinct</w:t>
      </w:r>
    </w:p>
    <w:p w:rsidR="00152B61" w:rsidRDefault="00152B61" w:rsidP="00114A62">
      <w:r>
        <w:t>Count</w:t>
      </w:r>
      <w:bookmarkStart w:id="0" w:name="_GoBack"/>
      <w:bookmarkEnd w:id="0"/>
    </w:p>
    <w:p w:rsidR="00B46CE9" w:rsidRDefault="00B46CE9" w:rsidP="00114A62"/>
    <w:p w:rsidR="00B46CE9" w:rsidRDefault="00B46CE9" w:rsidP="00114A62"/>
    <w:p w:rsidR="00B46CE9" w:rsidRDefault="00B46CE9" w:rsidP="00114A62">
      <w:r>
        <w:lastRenderedPageBreak/>
        <w:t>Where clause</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8"/>
        <w:gridCol w:w="9176"/>
        <w:gridCol w:w="1341"/>
      </w:tblGrid>
      <w:tr w:rsidR="00B46CE9" w:rsidRPr="00B46CE9" w:rsidTr="00B46CE9">
        <w:tc>
          <w:tcPr>
            <w:tcW w:w="2625" w:type="dxa"/>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Operator</w:t>
            </w:r>
          </w:p>
        </w:tc>
        <w:tc>
          <w:tcPr>
            <w:tcW w:w="9165" w:type="dxa"/>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Description</w:t>
            </w:r>
          </w:p>
        </w:tc>
        <w:tc>
          <w:tcPr>
            <w:tcW w:w="1320" w:type="dxa"/>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Example</w:t>
            </w:r>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Equal</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hyperlink r:id="rId7" w:tgtFrame="_blank" w:history="1">
              <w:r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&gt;</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Greater than</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hyperlink r:id="rId8" w:tgtFrame="_blank" w:history="1">
              <w:r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Less than</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hyperlink r:id="rId9" w:tgtFrame="_blank" w:history="1">
              <w:r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&gt;=</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Greater than or equal</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hyperlink r:id="rId10" w:tgtFrame="_blank" w:history="1">
              <w:r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Less than or equal</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hyperlink r:id="rId11" w:tgtFrame="_blank" w:history="1">
              <w:r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&lt;&gt;</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Not equal. </w:t>
            </w:r>
            <w:r w:rsidRPr="00B46CE9">
              <w:rPr>
                <w:rFonts w:ascii="Verdana" w:eastAsia="Times New Roman" w:hAnsi="Verdana" w:cs="Times New Roman"/>
                <w:b/>
                <w:bCs/>
                <w:color w:val="000000"/>
                <w:sz w:val="23"/>
                <w:szCs w:val="23"/>
              </w:rPr>
              <w:t>Note:</w:t>
            </w:r>
            <w:r w:rsidRPr="00B46CE9">
              <w:rPr>
                <w:rFonts w:ascii="Verdana" w:eastAsia="Times New Roman" w:hAnsi="Verdana" w:cs="Times New Roman"/>
                <w:color w:val="000000"/>
                <w:sz w:val="23"/>
                <w:szCs w:val="23"/>
              </w:rPr>
              <w:t xml:space="preserve"> In some versions of SQL this operator may be written </w:t>
            </w:r>
            <w:proofErr w:type="gramStart"/>
            <w:r w:rsidRPr="00B46CE9">
              <w:rPr>
                <w:rFonts w:ascii="Verdana" w:eastAsia="Times New Roman" w:hAnsi="Verdana" w:cs="Times New Roman"/>
                <w:color w:val="000000"/>
                <w:sz w:val="23"/>
                <w:szCs w:val="23"/>
              </w:rPr>
              <w:t>as !</w:t>
            </w:r>
            <w:proofErr w:type="gramEnd"/>
            <w:r w:rsidRPr="00B46CE9">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hyperlink r:id="rId12" w:tgtFrame="_blank" w:history="1">
              <w:r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BETWEEN</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Between a certain range</w:t>
            </w:r>
            <w:r>
              <w:rPr>
                <w:rFonts w:ascii="Verdana" w:eastAsia="Times New Roman" w:hAnsi="Verdana" w:cs="Times New Roman"/>
                <w:color w:val="000000"/>
                <w:sz w:val="23"/>
                <w:szCs w:val="23"/>
              </w:rPr>
              <w:t xml:space="preserve"> (SELECT * FROM employee</w:t>
            </w:r>
          </w:p>
          <w:p w:rsidR="00B46CE9" w:rsidRPr="00B46CE9" w:rsidRDefault="00B46CE9" w:rsidP="00B46CE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WHERE </w:t>
            </w:r>
            <w:proofErr w:type="spellStart"/>
            <w:r>
              <w:rPr>
                <w:rFonts w:ascii="Verdana" w:eastAsia="Times New Roman" w:hAnsi="Verdana" w:cs="Times New Roman"/>
                <w:color w:val="000000"/>
                <w:sz w:val="23"/>
                <w:szCs w:val="23"/>
              </w:rPr>
              <w:t>empId</w:t>
            </w:r>
            <w:proofErr w:type="spellEnd"/>
            <w:r w:rsidRPr="00B46CE9">
              <w:rPr>
                <w:rFonts w:ascii="Verdana" w:eastAsia="Times New Roman" w:hAnsi="Verdana" w:cs="Times New Roman"/>
                <w:color w:val="000000"/>
                <w:sz w:val="23"/>
                <w:szCs w:val="23"/>
              </w:rPr>
              <w:t xml:space="preserve"> BETWEEN 50 AND 60</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hyperlink r:id="rId13" w:tgtFrame="_blank" w:history="1">
              <w:r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LIKE</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Search for a pattern</w:t>
            </w:r>
            <w:r>
              <w:rPr>
                <w:rFonts w:ascii="Verdana" w:eastAsia="Times New Roman" w:hAnsi="Verdana" w:cs="Times New Roman"/>
                <w:color w:val="000000"/>
                <w:sz w:val="23"/>
                <w:szCs w:val="23"/>
              </w:rPr>
              <w:t xml:space="preserve"> (SELECT * FROM employee</w:t>
            </w:r>
          </w:p>
          <w:p w:rsidR="00B46CE9" w:rsidRPr="00B46CE9" w:rsidRDefault="00B46CE9" w:rsidP="00B46CE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WHERE name</w:t>
            </w:r>
            <w:r w:rsidRPr="00B46CE9">
              <w:rPr>
                <w:rFonts w:ascii="Verdana" w:eastAsia="Times New Roman" w:hAnsi="Verdana" w:cs="Times New Roman"/>
                <w:color w:val="000000"/>
                <w:sz w:val="23"/>
                <w:szCs w:val="23"/>
              </w:rPr>
              <w:t xml:space="preserve"> LIKE 's%'</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hyperlink r:id="rId14" w:tgtFrame="_blank" w:history="1">
              <w:r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lastRenderedPageBreak/>
              <w:t>IN</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To specify multiple possible values for a column</w:t>
            </w:r>
            <w:r>
              <w:rPr>
                <w:rFonts w:ascii="Verdana" w:eastAsia="Times New Roman" w:hAnsi="Verdana" w:cs="Times New Roman"/>
                <w:color w:val="000000"/>
                <w:sz w:val="23"/>
                <w:szCs w:val="23"/>
              </w:rPr>
              <w:t xml:space="preserve"> (*</w:t>
            </w:r>
            <w:r w:rsidRPr="00B46CE9">
              <w:rPr>
                <w:rFonts w:ascii="Verdana" w:eastAsia="Times New Roman" w:hAnsi="Verdana" w:cs="Times New Roman"/>
                <w:color w:val="000000"/>
                <w:sz w:val="23"/>
                <w:szCs w:val="23"/>
              </w:rPr>
              <w:t>SELECT * FROM Customers</w:t>
            </w:r>
          </w:p>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WHERE City IN ('</w:t>
            </w:r>
            <w:proofErr w:type="spellStart"/>
            <w:r w:rsidRPr="00B46CE9">
              <w:rPr>
                <w:rFonts w:ascii="Verdana" w:eastAsia="Times New Roman" w:hAnsi="Verdana" w:cs="Times New Roman"/>
                <w:color w:val="000000"/>
                <w:sz w:val="23"/>
                <w:szCs w:val="23"/>
              </w:rPr>
              <w:t>Paris','London</w:t>
            </w:r>
            <w:proofErr w:type="spellEnd"/>
            <w:r w:rsidRPr="00B46CE9">
              <w:rPr>
                <w:rFonts w:ascii="Verdana" w:eastAsia="Times New Roman" w:hAnsi="Verdana" w:cs="Times New Roman"/>
                <w:color w:val="000000"/>
                <w:sz w:val="23"/>
                <w:szCs w:val="23"/>
              </w:rPr>
              <w:t>')</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1F1F1"/>
            <w:vAlign w:val="center"/>
            <w:hideMark/>
          </w:tcPr>
          <w:p w:rsidR="00B46CE9" w:rsidRPr="00B46CE9" w:rsidRDefault="00B46CE9" w:rsidP="00B46CE9">
            <w:pPr>
              <w:spacing w:after="0" w:line="240" w:lineRule="auto"/>
              <w:rPr>
                <w:rFonts w:ascii="Times New Roman" w:eastAsia="Times New Roman" w:hAnsi="Times New Roman" w:cs="Times New Roman"/>
                <w:sz w:val="20"/>
                <w:szCs w:val="20"/>
              </w:rPr>
            </w:pPr>
          </w:p>
        </w:tc>
      </w:tr>
    </w:tbl>
    <w:p w:rsidR="00152B61" w:rsidRDefault="00152B61" w:rsidP="00114A62"/>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AND, OR and NOT Operators</w:t>
      </w:r>
    </w:p>
    <w:p w:rsidR="00573DF2" w:rsidRDefault="00573DF2" w:rsidP="00573DF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AND Syntax</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condition1</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Emphasis"/>
          <w:rFonts w:ascii="Consolas" w:hAnsi="Consolas" w:cs="Consolas"/>
          <w:color w:val="000000"/>
          <w:sz w:val="23"/>
          <w:szCs w:val="23"/>
        </w:rPr>
        <w:t>condition2</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Emphasis"/>
          <w:rFonts w:ascii="Consolas" w:hAnsi="Consolas" w:cs="Consolas"/>
          <w:color w:val="000000"/>
          <w:sz w:val="23"/>
          <w:szCs w:val="23"/>
        </w:rPr>
        <w:t>condition3 ...</w:t>
      </w:r>
      <w:r>
        <w:rPr>
          <w:rStyle w:val="sqlcolor"/>
          <w:rFonts w:ascii="Consolas" w:hAnsi="Consolas" w:cs="Consolas"/>
          <w:color w:val="000000"/>
          <w:sz w:val="23"/>
          <w:szCs w:val="23"/>
        </w:rPr>
        <w:t>;</w:t>
      </w:r>
    </w:p>
    <w:p w:rsidR="00573DF2" w:rsidRDefault="00573DF2" w:rsidP="00573DF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Country=</w:t>
      </w:r>
      <w:r>
        <w:rPr>
          <w:rStyle w:val="sqlstringcolor"/>
          <w:rFonts w:ascii="Consolas" w:hAnsi="Consolas" w:cs="Consolas"/>
          <w:color w:val="A52A2A"/>
          <w:sz w:val="23"/>
          <w:szCs w:val="23"/>
          <w:shd w:val="clear" w:color="auto" w:fill="FFFFFF"/>
        </w:rPr>
        <w:t>'Germany'</w:t>
      </w:r>
      <w:r>
        <w:rPr>
          <w:rStyle w:val="sqlnumbercolo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AND</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'Berlin'</w:t>
      </w:r>
      <w:r>
        <w:rPr>
          <w:rFonts w:ascii="Consolas" w:hAnsi="Consolas" w:cs="Consolas"/>
          <w:color w:val="000000"/>
          <w:sz w:val="23"/>
          <w:szCs w:val="23"/>
          <w:shd w:val="clear" w:color="auto" w:fill="FFFFFF"/>
        </w:rPr>
        <w:t>;</w:t>
      </w:r>
    </w:p>
    <w:p w:rsidR="00573DF2" w:rsidRDefault="00573DF2" w:rsidP="00573DF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OR Syntax</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condition1</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r>
        <w:rPr>
          <w:rStyle w:val="Emphasis"/>
          <w:rFonts w:ascii="Consolas" w:hAnsi="Consolas" w:cs="Consolas"/>
          <w:color w:val="000000"/>
          <w:sz w:val="23"/>
          <w:szCs w:val="23"/>
        </w:rPr>
        <w:t>condition2</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r>
        <w:rPr>
          <w:rStyle w:val="Emphasis"/>
          <w:rFonts w:ascii="Consolas" w:hAnsi="Consolas" w:cs="Consolas"/>
          <w:color w:val="000000"/>
          <w:sz w:val="23"/>
          <w:szCs w:val="23"/>
        </w:rPr>
        <w:t>condition3 ...</w:t>
      </w:r>
      <w:r>
        <w:rPr>
          <w:rStyle w:val="sqlcolor"/>
          <w:rFonts w:ascii="Consolas" w:hAnsi="Consolas" w:cs="Consolas"/>
          <w:color w:val="000000"/>
          <w:sz w:val="23"/>
          <w:szCs w:val="23"/>
        </w:rPr>
        <w:t>;</w:t>
      </w:r>
    </w:p>
    <w:p w:rsidR="00573DF2" w:rsidRDefault="00573DF2" w:rsidP="00573DF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'Berlin'</w:t>
      </w:r>
      <w:r>
        <w:rPr>
          <w:rStyle w:val="sqlnumbercolo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OR</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w:t>
      </w:r>
      <w:proofErr w:type="spellStart"/>
      <w:r>
        <w:rPr>
          <w:rStyle w:val="sqlstringcolor"/>
          <w:rFonts w:ascii="Consolas" w:hAnsi="Consolas" w:cs="Consolas"/>
          <w:color w:val="A52A2A"/>
          <w:sz w:val="23"/>
          <w:szCs w:val="23"/>
          <w:shd w:val="clear" w:color="auto" w:fill="FFFFFF"/>
        </w:rPr>
        <w:t>München</w:t>
      </w:r>
      <w:proofErr w:type="spellEnd"/>
      <w:r>
        <w:rPr>
          <w:rStyle w:val="sqlstringcolor"/>
          <w:rFonts w:ascii="Consolas" w:hAnsi="Consolas" w:cs="Consolas"/>
          <w:color w:val="A52A2A"/>
          <w:sz w:val="23"/>
          <w:szCs w:val="23"/>
          <w:shd w:val="clear" w:color="auto" w:fill="FFFFFF"/>
        </w:rPr>
        <w:t>'</w:t>
      </w:r>
      <w:r>
        <w:rPr>
          <w:rFonts w:ascii="Consolas" w:hAnsi="Consolas" w:cs="Consolas"/>
          <w:color w:val="000000"/>
          <w:sz w:val="23"/>
          <w:szCs w:val="23"/>
          <w:shd w:val="clear" w:color="auto" w:fill="FFFFFF"/>
        </w:rPr>
        <w:t>;</w:t>
      </w:r>
    </w:p>
    <w:p w:rsidR="00573DF2" w:rsidRDefault="00573DF2" w:rsidP="00573DF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NOT Syntax</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573DF2" w:rsidRDefault="00573DF2" w:rsidP="00573DF2">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Country=</w:t>
      </w:r>
      <w:r>
        <w:rPr>
          <w:rStyle w:val="sqlstringcolor"/>
          <w:rFonts w:ascii="Consolas" w:hAnsi="Consolas" w:cs="Consolas"/>
          <w:color w:val="A52A2A"/>
          <w:sz w:val="23"/>
          <w:szCs w:val="23"/>
          <w:shd w:val="clear" w:color="auto" w:fill="FFFFFF"/>
        </w:rPr>
        <w:t>'Germany'</w:t>
      </w:r>
      <w:r>
        <w:rPr>
          <w:rFonts w:ascii="Consolas" w:hAnsi="Consolas" w:cs="Consolas"/>
          <w:color w:val="000000"/>
          <w:sz w:val="23"/>
          <w:szCs w:val="23"/>
          <w:shd w:val="clear" w:color="auto" w:fill="FFFFFF"/>
        </w:rPr>
        <w:t>;</w:t>
      </w: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Combining AND, OR and NOT</w:t>
      </w:r>
    </w:p>
    <w:p w:rsidR="00573DF2" w:rsidRDefault="00573DF2" w:rsidP="00573D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combine the AND, OR and NOT operators.</w:t>
      </w:r>
    </w:p>
    <w:p w:rsidR="00573DF2" w:rsidRDefault="00573DF2" w:rsidP="00573D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"Germany" AND city must be "Berlin" OR "</w:t>
      </w:r>
      <w:proofErr w:type="spellStart"/>
      <w:r>
        <w:rPr>
          <w:rFonts w:ascii="Verdana" w:hAnsi="Verdana"/>
          <w:color w:val="000000"/>
          <w:sz w:val="23"/>
          <w:szCs w:val="23"/>
        </w:rPr>
        <w:t>München</w:t>
      </w:r>
      <w:proofErr w:type="spellEnd"/>
      <w:r>
        <w:rPr>
          <w:rFonts w:ascii="Verdana" w:hAnsi="Verdana"/>
          <w:color w:val="000000"/>
          <w:sz w:val="23"/>
          <w:szCs w:val="23"/>
        </w:rPr>
        <w:t>" (use parenthesis to form complex expressions):</w:t>
      </w:r>
    </w:p>
    <w:p w:rsidR="00573DF2" w:rsidRDefault="00573DF2" w:rsidP="00573DF2">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73DF2" w:rsidRDefault="00573DF2" w:rsidP="00573DF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sqlcolor"/>
          <w:rFonts w:ascii="Consolas" w:hAnsi="Consolas" w:cs="Consolas"/>
          <w:color w:val="000000"/>
          <w:sz w:val="23"/>
          <w:szCs w:val="23"/>
        </w:rPr>
        <w:t>employee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(City=</w:t>
      </w:r>
      <w:r>
        <w:rPr>
          <w:rStyle w:val="sqlstringcolor"/>
          <w:rFonts w:ascii="Consolas" w:hAnsi="Consolas" w:cs="Consolas"/>
          <w:color w:val="A52A2A"/>
          <w:sz w:val="23"/>
          <w:szCs w:val="23"/>
        </w:rPr>
        <w:t>'Berlin'</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City=</w:t>
      </w:r>
      <w:r>
        <w:rPr>
          <w:rStyle w:val="sqlstringcolor"/>
          <w:rFonts w:ascii="Consolas" w:hAnsi="Consolas" w:cs="Consolas"/>
          <w:color w:val="A52A2A"/>
          <w:sz w:val="23"/>
          <w:szCs w:val="23"/>
        </w:rPr>
        <w:t>'</w:t>
      </w:r>
      <w:proofErr w:type="spellStart"/>
      <w:r>
        <w:rPr>
          <w:rStyle w:val="sqlstringcolor"/>
          <w:rFonts w:ascii="Consolas" w:hAnsi="Consolas" w:cs="Consolas"/>
          <w:color w:val="A52A2A"/>
          <w:sz w:val="23"/>
          <w:szCs w:val="23"/>
        </w:rPr>
        <w:t>München</w:t>
      </w:r>
      <w:proofErr w:type="spellEnd"/>
      <w:r>
        <w:rPr>
          <w:rStyle w:val="sqlstringcolor"/>
          <w:rFonts w:ascii="Consolas" w:hAnsi="Consolas" w:cs="Consolas"/>
          <w:color w:val="A52A2A"/>
          <w:sz w:val="23"/>
          <w:szCs w:val="23"/>
        </w:rPr>
        <w:t>'</w:t>
      </w:r>
      <w:r>
        <w:rPr>
          <w:rStyle w:val="sqlcolor"/>
          <w:rFonts w:ascii="Consolas" w:hAnsi="Consolas" w:cs="Consolas"/>
          <w:color w:val="000000"/>
          <w:sz w:val="23"/>
          <w:szCs w:val="23"/>
        </w:rPr>
        <w:t>);</w:t>
      </w:r>
    </w:p>
    <w:p w:rsidR="00573DF2" w:rsidRDefault="00573DF2" w:rsidP="00573D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NOT "Germany" and NOT "USA":</w:t>
      </w:r>
    </w:p>
    <w:p w:rsidR="00573DF2" w:rsidRDefault="00573DF2" w:rsidP="00573DF2">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73DF2" w:rsidRDefault="00573DF2" w:rsidP="00573DF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sqlcolor"/>
          <w:rFonts w:ascii="Consolas" w:hAnsi="Consolas" w:cs="Consolas"/>
          <w:color w:val="000000"/>
          <w:sz w:val="23"/>
          <w:szCs w:val="23"/>
        </w:rPr>
        <w:t>employee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'USA'</w:t>
      </w:r>
      <w:r>
        <w:rPr>
          <w:rStyle w:val="sqlcolor"/>
          <w:rFonts w:ascii="Consolas" w:hAnsi="Consolas" w:cs="Consolas"/>
          <w:color w:val="000000"/>
          <w:sz w:val="23"/>
          <w:szCs w:val="23"/>
        </w:rPr>
        <w:t>;</w:t>
      </w:r>
    </w:p>
    <w:p w:rsidR="00573DF2" w:rsidRDefault="00573DF2" w:rsidP="00573DF2">
      <w:pPr>
        <w:shd w:val="clear" w:color="auto" w:fill="F1F1F1"/>
        <w:rPr>
          <w:rFonts w:ascii="Verdana" w:hAnsi="Verdana" w:cs="Times New Roman"/>
          <w:color w:val="000000"/>
          <w:sz w:val="23"/>
          <w:szCs w:val="23"/>
        </w:rPr>
      </w:pPr>
    </w:p>
    <w:p w:rsidR="00573DF2" w:rsidRDefault="00573DF2" w:rsidP="00573DF2">
      <w:pPr>
        <w:shd w:val="clear" w:color="auto" w:fill="FFFFFF"/>
        <w:rPr>
          <w:rFonts w:ascii="Consolas" w:hAnsi="Consolas" w:cs="Consolas"/>
          <w:color w:val="000000"/>
          <w:sz w:val="23"/>
          <w:szCs w:val="23"/>
        </w:rPr>
      </w:pP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p>
    <w:p w:rsidR="00573DF2" w:rsidRDefault="00573DF2" w:rsidP="00114A62"/>
    <w:sectPr w:rsidR="00573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E5487"/>
    <w:multiLevelType w:val="multilevel"/>
    <w:tmpl w:val="F83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4D30F0"/>
    <w:multiLevelType w:val="multilevel"/>
    <w:tmpl w:val="30D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D54A12"/>
    <w:multiLevelType w:val="multilevel"/>
    <w:tmpl w:val="984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CB08F8"/>
    <w:multiLevelType w:val="multilevel"/>
    <w:tmpl w:val="607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5A1"/>
    <w:rsid w:val="00114A62"/>
    <w:rsid w:val="00152B61"/>
    <w:rsid w:val="00196E42"/>
    <w:rsid w:val="002E71B8"/>
    <w:rsid w:val="00313ED5"/>
    <w:rsid w:val="0048796B"/>
    <w:rsid w:val="004B6D06"/>
    <w:rsid w:val="00573DF2"/>
    <w:rsid w:val="006B3DE3"/>
    <w:rsid w:val="00846730"/>
    <w:rsid w:val="00893341"/>
    <w:rsid w:val="009011DD"/>
    <w:rsid w:val="00956177"/>
    <w:rsid w:val="00962180"/>
    <w:rsid w:val="00B245A1"/>
    <w:rsid w:val="00B46CE9"/>
    <w:rsid w:val="00C45A9C"/>
    <w:rsid w:val="00C5193F"/>
    <w:rsid w:val="00E4527C"/>
    <w:rsid w:val="00E47AF4"/>
    <w:rsid w:val="00F90939"/>
    <w:rsid w:val="00FE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1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3D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1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11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AF4"/>
    <w:rPr>
      <w:rFonts w:ascii="Tahoma" w:hAnsi="Tahoma" w:cs="Tahoma"/>
      <w:sz w:val="16"/>
      <w:szCs w:val="16"/>
    </w:rPr>
  </w:style>
  <w:style w:type="character" w:customStyle="1" w:styleId="sqlkeywordcolor">
    <w:name w:val="sqlkeywordcolor"/>
    <w:basedOn w:val="DefaultParagraphFont"/>
    <w:rsid w:val="00846730"/>
  </w:style>
  <w:style w:type="character" w:customStyle="1" w:styleId="sqlnumbercolor">
    <w:name w:val="sqlnumbercolor"/>
    <w:basedOn w:val="DefaultParagraphFont"/>
    <w:rsid w:val="00846730"/>
  </w:style>
  <w:style w:type="character" w:styleId="Hyperlink">
    <w:name w:val="Hyperlink"/>
    <w:basedOn w:val="DefaultParagraphFont"/>
    <w:uiPriority w:val="99"/>
    <w:semiHidden/>
    <w:unhideWhenUsed/>
    <w:rsid w:val="00B46CE9"/>
    <w:rPr>
      <w:color w:val="0000FF"/>
      <w:u w:val="single"/>
    </w:rPr>
  </w:style>
  <w:style w:type="character" w:customStyle="1" w:styleId="Heading3Char">
    <w:name w:val="Heading 3 Char"/>
    <w:basedOn w:val="DefaultParagraphFont"/>
    <w:link w:val="Heading3"/>
    <w:uiPriority w:val="9"/>
    <w:semiHidden/>
    <w:rsid w:val="00573DF2"/>
    <w:rPr>
      <w:rFonts w:asciiTheme="majorHAnsi" w:eastAsiaTheme="majorEastAsia" w:hAnsiTheme="majorHAnsi" w:cstheme="majorBidi"/>
      <w:b/>
      <w:bCs/>
      <w:color w:val="4F81BD" w:themeColor="accent1"/>
    </w:rPr>
  </w:style>
  <w:style w:type="character" w:customStyle="1" w:styleId="sqlcolor">
    <w:name w:val="sqlcolor"/>
    <w:basedOn w:val="DefaultParagraphFont"/>
    <w:rsid w:val="00573DF2"/>
  </w:style>
  <w:style w:type="character" w:styleId="Emphasis">
    <w:name w:val="Emphasis"/>
    <w:basedOn w:val="DefaultParagraphFont"/>
    <w:uiPriority w:val="20"/>
    <w:qFormat/>
    <w:rsid w:val="00573DF2"/>
    <w:rPr>
      <w:i/>
      <w:iCs/>
    </w:rPr>
  </w:style>
  <w:style w:type="character" w:customStyle="1" w:styleId="sqlstringcolor">
    <w:name w:val="sqlstringcolor"/>
    <w:basedOn w:val="DefaultParagraphFont"/>
    <w:rsid w:val="00573D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1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3D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1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11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AF4"/>
    <w:rPr>
      <w:rFonts w:ascii="Tahoma" w:hAnsi="Tahoma" w:cs="Tahoma"/>
      <w:sz w:val="16"/>
      <w:szCs w:val="16"/>
    </w:rPr>
  </w:style>
  <w:style w:type="character" w:customStyle="1" w:styleId="sqlkeywordcolor">
    <w:name w:val="sqlkeywordcolor"/>
    <w:basedOn w:val="DefaultParagraphFont"/>
    <w:rsid w:val="00846730"/>
  </w:style>
  <w:style w:type="character" w:customStyle="1" w:styleId="sqlnumbercolor">
    <w:name w:val="sqlnumbercolor"/>
    <w:basedOn w:val="DefaultParagraphFont"/>
    <w:rsid w:val="00846730"/>
  </w:style>
  <w:style w:type="character" w:styleId="Hyperlink">
    <w:name w:val="Hyperlink"/>
    <w:basedOn w:val="DefaultParagraphFont"/>
    <w:uiPriority w:val="99"/>
    <w:semiHidden/>
    <w:unhideWhenUsed/>
    <w:rsid w:val="00B46CE9"/>
    <w:rPr>
      <w:color w:val="0000FF"/>
      <w:u w:val="single"/>
    </w:rPr>
  </w:style>
  <w:style w:type="character" w:customStyle="1" w:styleId="Heading3Char">
    <w:name w:val="Heading 3 Char"/>
    <w:basedOn w:val="DefaultParagraphFont"/>
    <w:link w:val="Heading3"/>
    <w:uiPriority w:val="9"/>
    <w:semiHidden/>
    <w:rsid w:val="00573DF2"/>
    <w:rPr>
      <w:rFonts w:asciiTheme="majorHAnsi" w:eastAsiaTheme="majorEastAsia" w:hAnsiTheme="majorHAnsi" w:cstheme="majorBidi"/>
      <w:b/>
      <w:bCs/>
      <w:color w:val="4F81BD" w:themeColor="accent1"/>
    </w:rPr>
  </w:style>
  <w:style w:type="character" w:customStyle="1" w:styleId="sqlcolor">
    <w:name w:val="sqlcolor"/>
    <w:basedOn w:val="DefaultParagraphFont"/>
    <w:rsid w:val="00573DF2"/>
  </w:style>
  <w:style w:type="character" w:styleId="Emphasis">
    <w:name w:val="Emphasis"/>
    <w:basedOn w:val="DefaultParagraphFont"/>
    <w:uiPriority w:val="20"/>
    <w:qFormat/>
    <w:rsid w:val="00573DF2"/>
    <w:rPr>
      <w:i/>
      <w:iCs/>
    </w:rPr>
  </w:style>
  <w:style w:type="character" w:customStyle="1" w:styleId="sqlstringcolor">
    <w:name w:val="sqlstringcolor"/>
    <w:basedOn w:val="DefaultParagraphFont"/>
    <w:rsid w:val="00573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819133">
      <w:bodyDiv w:val="1"/>
      <w:marLeft w:val="0"/>
      <w:marRight w:val="0"/>
      <w:marTop w:val="0"/>
      <w:marBottom w:val="0"/>
      <w:divBdr>
        <w:top w:val="none" w:sz="0" w:space="0" w:color="auto"/>
        <w:left w:val="none" w:sz="0" w:space="0" w:color="auto"/>
        <w:bottom w:val="none" w:sz="0" w:space="0" w:color="auto"/>
        <w:right w:val="none" w:sz="0" w:space="0" w:color="auto"/>
      </w:divBdr>
      <w:divsChild>
        <w:div w:id="1085149766">
          <w:marLeft w:val="-300"/>
          <w:marRight w:val="-300"/>
          <w:marTop w:val="360"/>
          <w:marBottom w:val="360"/>
          <w:divBdr>
            <w:top w:val="none" w:sz="0" w:space="0" w:color="auto"/>
            <w:left w:val="none" w:sz="0" w:space="0" w:color="auto"/>
            <w:bottom w:val="none" w:sz="0" w:space="0" w:color="auto"/>
            <w:right w:val="none" w:sz="0" w:space="0" w:color="auto"/>
          </w:divBdr>
          <w:divsChild>
            <w:div w:id="13580017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81792808">
      <w:bodyDiv w:val="1"/>
      <w:marLeft w:val="0"/>
      <w:marRight w:val="0"/>
      <w:marTop w:val="0"/>
      <w:marBottom w:val="0"/>
      <w:divBdr>
        <w:top w:val="none" w:sz="0" w:space="0" w:color="auto"/>
        <w:left w:val="none" w:sz="0" w:space="0" w:color="auto"/>
        <w:bottom w:val="none" w:sz="0" w:space="0" w:color="auto"/>
        <w:right w:val="none" w:sz="0" w:space="0" w:color="auto"/>
      </w:divBdr>
      <w:divsChild>
        <w:div w:id="1004934480">
          <w:marLeft w:val="-300"/>
          <w:marRight w:val="-300"/>
          <w:marTop w:val="360"/>
          <w:marBottom w:val="360"/>
          <w:divBdr>
            <w:top w:val="none" w:sz="0" w:space="0" w:color="auto"/>
            <w:left w:val="none" w:sz="0" w:space="0" w:color="auto"/>
            <w:bottom w:val="none" w:sz="0" w:space="0" w:color="auto"/>
            <w:right w:val="none" w:sz="0" w:space="0" w:color="auto"/>
          </w:divBdr>
          <w:divsChild>
            <w:div w:id="1853668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66669384">
      <w:bodyDiv w:val="1"/>
      <w:marLeft w:val="0"/>
      <w:marRight w:val="0"/>
      <w:marTop w:val="0"/>
      <w:marBottom w:val="0"/>
      <w:divBdr>
        <w:top w:val="none" w:sz="0" w:space="0" w:color="auto"/>
        <w:left w:val="none" w:sz="0" w:space="0" w:color="auto"/>
        <w:bottom w:val="none" w:sz="0" w:space="0" w:color="auto"/>
        <w:right w:val="none" w:sz="0" w:space="0" w:color="auto"/>
      </w:divBdr>
      <w:divsChild>
        <w:div w:id="2026514139">
          <w:marLeft w:val="-300"/>
          <w:marRight w:val="-300"/>
          <w:marTop w:val="360"/>
          <w:marBottom w:val="360"/>
          <w:divBdr>
            <w:top w:val="none" w:sz="0" w:space="0" w:color="auto"/>
            <w:left w:val="none" w:sz="0" w:space="0" w:color="auto"/>
            <w:bottom w:val="none" w:sz="0" w:space="0" w:color="auto"/>
            <w:right w:val="none" w:sz="0" w:space="0" w:color="auto"/>
          </w:divBdr>
          <w:divsChild>
            <w:div w:id="1141745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94419098">
      <w:bodyDiv w:val="1"/>
      <w:marLeft w:val="0"/>
      <w:marRight w:val="0"/>
      <w:marTop w:val="0"/>
      <w:marBottom w:val="0"/>
      <w:divBdr>
        <w:top w:val="none" w:sz="0" w:space="0" w:color="auto"/>
        <w:left w:val="none" w:sz="0" w:space="0" w:color="auto"/>
        <w:bottom w:val="none" w:sz="0" w:space="0" w:color="auto"/>
        <w:right w:val="none" w:sz="0" w:space="0" w:color="auto"/>
      </w:divBdr>
      <w:divsChild>
        <w:div w:id="1596404564">
          <w:marLeft w:val="-300"/>
          <w:marRight w:val="-300"/>
          <w:marTop w:val="360"/>
          <w:marBottom w:val="360"/>
          <w:divBdr>
            <w:top w:val="none" w:sz="0" w:space="0" w:color="auto"/>
            <w:left w:val="none" w:sz="0" w:space="0" w:color="auto"/>
            <w:bottom w:val="none" w:sz="0" w:space="0" w:color="auto"/>
            <w:right w:val="none" w:sz="0" w:space="0" w:color="auto"/>
          </w:divBdr>
          <w:divsChild>
            <w:div w:id="5616035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25159309">
      <w:bodyDiv w:val="1"/>
      <w:marLeft w:val="0"/>
      <w:marRight w:val="0"/>
      <w:marTop w:val="0"/>
      <w:marBottom w:val="0"/>
      <w:divBdr>
        <w:top w:val="none" w:sz="0" w:space="0" w:color="auto"/>
        <w:left w:val="none" w:sz="0" w:space="0" w:color="auto"/>
        <w:bottom w:val="none" w:sz="0" w:space="0" w:color="auto"/>
        <w:right w:val="none" w:sz="0" w:space="0" w:color="auto"/>
      </w:divBdr>
    </w:div>
    <w:div w:id="1389499060">
      <w:bodyDiv w:val="1"/>
      <w:marLeft w:val="0"/>
      <w:marRight w:val="0"/>
      <w:marTop w:val="0"/>
      <w:marBottom w:val="0"/>
      <w:divBdr>
        <w:top w:val="none" w:sz="0" w:space="0" w:color="auto"/>
        <w:left w:val="none" w:sz="0" w:space="0" w:color="auto"/>
        <w:bottom w:val="none" w:sz="0" w:space="0" w:color="auto"/>
        <w:right w:val="none" w:sz="0" w:space="0" w:color="auto"/>
      </w:divBdr>
      <w:divsChild>
        <w:div w:id="388460247">
          <w:marLeft w:val="-300"/>
          <w:marRight w:val="-300"/>
          <w:marTop w:val="360"/>
          <w:marBottom w:val="360"/>
          <w:divBdr>
            <w:top w:val="none" w:sz="0" w:space="0" w:color="auto"/>
            <w:left w:val="none" w:sz="0" w:space="0" w:color="auto"/>
            <w:bottom w:val="none" w:sz="0" w:space="0" w:color="auto"/>
            <w:right w:val="none" w:sz="0" w:space="0" w:color="auto"/>
          </w:divBdr>
          <w:divsChild>
            <w:div w:id="7851527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27729890">
      <w:bodyDiv w:val="1"/>
      <w:marLeft w:val="0"/>
      <w:marRight w:val="0"/>
      <w:marTop w:val="0"/>
      <w:marBottom w:val="0"/>
      <w:divBdr>
        <w:top w:val="none" w:sz="0" w:space="0" w:color="auto"/>
        <w:left w:val="none" w:sz="0" w:space="0" w:color="auto"/>
        <w:bottom w:val="none" w:sz="0" w:space="0" w:color="auto"/>
        <w:right w:val="none" w:sz="0" w:space="0" w:color="auto"/>
      </w:divBdr>
    </w:div>
    <w:div w:id="208471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op_greater_than" TargetMode="External"/><Relationship Id="rId13" Type="http://schemas.openxmlformats.org/officeDocument/2006/relationships/hyperlink" Target="https://www.w3schools.com/sql/trysql.asp?filename=trysql_op_between" TargetMode="External"/><Relationship Id="rId3" Type="http://schemas.microsoft.com/office/2007/relationships/stylesWithEffects" Target="stylesWithEffects.xml"/><Relationship Id="rId7" Type="http://schemas.openxmlformats.org/officeDocument/2006/relationships/hyperlink" Target="https://www.w3schools.com/sql/trysql.asp?filename=trysql_op_equal_to" TargetMode="External"/><Relationship Id="rId12" Type="http://schemas.openxmlformats.org/officeDocument/2006/relationships/hyperlink" Target="https://www.w3schools.com/sql/trysql.asp?filename=trysql_op_not_equal_t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sql/trysql.asp?filename=trysql_op_less_than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sql/trysql.asp?filename=trysql_op_greater_than2" TargetMode="External"/><Relationship Id="rId4" Type="http://schemas.openxmlformats.org/officeDocument/2006/relationships/settings" Target="settings.xml"/><Relationship Id="rId9" Type="http://schemas.openxmlformats.org/officeDocument/2006/relationships/hyperlink" Target="https://www.w3schools.com/sql/trysql.asp?filename=trysql_op_less_than" TargetMode="External"/><Relationship Id="rId14" Type="http://schemas.openxmlformats.org/officeDocument/2006/relationships/hyperlink" Target="https://www.w3schools.com/sql/trysql.asp?filename=trysql_op_l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803</TotalTime>
  <Pages>8</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2020-12-15T15:55:00Z</dcterms:created>
  <dcterms:modified xsi:type="dcterms:W3CDTF">2020-12-19T15:41:00Z</dcterms:modified>
</cp:coreProperties>
</file>