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68360225"/>
    <w:bookmarkStart w:id="1" w:name="_GoBack"/>
    <w:bookmarkEnd w:id="1"/>
    <w:p w14:paraId="3DEDBDFF" w14:textId="4A37330C" w:rsidR="00AC6C2D" w:rsidRDefault="00670ACE" w:rsidP="00670AC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60288" behindDoc="0" locked="0" layoutInCell="1" allowOverlap="1" wp14:anchorId="0CB2C022" wp14:editId="42AE2628">
                <wp:simplePos x="0" y="0"/>
                <wp:positionH relativeFrom="column">
                  <wp:posOffset>-647700</wp:posOffset>
                </wp:positionH>
                <wp:positionV relativeFrom="paragraph">
                  <wp:posOffset>-533400</wp:posOffset>
                </wp:positionV>
                <wp:extent cx="251460" cy="94640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251460" cy="9464040"/>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9522C4B" id="Rectangle 3" o:spid="_x0000_s1026" style="position:absolute;margin-left:-51pt;margin-top:-42pt;width:19.8pt;height:7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" fillcolor="#823b0b [1605]" strokecolor="#1f3763 [1604]" strokeweight="1pt"/>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59264" behindDoc="0" locked="0" layoutInCell="1" allowOverlap="1" wp14:anchorId="2AC74772" wp14:editId="716F99FF">
                <wp:simplePos x="0" y="0"/>
                <wp:positionH relativeFrom="column">
                  <wp:posOffset>6400800</wp:posOffset>
                </wp:positionH>
                <wp:positionV relativeFrom="paragraph">
                  <wp:posOffset>-647700</wp:posOffset>
                </wp:positionV>
                <wp:extent cx="228600" cy="96469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228600" cy="9646920"/>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4A1CBE4" id="Rectangle 2" o:spid="_x0000_s1026" style="position:absolute;margin-left:7in;margin-top:-51pt;width:18pt;height:75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" fillcolor="#823b0b [1605]" strokecolor="#1f3763 [1604]" strokeweight="1pt"/>
            </w:pict>
          </mc:Fallback>
        </mc:AlternateContent>
      </w:r>
    </w:p>
    <w:p w14:paraId="3A60766C" w14:textId="15591561" w:rsidR="00AC6C2D" w:rsidRPr="00670ACE" w:rsidRDefault="00305755" w:rsidP="004D4BAB">
      <w:pPr>
        <w:spacing w:after="0" w:line="240" w:lineRule="auto"/>
        <w:rPr>
          <w:rFonts w:asciiTheme="majorBidi" w:eastAsia="Times New Roman" w:hAnsiTheme="majorBidi" w:cstheme="majorBidi"/>
          <w:color w:val="525252" w:themeColor="accent3" w:themeShade="80"/>
          <w:sz w:val="24"/>
          <w:szCs w:val="24"/>
        </w:rPr>
      </w:pPr>
      <w:r>
        <w:rPr>
          <w:noProof/>
        </w:rPr>
        <w:drawing>
          <wp:inline distT="0" distB="0" distL="0" distR="0" wp14:anchorId="1595E2AA" wp14:editId="17F48990">
            <wp:extent cx="5818042"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4694" cy="1292225"/>
                    </a:xfrm>
                    <a:prstGeom prst="rect">
                      <a:avLst/>
                    </a:prstGeom>
                  </pic:spPr>
                </pic:pic>
              </a:graphicData>
            </a:graphic>
          </wp:inline>
        </w:drawing>
      </w:r>
    </w:p>
    <w:p w14:paraId="585FB182" w14:textId="6A29A968" w:rsidR="00AC6C2D" w:rsidRDefault="00AC6C2D" w:rsidP="004D4BAB">
      <w:pPr>
        <w:spacing w:after="0" w:line="240" w:lineRule="auto"/>
        <w:rPr>
          <w:rFonts w:asciiTheme="majorBidi" w:eastAsia="Times New Roman" w:hAnsiTheme="majorBidi" w:cstheme="majorBidi"/>
          <w:sz w:val="24"/>
          <w:szCs w:val="24"/>
        </w:rPr>
      </w:pPr>
    </w:p>
    <w:p w14:paraId="5B54EB2C" w14:textId="63CEE281" w:rsidR="00AC6C2D" w:rsidRDefault="00AC6C2D" w:rsidP="004D4BAB">
      <w:pPr>
        <w:spacing w:after="0" w:line="240" w:lineRule="auto"/>
        <w:rPr>
          <w:rFonts w:asciiTheme="majorBidi" w:eastAsia="Times New Roman" w:hAnsiTheme="majorBidi" w:cstheme="majorBidi"/>
          <w:sz w:val="24"/>
          <w:szCs w:val="24"/>
        </w:rPr>
      </w:pPr>
    </w:p>
    <w:p w14:paraId="12D461CE" w14:textId="78B8E7BC" w:rsidR="00AC6C2D" w:rsidRDefault="00AC6C2D" w:rsidP="004D4BAB">
      <w:pPr>
        <w:spacing w:after="0" w:line="240" w:lineRule="auto"/>
        <w:rPr>
          <w:rFonts w:asciiTheme="majorBidi" w:eastAsia="Times New Roman" w:hAnsiTheme="majorBidi" w:cstheme="majorBidi"/>
          <w:sz w:val="24"/>
          <w:szCs w:val="24"/>
        </w:rPr>
      </w:pPr>
    </w:p>
    <w:p w14:paraId="689F1792" w14:textId="02A62E41" w:rsidR="00AC6C2D" w:rsidRDefault="00AC6C2D" w:rsidP="004D4BAB">
      <w:pPr>
        <w:spacing w:after="0" w:line="240" w:lineRule="auto"/>
        <w:rPr>
          <w:rFonts w:asciiTheme="majorBidi" w:eastAsia="Times New Roman" w:hAnsiTheme="majorBidi" w:cstheme="majorBidi"/>
          <w:sz w:val="24"/>
          <w:szCs w:val="24"/>
        </w:rPr>
      </w:pPr>
    </w:p>
    <w:p w14:paraId="3C4918DA" w14:textId="5B4B479A" w:rsidR="00670ACE" w:rsidRDefault="00670ACE" w:rsidP="004D4BAB">
      <w:pPr>
        <w:spacing w:after="0" w:line="240" w:lineRule="auto"/>
        <w:rPr>
          <w:rFonts w:asciiTheme="majorBidi" w:eastAsia="Times New Roman" w:hAnsiTheme="majorBidi" w:cstheme="majorBidi"/>
          <w:sz w:val="24"/>
          <w:szCs w:val="24"/>
        </w:rPr>
      </w:pPr>
    </w:p>
    <w:p w14:paraId="7206B8B5" w14:textId="06E8E8D3" w:rsidR="00670ACE" w:rsidRDefault="00670ACE" w:rsidP="004D4BAB">
      <w:pPr>
        <w:spacing w:after="0" w:line="240" w:lineRule="auto"/>
        <w:rPr>
          <w:rFonts w:asciiTheme="majorBidi" w:eastAsia="Times New Roman" w:hAnsiTheme="majorBidi" w:cstheme="majorBidi"/>
          <w:sz w:val="24"/>
          <w:szCs w:val="24"/>
        </w:rPr>
      </w:pPr>
    </w:p>
    <w:p w14:paraId="65DDEA43" w14:textId="4C3D3055" w:rsidR="00AC6C2D" w:rsidRDefault="00AC6C2D" w:rsidP="004D4BAB">
      <w:pPr>
        <w:spacing w:after="0" w:line="240" w:lineRule="auto"/>
        <w:rPr>
          <w:rFonts w:asciiTheme="majorBidi" w:eastAsia="Times New Roman" w:hAnsiTheme="majorBidi" w:cstheme="majorBidi"/>
          <w:sz w:val="24"/>
          <w:szCs w:val="24"/>
        </w:rPr>
      </w:pPr>
    </w:p>
    <w:p w14:paraId="434BD591" w14:textId="4F4CF969" w:rsidR="00AC6C2D" w:rsidRPr="00AC6C2D" w:rsidRDefault="00AC6C2D" w:rsidP="00AC6C2D">
      <w:pPr>
        <w:spacing w:after="0" w:line="240" w:lineRule="auto"/>
        <w:jc w:val="center"/>
        <w:rPr>
          <w:rFonts w:asciiTheme="majorBidi" w:eastAsia="Times New Roman" w:hAnsiTheme="majorBidi" w:cstheme="majorBidi"/>
          <w:sz w:val="24"/>
          <w:szCs w:val="24"/>
        </w:rPr>
      </w:pPr>
    </w:p>
    <w:p w14:paraId="2EBB21A0" w14:textId="5C05D2B0" w:rsidR="00AC6C2D" w:rsidRDefault="00AC6C2D" w:rsidP="00AC6C2D">
      <w:pPr>
        <w:spacing w:after="0" w:line="240" w:lineRule="auto"/>
        <w:jc w:val="center"/>
        <w:rPr>
          <w:rFonts w:ascii="Segoe UI" w:eastAsia="Times New Roman" w:hAnsi="Segoe UI" w:cs="Segoe UI"/>
          <w:sz w:val="24"/>
          <w:szCs w:val="24"/>
        </w:rPr>
      </w:pPr>
    </w:p>
    <w:p w14:paraId="6670826D" w14:textId="05487D4C" w:rsidR="00AC6C2D" w:rsidRDefault="00AC6C2D" w:rsidP="00AC6C2D">
      <w:pPr>
        <w:spacing w:after="0" w:line="240" w:lineRule="auto"/>
        <w:jc w:val="center"/>
        <w:rPr>
          <w:rFonts w:ascii="Segoe UI" w:eastAsia="Times New Roman" w:hAnsi="Segoe UI" w:cs="Segoe UI"/>
          <w:sz w:val="24"/>
          <w:szCs w:val="24"/>
        </w:rPr>
      </w:pPr>
    </w:p>
    <w:p w14:paraId="48FB7D16" w14:textId="72FAA2D6" w:rsidR="00AC6C2D" w:rsidRDefault="00AC6C2D" w:rsidP="00AC6C2D">
      <w:pPr>
        <w:spacing w:after="0" w:line="240" w:lineRule="auto"/>
        <w:jc w:val="center"/>
        <w:rPr>
          <w:rFonts w:ascii="Segoe UI" w:eastAsia="Times New Roman" w:hAnsi="Segoe UI" w:cs="Segoe UI"/>
          <w:sz w:val="24"/>
          <w:szCs w:val="24"/>
        </w:rPr>
      </w:pPr>
    </w:p>
    <w:p w14:paraId="1445D086" w14:textId="6C3A471B" w:rsidR="00AC6C2D" w:rsidRDefault="00AC6C2D" w:rsidP="00AC6C2D">
      <w:pPr>
        <w:spacing w:after="0" w:line="240" w:lineRule="auto"/>
        <w:jc w:val="center"/>
        <w:rPr>
          <w:rFonts w:ascii="Segoe UI" w:eastAsia="Times New Roman" w:hAnsi="Segoe UI" w:cs="Segoe UI"/>
          <w:b/>
          <w:bCs/>
          <w:sz w:val="32"/>
          <w:szCs w:val="32"/>
        </w:rPr>
      </w:pPr>
      <w:r w:rsidRPr="00AC6C2D">
        <w:rPr>
          <w:rFonts w:ascii="Segoe UI" w:eastAsia="Times New Roman" w:hAnsi="Segoe UI" w:cs="Segoe UI"/>
          <w:b/>
          <w:bCs/>
          <w:sz w:val="32"/>
          <w:szCs w:val="32"/>
        </w:rPr>
        <w:t>ITNT304</w:t>
      </w:r>
      <w:r w:rsidR="00305755">
        <w:rPr>
          <w:rFonts w:ascii="Segoe UI" w:eastAsia="Times New Roman" w:hAnsi="Segoe UI" w:cs="Segoe UI"/>
          <w:b/>
          <w:bCs/>
          <w:sz w:val="32"/>
          <w:szCs w:val="32"/>
        </w:rPr>
        <w:t>: Cloud Computing</w:t>
      </w:r>
    </w:p>
    <w:p w14:paraId="12C6D6CA" w14:textId="56F4076D" w:rsidR="00305755" w:rsidRDefault="00305755" w:rsidP="00AC6C2D">
      <w:pPr>
        <w:spacing w:after="0" w:line="240" w:lineRule="auto"/>
        <w:jc w:val="center"/>
        <w:rPr>
          <w:rFonts w:ascii="Segoe UI" w:eastAsia="Times New Roman" w:hAnsi="Segoe UI" w:cs="Segoe UI"/>
          <w:b/>
          <w:bCs/>
          <w:sz w:val="32"/>
          <w:szCs w:val="32"/>
        </w:rPr>
      </w:pPr>
      <w:r>
        <w:rPr>
          <w:rFonts w:ascii="Segoe UI" w:eastAsia="Times New Roman" w:hAnsi="Segoe UI" w:cs="Segoe UI"/>
          <w:b/>
          <w:bCs/>
          <w:sz w:val="32"/>
          <w:szCs w:val="32"/>
        </w:rPr>
        <w:t>Assignment</w:t>
      </w:r>
    </w:p>
    <w:p w14:paraId="70EA394A" w14:textId="77777777" w:rsidR="00305755" w:rsidRDefault="00305755" w:rsidP="00AC6C2D">
      <w:pPr>
        <w:spacing w:after="0" w:line="240" w:lineRule="auto"/>
        <w:jc w:val="center"/>
        <w:rPr>
          <w:rFonts w:ascii="Segoe UI" w:eastAsia="Times New Roman" w:hAnsi="Segoe UI" w:cs="Segoe UI"/>
          <w:b/>
          <w:bCs/>
          <w:sz w:val="32"/>
          <w:szCs w:val="32"/>
        </w:rPr>
      </w:pPr>
    </w:p>
    <w:p w14:paraId="6ACDD170" w14:textId="508A9E5D" w:rsidR="00305755" w:rsidRDefault="00305755" w:rsidP="00AC6C2D">
      <w:pPr>
        <w:spacing w:after="0" w:line="240" w:lineRule="auto"/>
        <w:jc w:val="center"/>
        <w:rPr>
          <w:rFonts w:ascii="Segoe UI" w:eastAsia="Times New Roman" w:hAnsi="Segoe UI" w:cs="Segoe UI"/>
          <w:b/>
          <w:bCs/>
          <w:sz w:val="32"/>
          <w:szCs w:val="32"/>
        </w:rPr>
      </w:pPr>
      <w:r>
        <w:rPr>
          <w:rFonts w:ascii="Segoe UI" w:eastAsia="Times New Roman" w:hAnsi="Segoe UI" w:cs="Segoe UI"/>
          <w:b/>
          <w:bCs/>
          <w:sz w:val="32"/>
          <w:szCs w:val="32"/>
        </w:rPr>
        <w:t>Case Study(Title)</w:t>
      </w:r>
    </w:p>
    <w:p w14:paraId="20C8C06B" w14:textId="77777777" w:rsidR="00305755" w:rsidRDefault="00305755" w:rsidP="00AC6C2D">
      <w:pPr>
        <w:spacing w:after="0" w:line="240" w:lineRule="auto"/>
        <w:jc w:val="center"/>
        <w:rPr>
          <w:rFonts w:ascii="Segoe UI" w:eastAsia="Times New Roman" w:hAnsi="Segoe UI" w:cs="Segoe UI"/>
          <w:b/>
          <w:bCs/>
          <w:sz w:val="32"/>
          <w:szCs w:val="32"/>
        </w:rPr>
      </w:pPr>
    </w:p>
    <w:p w14:paraId="1AFB7272" w14:textId="58506F40" w:rsidR="00305755" w:rsidRPr="00305755" w:rsidRDefault="00305755" w:rsidP="00AC6C2D">
      <w:pPr>
        <w:spacing w:after="0" w:line="240" w:lineRule="auto"/>
        <w:jc w:val="center"/>
        <w:rPr>
          <w:rFonts w:ascii="Segoe UI" w:eastAsia="Times New Roman" w:hAnsi="Segoe UI" w:cs="Segoe UI"/>
          <w:b/>
          <w:bCs/>
          <w:color w:val="FF0000"/>
          <w:sz w:val="32"/>
          <w:szCs w:val="32"/>
        </w:rPr>
      </w:pPr>
      <w:r w:rsidRPr="00305755">
        <w:rPr>
          <w:rFonts w:ascii="Segoe UI" w:eastAsia="Times New Roman" w:hAnsi="Segoe UI" w:cs="Segoe UI"/>
          <w:b/>
          <w:bCs/>
          <w:color w:val="FF0000"/>
          <w:sz w:val="32"/>
          <w:szCs w:val="32"/>
        </w:rPr>
        <w:t xml:space="preserve">“Cloud Migration Strategy of </w:t>
      </w:r>
      <w:proofErr w:type="spellStart"/>
      <w:r w:rsidRPr="00305755">
        <w:rPr>
          <w:rFonts w:ascii="Segoe UI" w:eastAsia="Times New Roman" w:hAnsi="Segoe UI" w:cs="Segoe UI"/>
          <w:b/>
          <w:bCs/>
          <w:color w:val="FF0000"/>
          <w:sz w:val="32"/>
          <w:szCs w:val="32"/>
        </w:rPr>
        <w:t>Rydyn</w:t>
      </w:r>
      <w:proofErr w:type="spellEnd"/>
      <w:r w:rsidRPr="00305755">
        <w:rPr>
          <w:rFonts w:ascii="Segoe UI" w:eastAsia="Times New Roman" w:hAnsi="Segoe UI" w:cs="Segoe UI"/>
          <w:b/>
          <w:bCs/>
          <w:color w:val="FF0000"/>
          <w:sz w:val="32"/>
          <w:szCs w:val="32"/>
        </w:rPr>
        <w:t xml:space="preserve"> advertising Company”</w:t>
      </w:r>
    </w:p>
    <w:p w14:paraId="742AF4A1" w14:textId="77777777" w:rsidR="00305755" w:rsidRDefault="00305755" w:rsidP="00AC6C2D">
      <w:pPr>
        <w:spacing w:after="0" w:line="240" w:lineRule="auto"/>
        <w:jc w:val="center"/>
        <w:rPr>
          <w:rFonts w:ascii="Segoe UI" w:eastAsia="Times New Roman" w:hAnsi="Segoe UI" w:cs="Segoe UI"/>
          <w:b/>
          <w:bCs/>
          <w:sz w:val="32"/>
          <w:szCs w:val="32"/>
        </w:rPr>
      </w:pPr>
    </w:p>
    <w:p w14:paraId="4AE2CF90" w14:textId="7A41AEDC" w:rsidR="00AC6C2D" w:rsidRDefault="00AC6C2D" w:rsidP="00AC6C2D">
      <w:pPr>
        <w:spacing w:after="0" w:line="240" w:lineRule="auto"/>
        <w:rPr>
          <w:rFonts w:ascii="Segoe UI" w:eastAsia="Times New Roman" w:hAnsi="Segoe UI" w:cs="Segoe UI"/>
          <w:b/>
          <w:bCs/>
          <w:sz w:val="32"/>
          <w:szCs w:val="32"/>
        </w:rPr>
      </w:pPr>
    </w:p>
    <w:p w14:paraId="7922A7F1" w14:textId="5EB79343" w:rsidR="00670ACE" w:rsidRDefault="00670ACE" w:rsidP="00AC6C2D">
      <w:pPr>
        <w:spacing w:after="0" w:line="240" w:lineRule="auto"/>
        <w:rPr>
          <w:rFonts w:ascii="Segoe UI" w:eastAsia="Times New Roman" w:hAnsi="Segoe UI" w:cs="Segoe UI"/>
          <w:b/>
          <w:bCs/>
          <w:sz w:val="32"/>
          <w:szCs w:val="32"/>
        </w:rPr>
      </w:pPr>
    </w:p>
    <w:p w14:paraId="10090EDD" w14:textId="468BDEB2" w:rsidR="00670ACE" w:rsidRDefault="00670ACE" w:rsidP="00AC6C2D">
      <w:pPr>
        <w:spacing w:after="0" w:line="240" w:lineRule="auto"/>
        <w:rPr>
          <w:rFonts w:ascii="Segoe UI" w:eastAsia="Times New Roman" w:hAnsi="Segoe UI" w:cs="Segoe UI"/>
          <w:b/>
          <w:bCs/>
          <w:sz w:val="32"/>
          <w:szCs w:val="32"/>
        </w:rPr>
      </w:pPr>
    </w:p>
    <w:p w14:paraId="7EEB2528" w14:textId="1DFD6F36" w:rsidR="00670ACE" w:rsidRDefault="00670ACE" w:rsidP="00AC6C2D">
      <w:pPr>
        <w:spacing w:after="0" w:line="240" w:lineRule="auto"/>
        <w:rPr>
          <w:rFonts w:ascii="Segoe UI" w:eastAsia="Times New Roman" w:hAnsi="Segoe UI" w:cs="Segoe UI"/>
          <w:b/>
          <w:bCs/>
          <w:sz w:val="32"/>
          <w:szCs w:val="32"/>
        </w:rPr>
      </w:pPr>
    </w:p>
    <w:p w14:paraId="1EA031E0" w14:textId="77777777" w:rsidR="00670ACE" w:rsidRDefault="00670ACE" w:rsidP="00AC6C2D">
      <w:pPr>
        <w:spacing w:after="0" w:line="240" w:lineRule="auto"/>
        <w:rPr>
          <w:rFonts w:ascii="Segoe UI" w:eastAsia="Times New Roman" w:hAnsi="Segoe UI" w:cs="Segoe UI"/>
          <w:b/>
          <w:bCs/>
          <w:sz w:val="32"/>
          <w:szCs w:val="32"/>
        </w:rPr>
      </w:pPr>
    </w:p>
    <w:p w14:paraId="4A523CBB" w14:textId="4FF0AB9F" w:rsidR="00AC6C2D" w:rsidRDefault="00AC6C2D" w:rsidP="00AC6C2D">
      <w:pPr>
        <w:spacing w:after="0" w:line="240" w:lineRule="auto"/>
        <w:rPr>
          <w:rFonts w:ascii="Segoe UI" w:eastAsia="Times New Roman" w:hAnsi="Segoe UI" w:cs="Segoe UI"/>
          <w:b/>
          <w:bCs/>
          <w:sz w:val="32"/>
          <w:szCs w:val="32"/>
        </w:rPr>
      </w:pPr>
    </w:p>
    <w:p w14:paraId="5EF4DCDC" w14:textId="77777777" w:rsidR="00AC6C2D" w:rsidRPr="00AC6C2D" w:rsidRDefault="00AC6C2D" w:rsidP="00AC6C2D">
      <w:pPr>
        <w:spacing w:after="0" w:line="240" w:lineRule="auto"/>
        <w:rPr>
          <w:rFonts w:ascii="Segoe UI" w:eastAsia="Times New Roman" w:hAnsi="Segoe UI" w:cs="Segoe UI"/>
          <w:b/>
          <w:bCs/>
          <w:color w:val="FF0000"/>
          <w:sz w:val="32"/>
          <w:szCs w:val="32"/>
        </w:rPr>
      </w:pPr>
    </w:p>
    <w:p w14:paraId="02110E58" w14:textId="1B4E1209" w:rsidR="00AC6C2D" w:rsidRPr="00AC6C2D" w:rsidRDefault="00AC6C2D" w:rsidP="00AC6C2D">
      <w:pPr>
        <w:spacing w:after="0" w:line="240" w:lineRule="auto"/>
        <w:rPr>
          <w:rFonts w:ascii="Script MT Bold" w:eastAsia="Times New Roman" w:hAnsi="Script MT Bold" w:cs="Segoe UI"/>
          <w:color w:val="2F5496" w:themeColor="accent1" w:themeShade="BF"/>
          <w:sz w:val="32"/>
          <w:szCs w:val="32"/>
        </w:rPr>
      </w:pPr>
      <w:r w:rsidRPr="00AC6C2D">
        <w:rPr>
          <w:rFonts w:ascii="Script MT Bold" w:eastAsia="Times New Roman" w:hAnsi="Script MT Bold" w:cs="Segoe UI"/>
          <w:color w:val="FF0000"/>
          <w:sz w:val="32"/>
          <w:szCs w:val="32"/>
        </w:rPr>
        <w:t xml:space="preserve">Student name: </w:t>
      </w:r>
    </w:p>
    <w:p w14:paraId="4D1E44BF" w14:textId="1D16AA01" w:rsidR="00AC6C2D" w:rsidRPr="00AC6C2D" w:rsidRDefault="00AC6C2D" w:rsidP="00AC6C2D">
      <w:pPr>
        <w:spacing w:after="0" w:line="240" w:lineRule="auto"/>
        <w:rPr>
          <w:rFonts w:ascii="Script MT Bold" w:eastAsia="Times New Roman" w:hAnsi="Script MT Bold" w:cs="Segoe UI"/>
          <w:color w:val="2F5496" w:themeColor="accent1" w:themeShade="BF"/>
          <w:sz w:val="32"/>
          <w:szCs w:val="32"/>
        </w:rPr>
      </w:pPr>
      <w:r w:rsidRPr="00AC6C2D">
        <w:rPr>
          <w:rFonts w:ascii="Script MT Bold" w:eastAsia="Times New Roman" w:hAnsi="Script MT Bold" w:cs="Segoe UI"/>
          <w:color w:val="FF0000"/>
          <w:sz w:val="32"/>
          <w:szCs w:val="32"/>
        </w:rPr>
        <w:t xml:space="preserve">Student ID: </w:t>
      </w:r>
    </w:p>
    <w:p w14:paraId="34A7927C" w14:textId="58C61DF7" w:rsidR="00AC6C2D" w:rsidRPr="00670ACE" w:rsidRDefault="00AC6C2D" w:rsidP="00670ACE">
      <w:pPr>
        <w:spacing w:after="0" w:line="240" w:lineRule="auto"/>
        <w:rPr>
          <w:rFonts w:ascii="Script MT Bold" w:eastAsia="Times New Roman" w:hAnsi="Script MT Bold" w:cstheme="majorBidi"/>
          <w:color w:val="2F5496" w:themeColor="accent1" w:themeShade="BF"/>
          <w:sz w:val="24"/>
          <w:szCs w:val="24"/>
        </w:rPr>
      </w:pPr>
      <w:r w:rsidRPr="00AC6C2D">
        <w:rPr>
          <w:rFonts w:ascii="Script MT Bold" w:eastAsia="Times New Roman" w:hAnsi="Script MT Bold" w:cs="Segoe UI"/>
          <w:color w:val="FF0000"/>
          <w:sz w:val="32"/>
          <w:szCs w:val="32"/>
        </w:rPr>
        <w:t>Submitted to:</w:t>
      </w:r>
      <w:r w:rsidRPr="00AC6C2D">
        <w:rPr>
          <w:rFonts w:ascii="Script MT Bold" w:eastAsia="Times New Roman" w:hAnsi="Script MT Bold" w:cstheme="majorBidi"/>
          <w:color w:val="FF0000"/>
          <w:sz w:val="24"/>
          <w:szCs w:val="24"/>
        </w:rPr>
        <w:t xml:space="preserve"> </w:t>
      </w:r>
      <w:r w:rsidR="00305755">
        <w:rPr>
          <w:rFonts w:ascii="Script MT Bold" w:eastAsia="Times New Roman" w:hAnsi="Script MT Bold" w:cstheme="majorBidi"/>
          <w:color w:val="2F5496" w:themeColor="accent1" w:themeShade="BF"/>
          <w:sz w:val="32"/>
          <w:szCs w:val="32"/>
        </w:rPr>
        <w:t>Mr.  Agha Urfi M</w:t>
      </w:r>
      <w:r w:rsidRPr="00AC6C2D">
        <w:rPr>
          <w:rFonts w:ascii="Script MT Bold" w:eastAsia="Times New Roman" w:hAnsi="Script MT Bold" w:cstheme="majorBidi"/>
          <w:color w:val="2F5496" w:themeColor="accent1" w:themeShade="BF"/>
          <w:sz w:val="32"/>
          <w:szCs w:val="32"/>
        </w:rPr>
        <w:t>irza</w:t>
      </w:r>
      <w:r w:rsidRPr="00AC6C2D">
        <w:rPr>
          <w:rFonts w:ascii="Script MT Bold" w:eastAsia="Times New Roman" w:hAnsi="Script MT Bold" w:cstheme="majorBidi"/>
          <w:color w:val="2F5496" w:themeColor="accent1" w:themeShade="BF"/>
          <w:sz w:val="24"/>
          <w:szCs w:val="24"/>
        </w:rPr>
        <w:t xml:space="preserve"> </w:t>
      </w:r>
    </w:p>
    <w:p w14:paraId="33DE7714" w14:textId="77777777" w:rsidR="00305755" w:rsidRDefault="00305755" w:rsidP="004D4BAB">
      <w:pPr>
        <w:spacing w:after="0" w:line="240" w:lineRule="auto"/>
        <w:rPr>
          <w:rFonts w:asciiTheme="majorBidi" w:eastAsia="Times New Roman" w:hAnsiTheme="majorBidi" w:cstheme="majorBidi"/>
          <w:sz w:val="24"/>
          <w:szCs w:val="24"/>
        </w:rPr>
      </w:pPr>
    </w:p>
    <w:p w14:paraId="08251D4A" w14:textId="77777777" w:rsidR="00305755" w:rsidRDefault="00305755" w:rsidP="004D4BAB">
      <w:pPr>
        <w:spacing w:after="0" w:line="240" w:lineRule="auto"/>
        <w:rPr>
          <w:rFonts w:asciiTheme="majorBidi" w:eastAsia="Times New Roman" w:hAnsiTheme="majorBidi" w:cstheme="majorBidi"/>
          <w:sz w:val="24"/>
          <w:szCs w:val="24"/>
        </w:rPr>
      </w:pPr>
    </w:p>
    <w:p w14:paraId="69C63C67" w14:textId="77777777" w:rsidR="00305755" w:rsidRDefault="00305755" w:rsidP="004D4BAB">
      <w:pPr>
        <w:spacing w:after="0" w:line="240" w:lineRule="auto"/>
        <w:rPr>
          <w:rFonts w:asciiTheme="majorBidi" w:eastAsia="Times New Roman" w:hAnsiTheme="majorBidi" w:cstheme="majorBidi"/>
          <w:sz w:val="24"/>
          <w:szCs w:val="24"/>
        </w:rPr>
      </w:pPr>
    </w:p>
    <w:p w14:paraId="613C24BE" w14:textId="12E156A9" w:rsidR="004D4BAB" w:rsidRDefault="004D4BAB" w:rsidP="004D4BAB">
      <w:pPr>
        <w:spacing w:after="0" w:line="240" w:lineRule="auto"/>
        <w:rPr>
          <w:rFonts w:asciiTheme="majorBidi" w:eastAsia="Times New Roman" w:hAnsiTheme="majorBidi" w:cstheme="majorBidi"/>
          <w:sz w:val="24"/>
          <w:szCs w:val="24"/>
        </w:rPr>
      </w:pPr>
      <w:r w:rsidRPr="004D4BAB">
        <w:rPr>
          <w:rFonts w:asciiTheme="majorBidi" w:eastAsia="Times New Roman" w:hAnsiTheme="majorBidi" w:cstheme="majorBidi"/>
          <w:sz w:val="24"/>
          <w:szCs w:val="24"/>
        </w:rPr>
        <w:t xml:space="preserve">Ride-sharing startup </w:t>
      </w:r>
      <w:proofErr w:type="spellStart"/>
      <w:r w:rsidRPr="004D4BAB">
        <w:rPr>
          <w:rFonts w:asciiTheme="majorBidi" w:eastAsia="Times New Roman" w:hAnsiTheme="majorBidi" w:cstheme="majorBidi"/>
          <w:sz w:val="24"/>
          <w:szCs w:val="24"/>
        </w:rPr>
        <w:t>Rydyn</w:t>
      </w:r>
      <w:proofErr w:type="spellEnd"/>
      <w:r w:rsidRPr="004D4BAB">
        <w:rPr>
          <w:rFonts w:asciiTheme="majorBidi" w:eastAsia="Times New Roman" w:hAnsiTheme="majorBidi" w:cstheme="majorBidi"/>
          <w:sz w:val="24"/>
          <w:szCs w:val="24"/>
        </w:rPr>
        <w:t xml:space="preserve"> required web site to assist dispatch their benefit advertising. Not as it were </w:t>
      </w:r>
      <w:proofErr w:type="gramStart"/>
      <w:r w:rsidRPr="004D4BAB">
        <w:rPr>
          <w:rFonts w:asciiTheme="majorBidi" w:eastAsia="Times New Roman" w:hAnsiTheme="majorBidi" w:cstheme="majorBidi"/>
          <w:sz w:val="24"/>
          <w:szCs w:val="24"/>
        </w:rPr>
        <w:t>did</w:t>
      </w:r>
      <w:proofErr w:type="gramEnd"/>
      <w:r w:rsidRPr="004D4BAB">
        <w:rPr>
          <w:rFonts w:asciiTheme="majorBidi" w:eastAsia="Times New Roman" w:hAnsiTheme="majorBidi" w:cstheme="majorBidi"/>
          <w:sz w:val="24"/>
          <w:szCs w:val="24"/>
        </w:rPr>
        <w:t xml:space="preserve"> they require this site for marketing, but they required it to be versatile so it may be a stage for development, client back, and much more as they extended to numerous cities within the future.</w:t>
      </w:r>
    </w:p>
    <w:p w14:paraId="6F226975" w14:textId="1634A3E5" w:rsidR="004D4BAB" w:rsidRDefault="004D4BAB" w:rsidP="004D4BAB">
      <w:pPr>
        <w:spacing w:after="0" w:line="240" w:lineRule="auto"/>
        <w:rPr>
          <w:rFonts w:asciiTheme="majorBidi" w:eastAsia="Times New Roman" w:hAnsiTheme="majorBidi" w:cstheme="majorBidi"/>
          <w:sz w:val="24"/>
          <w:szCs w:val="24"/>
        </w:rPr>
      </w:pPr>
    </w:p>
    <w:p w14:paraId="75317C15" w14:textId="7A9E1E4F" w:rsidR="004D4BAB" w:rsidRDefault="004D4BAB" w:rsidP="004D4BAB">
      <w:pPr>
        <w:spacing w:after="0" w:line="240" w:lineRule="auto"/>
        <w:rPr>
          <w:rFonts w:asciiTheme="majorBidi" w:eastAsia="Times New Roman" w:hAnsiTheme="majorBidi" w:cstheme="majorBidi"/>
          <w:sz w:val="24"/>
          <w:szCs w:val="24"/>
        </w:rPr>
      </w:pPr>
      <w:r w:rsidRPr="004D4BAB">
        <w:rPr>
          <w:rFonts w:asciiTheme="majorBidi" w:eastAsia="Times New Roman" w:hAnsiTheme="majorBidi" w:cstheme="majorBidi"/>
          <w:sz w:val="24"/>
          <w:szCs w:val="24"/>
        </w:rPr>
        <w:t xml:space="preserve">This documentation of </w:t>
      </w:r>
      <w:proofErr w:type="gramStart"/>
      <w:r w:rsidRPr="004D4BAB">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Thorn</w:t>
      </w:r>
      <w:proofErr w:type="gramEnd"/>
      <w:r>
        <w:rPr>
          <w:rFonts w:asciiTheme="majorBidi" w:eastAsia="Times New Roman" w:hAnsiTheme="majorBidi" w:cstheme="majorBidi"/>
          <w:sz w:val="24"/>
          <w:szCs w:val="24"/>
        </w:rPr>
        <w:t xml:space="preserve"> Techologies</w:t>
      </w:r>
      <w:r w:rsidRPr="004D4BAB">
        <w:rPr>
          <w:rFonts w:asciiTheme="majorBidi" w:eastAsia="Times New Roman" w:hAnsiTheme="majorBidi" w:cstheme="majorBidi"/>
          <w:sz w:val="24"/>
          <w:szCs w:val="24"/>
        </w:rPr>
        <w:t>” (company) will examine the Presentation, physical engineering, virtualization, cloud movement procedure, cost-benefit investigation (ROI, etc.), and conclusion in this case ponder.</w:t>
      </w:r>
    </w:p>
    <w:p w14:paraId="1EFDC5F8" w14:textId="29551A8B" w:rsidR="004D4BAB" w:rsidRDefault="004D4BAB" w:rsidP="004D4BAB">
      <w:pPr>
        <w:spacing w:after="0" w:line="240" w:lineRule="auto"/>
        <w:rPr>
          <w:rFonts w:asciiTheme="majorBidi" w:eastAsia="Times New Roman" w:hAnsiTheme="majorBidi" w:cstheme="majorBidi"/>
          <w:sz w:val="24"/>
          <w:szCs w:val="24"/>
        </w:rPr>
      </w:pPr>
    </w:p>
    <w:p w14:paraId="4D5D0868" w14:textId="4051DE40" w:rsidR="002C5EE1" w:rsidRDefault="002C5EE1" w:rsidP="002C5EE1">
      <w:pPr>
        <w:rPr>
          <w:rFonts w:asciiTheme="majorBidi" w:eastAsia="Times New Roman" w:hAnsiTheme="majorBidi" w:cstheme="majorBidi"/>
          <w:sz w:val="24"/>
          <w:szCs w:val="24"/>
        </w:rPr>
      </w:pPr>
      <w:r w:rsidRPr="002C5EE1">
        <w:rPr>
          <w:rFonts w:asciiTheme="majorBidi" w:eastAsia="Times New Roman" w:hAnsiTheme="majorBidi" w:cstheme="majorBidi"/>
          <w:sz w:val="24"/>
          <w:szCs w:val="24"/>
        </w:rPr>
        <w:t>In the Introduction, we will discuss about the Current-Situation, Background, Available Infrastructure, and Requirements like Resilience, Scalability, availability, connectivity, performance, Redundancy, Thistle Innovations was entrusted with planning and creating Rydyn’s site and chose to control the location with AWS. The AWS components utilized included: Lambda – Reacted to API demands utilizing GraphQL and taken care of security by means of JSON Web Tokens API Door – Given secure REST endpoints connected to Lambda functions DynamoDB – Capacity for client information S3 – Have for the Respond website CloudFront – Decrease page reaction times and utilize custom SSL certificate Route 53 – Custom space mapping</w:t>
      </w:r>
      <w:r>
        <w:rPr>
          <w:rFonts w:asciiTheme="majorBidi" w:eastAsia="Times New Roman" w:hAnsiTheme="majorBidi" w:cstheme="majorBidi"/>
          <w:sz w:val="24"/>
          <w:szCs w:val="24"/>
        </w:rPr>
        <w:t>.</w:t>
      </w:r>
      <w:r w:rsidRPr="002C5EE1">
        <w:rPr>
          <w:rFonts w:ascii="Segoe UI" w:hAnsi="Segoe UI" w:cs="Segoe UI"/>
          <w:sz w:val="21"/>
          <w:szCs w:val="21"/>
        </w:rPr>
        <w:t xml:space="preserve"> </w:t>
      </w:r>
      <w:r w:rsidRPr="002C5EE1">
        <w:rPr>
          <w:rFonts w:asciiTheme="majorBidi" w:eastAsia="Times New Roman" w:hAnsiTheme="majorBidi" w:cstheme="majorBidi"/>
          <w:sz w:val="24"/>
          <w:szCs w:val="24"/>
        </w:rPr>
        <w:t>These components were utilized in a serverless design to decrease sitting taken a toll whereas still being able to scale up to request immediately. Having that scaling capability at moo taken a toll was critical for a startup that may have request spikes.</w:t>
      </w:r>
    </w:p>
    <w:p w14:paraId="28DF7980" w14:textId="6E8038B9" w:rsidR="002C5EE1" w:rsidRDefault="002C5EE1" w:rsidP="002C5EE1">
      <w:pPr>
        <w:spacing w:after="0" w:line="240" w:lineRule="auto"/>
        <w:rPr>
          <w:rFonts w:asciiTheme="majorBidi" w:eastAsia="Times New Roman" w:hAnsiTheme="majorBidi" w:cstheme="majorBidi"/>
          <w:sz w:val="24"/>
          <w:szCs w:val="24"/>
        </w:rPr>
      </w:pPr>
      <w:r w:rsidRPr="002C5EE1">
        <w:rPr>
          <w:rFonts w:asciiTheme="majorBidi" w:eastAsia="Times New Roman" w:hAnsiTheme="majorBidi" w:cstheme="majorBidi"/>
          <w:sz w:val="24"/>
          <w:szCs w:val="24"/>
        </w:rPr>
        <w:t>Arrange Virtualization (NV) alludes to abstracting organize assets that were customarily conveyed in equipment to computer program. NV can combine numerous physical systems to one virtual, software-based arrange, or it can separate one physical organize into partitioned, autonomous virtual systems</w:t>
      </w:r>
      <w:r>
        <w:rPr>
          <w:rFonts w:asciiTheme="majorBidi" w:eastAsia="Times New Roman" w:hAnsiTheme="majorBidi" w:cstheme="majorBidi"/>
          <w:sz w:val="24"/>
          <w:szCs w:val="24"/>
        </w:rPr>
        <w:t>.</w:t>
      </w:r>
    </w:p>
    <w:p w14:paraId="480D10BC" w14:textId="3847DC22" w:rsidR="002C5EE1" w:rsidRPr="00F179DB" w:rsidRDefault="002C5EE1" w:rsidP="002C5EE1">
      <w:pPr>
        <w:spacing w:after="0" w:line="240" w:lineRule="auto"/>
        <w:rPr>
          <w:rFonts w:asciiTheme="majorBidi" w:eastAsia="Times New Roman" w:hAnsiTheme="majorBidi" w:cstheme="majorBidi"/>
          <w:sz w:val="24"/>
          <w:szCs w:val="24"/>
        </w:rPr>
      </w:pPr>
    </w:p>
    <w:p w14:paraId="1CF3D97E" w14:textId="679F8401" w:rsidR="00F179DB" w:rsidRDefault="00F179DB" w:rsidP="00F179DB">
      <w:pPr>
        <w:rPr>
          <w:rFonts w:asciiTheme="majorBidi" w:eastAsia="Times New Roman" w:hAnsiTheme="majorBidi" w:cstheme="majorBidi"/>
          <w:sz w:val="24"/>
          <w:szCs w:val="24"/>
        </w:rPr>
      </w:pPr>
      <w:r w:rsidRPr="00F179DB">
        <w:rPr>
          <w:rFonts w:asciiTheme="majorBidi" w:eastAsia="Times New Roman" w:hAnsiTheme="majorBidi" w:cstheme="majorBidi"/>
          <w:sz w:val="24"/>
          <w:szCs w:val="24"/>
        </w:rPr>
        <w:t>Cloud migration is the method of moving information, applications or other commerce components to a cloud computing environment. There are different sorts of cloud movements an endeavor can perform. One common show is the exchange of information and applications from a neighborhood, on-premises information center to the open cloud</w:t>
      </w:r>
      <w:r>
        <w:rPr>
          <w:rFonts w:ascii="Segoe UI" w:eastAsia="Times New Roman" w:hAnsi="Segoe UI" w:cs="Segoe UI"/>
          <w:sz w:val="21"/>
          <w:szCs w:val="21"/>
        </w:rPr>
        <w:t>.</w:t>
      </w:r>
      <w:r w:rsidRPr="00F179DB">
        <w:rPr>
          <w:rFonts w:asciiTheme="majorBidi" w:eastAsia="Times New Roman" w:hAnsiTheme="majorBidi" w:cstheme="majorBidi"/>
          <w:sz w:val="24"/>
          <w:szCs w:val="24"/>
        </w:rPr>
        <w:t xml:space="preserve"> Next, the document will discuss various cloud service models and recommends Platform as a Service (PaaS) as the service model most suitable for Thorn Tehologies.Platform as a service (PaaS) is a complete development and deployment environment in the cloud, with resources that enable you to deliver everything from simple cloud-based apps to sophisticated, cloud-enabled enterprise applications. You purchase the resources you need from a cloud service provider on a pay-as-you-go basis and access them over a secure Internet connection.</w:t>
      </w:r>
    </w:p>
    <w:p w14:paraId="4B558442" w14:textId="716089EE" w:rsidR="002C5EE1" w:rsidRPr="002C5EE1" w:rsidRDefault="00F179DB" w:rsidP="00305755">
      <w:pPr>
        <w:rPr>
          <w:rFonts w:ascii="Segoe UI" w:eastAsia="Times New Roman" w:hAnsi="Segoe UI" w:cs="Segoe UI"/>
          <w:sz w:val="21"/>
          <w:szCs w:val="21"/>
        </w:rPr>
      </w:pPr>
      <w:r w:rsidRPr="00F179DB">
        <w:rPr>
          <w:rFonts w:asciiTheme="majorBidi" w:eastAsia="Times New Roman" w:hAnsiTheme="majorBidi" w:cstheme="majorBidi"/>
          <w:sz w:val="24"/>
          <w:szCs w:val="24"/>
        </w:rPr>
        <w:t>Thorn Technologies delivered Rydyn’s website on time and within budget. And the use of AWS technologies with a serverless architecture made the website lightning-fast, stable, and scalable at a low cost to run and maintain.</w:t>
      </w:r>
      <w:r w:rsidR="00F347BC" w:rsidRPr="00F347BC">
        <w:rPr>
          <w:rFonts w:asciiTheme="majorBidi" w:hAnsiTheme="majorBidi" w:cstheme="majorBidi"/>
          <w:sz w:val="24"/>
          <w:szCs w:val="24"/>
        </w:rPr>
        <w:t xml:space="preserve"> </w:t>
      </w:r>
      <w:r w:rsidR="00F347BC" w:rsidRPr="00F347BC">
        <w:rPr>
          <w:rFonts w:asciiTheme="majorBidi" w:eastAsia="Times New Roman" w:hAnsiTheme="majorBidi" w:cstheme="majorBidi"/>
          <w:sz w:val="24"/>
          <w:szCs w:val="24"/>
        </w:rPr>
        <w:t>Total benefit from the project = Increase in revenue from expansion</w:t>
      </w:r>
      <w:r w:rsidR="00F347BC" w:rsidRPr="00F347BC">
        <w:rPr>
          <w:rFonts w:asciiTheme="majorBidi" w:eastAsia="Times New Roman" w:hAnsiTheme="majorBidi" w:cstheme="majorBidi"/>
          <w:sz w:val="24"/>
          <w:szCs w:val="24"/>
        </w:rPr>
        <w:br/>
        <w:t>Total benefit from the project = $ 250,000 + $ 30,000 = $ 280,000</w:t>
      </w:r>
      <w:r w:rsidR="00F347BC" w:rsidRPr="00F347BC">
        <w:rPr>
          <w:rFonts w:asciiTheme="majorBidi" w:eastAsia="Times New Roman" w:hAnsiTheme="majorBidi" w:cstheme="majorBidi"/>
          <w:sz w:val="24"/>
          <w:szCs w:val="24"/>
        </w:rPr>
        <w:br/>
        <w:t>Total Cost from expansion = Salary of new employees + Cost of hiring + Cost of additional hardware and software</w:t>
      </w:r>
      <w:bookmarkEnd w:id="0"/>
    </w:p>
    <w:p w14:paraId="40E7FD7E" w14:textId="77777777" w:rsidR="002C5EE1" w:rsidRPr="004D4BAB" w:rsidRDefault="002C5EE1" w:rsidP="004D4BAB">
      <w:pPr>
        <w:spacing w:after="0" w:line="240" w:lineRule="auto"/>
        <w:rPr>
          <w:rFonts w:asciiTheme="majorBidi" w:eastAsia="Times New Roman" w:hAnsiTheme="majorBidi" w:cstheme="majorBidi"/>
          <w:sz w:val="24"/>
          <w:szCs w:val="24"/>
        </w:rPr>
      </w:pPr>
    </w:p>
    <w:p w14:paraId="7C803B5D" w14:textId="77777777" w:rsidR="004D4BAB" w:rsidRPr="004D4BAB" w:rsidRDefault="004D4BAB" w:rsidP="004D4BAB">
      <w:pPr>
        <w:spacing w:after="0" w:line="240" w:lineRule="auto"/>
        <w:rPr>
          <w:rFonts w:asciiTheme="majorBidi" w:eastAsia="Times New Roman" w:hAnsiTheme="majorBidi" w:cstheme="majorBidi"/>
          <w:sz w:val="24"/>
          <w:szCs w:val="24"/>
        </w:rPr>
      </w:pPr>
    </w:p>
    <w:p w14:paraId="3770E47B" w14:textId="00CE3614" w:rsidR="001E489E" w:rsidRPr="004D4BAB" w:rsidRDefault="001E489E" w:rsidP="004D4BAB">
      <w:pPr>
        <w:rPr>
          <w:color w:val="000000" w:themeColor="text1"/>
        </w:rPr>
      </w:pPr>
    </w:p>
    <w:sectPr w:rsidR="001E489E" w:rsidRPr="004D4BAB" w:rsidSect="003057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AB"/>
    <w:rsid w:val="001D1D3D"/>
    <w:rsid w:val="001E489E"/>
    <w:rsid w:val="002C5EE1"/>
    <w:rsid w:val="00305755"/>
    <w:rsid w:val="004D4BAB"/>
    <w:rsid w:val="00670ACE"/>
    <w:rsid w:val="00A14DD0"/>
    <w:rsid w:val="00A37298"/>
    <w:rsid w:val="00AC6C2D"/>
    <w:rsid w:val="00F179DB"/>
    <w:rsid w:val="00F347BC"/>
    <w:rsid w:val="00FF3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E7E1"/>
  <w15:chartTrackingRefBased/>
  <w15:docId w15:val="{D1A80A07-5A82-4154-A154-279DC2AC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ords">
    <w:name w:val="words"/>
    <w:basedOn w:val="a0"/>
    <w:rsid w:val="004D4BAB"/>
  </w:style>
  <w:style w:type="character" w:styleId="Hyperlink">
    <w:name w:val="Hyperlink"/>
    <w:basedOn w:val="a0"/>
    <w:uiPriority w:val="99"/>
    <w:semiHidden/>
    <w:unhideWhenUsed/>
    <w:rsid w:val="001D1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5443">
      <w:bodyDiv w:val="1"/>
      <w:marLeft w:val="0"/>
      <w:marRight w:val="0"/>
      <w:marTop w:val="0"/>
      <w:marBottom w:val="0"/>
      <w:divBdr>
        <w:top w:val="none" w:sz="0" w:space="0" w:color="auto"/>
        <w:left w:val="none" w:sz="0" w:space="0" w:color="auto"/>
        <w:bottom w:val="none" w:sz="0" w:space="0" w:color="auto"/>
        <w:right w:val="none" w:sz="0" w:space="0" w:color="auto"/>
      </w:divBdr>
      <w:divsChild>
        <w:div w:id="25255055">
          <w:marLeft w:val="0"/>
          <w:marRight w:val="0"/>
          <w:marTop w:val="0"/>
          <w:marBottom w:val="0"/>
          <w:divBdr>
            <w:top w:val="none" w:sz="0" w:space="0" w:color="auto"/>
            <w:left w:val="none" w:sz="0" w:space="0" w:color="auto"/>
            <w:bottom w:val="none" w:sz="0" w:space="0" w:color="auto"/>
            <w:right w:val="none" w:sz="0" w:space="0" w:color="auto"/>
          </w:divBdr>
          <w:divsChild>
            <w:div w:id="2036492772">
              <w:marLeft w:val="0"/>
              <w:marRight w:val="0"/>
              <w:marTop w:val="0"/>
              <w:marBottom w:val="0"/>
              <w:divBdr>
                <w:top w:val="none" w:sz="0" w:space="0" w:color="auto"/>
                <w:left w:val="none" w:sz="0" w:space="0" w:color="auto"/>
                <w:bottom w:val="none" w:sz="0" w:space="0" w:color="auto"/>
                <w:right w:val="none" w:sz="0" w:space="0" w:color="auto"/>
              </w:divBdr>
              <w:divsChild>
                <w:div w:id="1155148646">
                  <w:marLeft w:val="0"/>
                  <w:marRight w:val="0"/>
                  <w:marTop w:val="0"/>
                  <w:marBottom w:val="0"/>
                  <w:divBdr>
                    <w:top w:val="none" w:sz="0" w:space="0" w:color="auto"/>
                    <w:left w:val="none" w:sz="0" w:space="0" w:color="auto"/>
                    <w:bottom w:val="none" w:sz="0" w:space="0" w:color="auto"/>
                    <w:right w:val="none" w:sz="0" w:space="0" w:color="auto"/>
                  </w:divBdr>
                  <w:divsChild>
                    <w:div w:id="169610686">
                      <w:marLeft w:val="0"/>
                      <w:marRight w:val="0"/>
                      <w:marTop w:val="0"/>
                      <w:marBottom w:val="0"/>
                      <w:divBdr>
                        <w:top w:val="none" w:sz="0" w:space="0" w:color="auto"/>
                        <w:left w:val="none" w:sz="0" w:space="0" w:color="auto"/>
                        <w:bottom w:val="none" w:sz="0" w:space="0" w:color="auto"/>
                        <w:right w:val="none" w:sz="0" w:space="0" w:color="auto"/>
                      </w:divBdr>
                      <w:divsChild>
                        <w:div w:id="4986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3594">
      <w:bodyDiv w:val="1"/>
      <w:marLeft w:val="0"/>
      <w:marRight w:val="0"/>
      <w:marTop w:val="0"/>
      <w:marBottom w:val="0"/>
      <w:divBdr>
        <w:top w:val="none" w:sz="0" w:space="0" w:color="auto"/>
        <w:left w:val="none" w:sz="0" w:space="0" w:color="auto"/>
        <w:bottom w:val="none" w:sz="0" w:space="0" w:color="auto"/>
        <w:right w:val="none" w:sz="0" w:space="0" w:color="auto"/>
      </w:divBdr>
      <w:divsChild>
        <w:div w:id="798769203">
          <w:marLeft w:val="0"/>
          <w:marRight w:val="0"/>
          <w:marTop w:val="0"/>
          <w:marBottom w:val="0"/>
          <w:divBdr>
            <w:top w:val="none" w:sz="0" w:space="0" w:color="auto"/>
            <w:left w:val="none" w:sz="0" w:space="0" w:color="auto"/>
            <w:bottom w:val="none" w:sz="0" w:space="0" w:color="auto"/>
            <w:right w:val="none" w:sz="0" w:space="0" w:color="auto"/>
          </w:divBdr>
        </w:div>
      </w:divsChild>
    </w:div>
    <w:div w:id="374233970">
      <w:bodyDiv w:val="1"/>
      <w:marLeft w:val="0"/>
      <w:marRight w:val="0"/>
      <w:marTop w:val="0"/>
      <w:marBottom w:val="0"/>
      <w:divBdr>
        <w:top w:val="none" w:sz="0" w:space="0" w:color="auto"/>
        <w:left w:val="none" w:sz="0" w:space="0" w:color="auto"/>
        <w:bottom w:val="none" w:sz="0" w:space="0" w:color="auto"/>
        <w:right w:val="none" w:sz="0" w:space="0" w:color="auto"/>
      </w:divBdr>
      <w:divsChild>
        <w:div w:id="1197623645">
          <w:marLeft w:val="0"/>
          <w:marRight w:val="0"/>
          <w:marTop w:val="0"/>
          <w:marBottom w:val="0"/>
          <w:divBdr>
            <w:top w:val="none" w:sz="0" w:space="0" w:color="auto"/>
            <w:left w:val="none" w:sz="0" w:space="0" w:color="auto"/>
            <w:bottom w:val="none" w:sz="0" w:space="0" w:color="auto"/>
            <w:right w:val="none" w:sz="0" w:space="0" w:color="auto"/>
          </w:divBdr>
        </w:div>
      </w:divsChild>
    </w:div>
    <w:div w:id="669135663">
      <w:bodyDiv w:val="1"/>
      <w:marLeft w:val="0"/>
      <w:marRight w:val="0"/>
      <w:marTop w:val="0"/>
      <w:marBottom w:val="0"/>
      <w:divBdr>
        <w:top w:val="none" w:sz="0" w:space="0" w:color="auto"/>
        <w:left w:val="none" w:sz="0" w:space="0" w:color="auto"/>
        <w:bottom w:val="none" w:sz="0" w:space="0" w:color="auto"/>
        <w:right w:val="none" w:sz="0" w:space="0" w:color="auto"/>
      </w:divBdr>
      <w:divsChild>
        <w:div w:id="1463576170">
          <w:marLeft w:val="0"/>
          <w:marRight w:val="0"/>
          <w:marTop w:val="0"/>
          <w:marBottom w:val="0"/>
          <w:divBdr>
            <w:top w:val="none" w:sz="0" w:space="0" w:color="auto"/>
            <w:left w:val="none" w:sz="0" w:space="0" w:color="auto"/>
            <w:bottom w:val="none" w:sz="0" w:space="0" w:color="auto"/>
            <w:right w:val="none" w:sz="0" w:space="0" w:color="auto"/>
          </w:divBdr>
        </w:div>
      </w:divsChild>
    </w:div>
    <w:div w:id="706636185">
      <w:bodyDiv w:val="1"/>
      <w:marLeft w:val="0"/>
      <w:marRight w:val="0"/>
      <w:marTop w:val="0"/>
      <w:marBottom w:val="0"/>
      <w:divBdr>
        <w:top w:val="none" w:sz="0" w:space="0" w:color="auto"/>
        <w:left w:val="none" w:sz="0" w:space="0" w:color="auto"/>
        <w:bottom w:val="none" w:sz="0" w:space="0" w:color="auto"/>
        <w:right w:val="none" w:sz="0" w:space="0" w:color="auto"/>
      </w:divBdr>
      <w:divsChild>
        <w:div w:id="403796464">
          <w:marLeft w:val="0"/>
          <w:marRight w:val="0"/>
          <w:marTop w:val="0"/>
          <w:marBottom w:val="0"/>
          <w:divBdr>
            <w:top w:val="none" w:sz="0" w:space="0" w:color="auto"/>
            <w:left w:val="none" w:sz="0" w:space="0" w:color="auto"/>
            <w:bottom w:val="none" w:sz="0" w:space="0" w:color="auto"/>
            <w:right w:val="none" w:sz="0" w:space="0" w:color="auto"/>
          </w:divBdr>
        </w:div>
      </w:divsChild>
    </w:div>
    <w:div w:id="843478057">
      <w:bodyDiv w:val="1"/>
      <w:marLeft w:val="0"/>
      <w:marRight w:val="0"/>
      <w:marTop w:val="0"/>
      <w:marBottom w:val="0"/>
      <w:divBdr>
        <w:top w:val="none" w:sz="0" w:space="0" w:color="auto"/>
        <w:left w:val="none" w:sz="0" w:space="0" w:color="auto"/>
        <w:bottom w:val="none" w:sz="0" w:space="0" w:color="auto"/>
        <w:right w:val="none" w:sz="0" w:space="0" w:color="auto"/>
      </w:divBdr>
      <w:divsChild>
        <w:div w:id="885290277">
          <w:marLeft w:val="0"/>
          <w:marRight w:val="0"/>
          <w:marTop w:val="0"/>
          <w:marBottom w:val="0"/>
          <w:divBdr>
            <w:top w:val="none" w:sz="0" w:space="0" w:color="auto"/>
            <w:left w:val="none" w:sz="0" w:space="0" w:color="auto"/>
            <w:bottom w:val="none" w:sz="0" w:space="0" w:color="auto"/>
            <w:right w:val="none" w:sz="0" w:space="0" w:color="auto"/>
          </w:divBdr>
        </w:div>
      </w:divsChild>
    </w:div>
    <w:div w:id="984965313">
      <w:bodyDiv w:val="1"/>
      <w:marLeft w:val="0"/>
      <w:marRight w:val="0"/>
      <w:marTop w:val="0"/>
      <w:marBottom w:val="0"/>
      <w:divBdr>
        <w:top w:val="none" w:sz="0" w:space="0" w:color="auto"/>
        <w:left w:val="none" w:sz="0" w:space="0" w:color="auto"/>
        <w:bottom w:val="none" w:sz="0" w:space="0" w:color="auto"/>
        <w:right w:val="none" w:sz="0" w:space="0" w:color="auto"/>
      </w:divBdr>
      <w:divsChild>
        <w:div w:id="624770674">
          <w:marLeft w:val="0"/>
          <w:marRight w:val="0"/>
          <w:marTop w:val="0"/>
          <w:marBottom w:val="0"/>
          <w:divBdr>
            <w:top w:val="none" w:sz="0" w:space="0" w:color="auto"/>
            <w:left w:val="none" w:sz="0" w:space="0" w:color="auto"/>
            <w:bottom w:val="none" w:sz="0" w:space="0" w:color="auto"/>
            <w:right w:val="none" w:sz="0" w:space="0" w:color="auto"/>
          </w:divBdr>
        </w:div>
      </w:divsChild>
    </w:div>
    <w:div w:id="1008213448">
      <w:bodyDiv w:val="1"/>
      <w:marLeft w:val="0"/>
      <w:marRight w:val="0"/>
      <w:marTop w:val="0"/>
      <w:marBottom w:val="0"/>
      <w:divBdr>
        <w:top w:val="none" w:sz="0" w:space="0" w:color="auto"/>
        <w:left w:val="none" w:sz="0" w:space="0" w:color="auto"/>
        <w:bottom w:val="none" w:sz="0" w:space="0" w:color="auto"/>
        <w:right w:val="none" w:sz="0" w:space="0" w:color="auto"/>
      </w:divBdr>
      <w:divsChild>
        <w:div w:id="595477584">
          <w:marLeft w:val="0"/>
          <w:marRight w:val="0"/>
          <w:marTop w:val="0"/>
          <w:marBottom w:val="0"/>
          <w:divBdr>
            <w:top w:val="none" w:sz="0" w:space="0" w:color="auto"/>
            <w:left w:val="none" w:sz="0" w:space="0" w:color="auto"/>
            <w:bottom w:val="none" w:sz="0" w:space="0" w:color="auto"/>
            <w:right w:val="none" w:sz="0" w:space="0" w:color="auto"/>
          </w:divBdr>
        </w:div>
      </w:divsChild>
    </w:div>
    <w:div w:id="1021051509">
      <w:bodyDiv w:val="1"/>
      <w:marLeft w:val="0"/>
      <w:marRight w:val="0"/>
      <w:marTop w:val="0"/>
      <w:marBottom w:val="0"/>
      <w:divBdr>
        <w:top w:val="none" w:sz="0" w:space="0" w:color="auto"/>
        <w:left w:val="none" w:sz="0" w:space="0" w:color="auto"/>
        <w:bottom w:val="none" w:sz="0" w:space="0" w:color="auto"/>
        <w:right w:val="none" w:sz="0" w:space="0" w:color="auto"/>
      </w:divBdr>
      <w:divsChild>
        <w:div w:id="564877179">
          <w:marLeft w:val="0"/>
          <w:marRight w:val="0"/>
          <w:marTop w:val="0"/>
          <w:marBottom w:val="0"/>
          <w:divBdr>
            <w:top w:val="none" w:sz="0" w:space="0" w:color="auto"/>
            <w:left w:val="none" w:sz="0" w:space="0" w:color="auto"/>
            <w:bottom w:val="none" w:sz="0" w:space="0" w:color="auto"/>
            <w:right w:val="none" w:sz="0" w:space="0" w:color="auto"/>
          </w:divBdr>
          <w:divsChild>
            <w:div w:id="756710663">
              <w:marLeft w:val="0"/>
              <w:marRight w:val="0"/>
              <w:marTop w:val="0"/>
              <w:marBottom w:val="0"/>
              <w:divBdr>
                <w:top w:val="none" w:sz="0" w:space="0" w:color="auto"/>
                <w:left w:val="none" w:sz="0" w:space="0" w:color="auto"/>
                <w:bottom w:val="none" w:sz="0" w:space="0" w:color="auto"/>
                <w:right w:val="none" w:sz="0" w:space="0" w:color="auto"/>
              </w:divBdr>
              <w:divsChild>
                <w:div w:id="649676509">
                  <w:marLeft w:val="0"/>
                  <w:marRight w:val="0"/>
                  <w:marTop w:val="0"/>
                  <w:marBottom w:val="0"/>
                  <w:divBdr>
                    <w:top w:val="none" w:sz="0" w:space="0" w:color="auto"/>
                    <w:left w:val="none" w:sz="0" w:space="0" w:color="auto"/>
                    <w:bottom w:val="none" w:sz="0" w:space="0" w:color="auto"/>
                    <w:right w:val="none" w:sz="0" w:space="0" w:color="auto"/>
                  </w:divBdr>
                  <w:divsChild>
                    <w:div w:id="326635375">
                      <w:marLeft w:val="0"/>
                      <w:marRight w:val="0"/>
                      <w:marTop w:val="0"/>
                      <w:marBottom w:val="0"/>
                      <w:divBdr>
                        <w:top w:val="none" w:sz="0" w:space="0" w:color="auto"/>
                        <w:left w:val="none" w:sz="0" w:space="0" w:color="auto"/>
                        <w:bottom w:val="none" w:sz="0" w:space="0" w:color="auto"/>
                        <w:right w:val="none" w:sz="0" w:space="0" w:color="auto"/>
                      </w:divBdr>
                      <w:divsChild>
                        <w:div w:id="14848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2953">
      <w:bodyDiv w:val="1"/>
      <w:marLeft w:val="0"/>
      <w:marRight w:val="0"/>
      <w:marTop w:val="0"/>
      <w:marBottom w:val="0"/>
      <w:divBdr>
        <w:top w:val="none" w:sz="0" w:space="0" w:color="auto"/>
        <w:left w:val="none" w:sz="0" w:space="0" w:color="auto"/>
        <w:bottom w:val="none" w:sz="0" w:space="0" w:color="auto"/>
        <w:right w:val="none" w:sz="0" w:space="0" w:color="auto"/>
      </w:divBdr>
      <w:divsChild>
        <w:div w:id="1200317869">
          <w:marLeft w:val="0"/>
          <w:marRight w:val="0"/>
          <w:marTop w:val="0"/>
          <w:marBottom w:val="0"/>
          <w:divBdr>
            <w:top w:val="none" w:sz="0" w:space="0" w:color="auto"/>
            <w:left w:val="none" w:sz="0" w:space="0" w:color="auto"/>
            <w:bottom w:val="none" w:sz="0" w:space="0" w:color="auto"/>
            <w:right w:val="none" w:sz="0" w:space="0" w:color="auto"/>
          </w:divBdr>
          <w:divsChild>
            <w:div w:id="961571836">
              <w:marLeft w:val="0"/>
              <w:marRight w:val="0"/>
              <w:marTop w:val="0"/>
              <w:marBottom w:val="0"/>
              <w:divBdr>
                <w:top w:val="none" w:sz="0" w:space="0" w:color="auto"/>
                <w:left w:val="none" w:sz="0" w:space="0" w:color="auto"/>
                <w:bottom w:val="none" w:sz="0" w:space="0" w:color="auto"/>
                <w:right w:val="none" w:sz="0" w:space="0" w:color="auto"/>
              </w:divBdr>
              <w:divsChild>
                <w:div w:id="737093930">
                  <w:marLeft w:val="0"/>
                  <w:marRight w:val="0"/>
                  <w:marTop w:val="0"/>
                  <w:marBottom w:val="0"/>
                  <w:divBdr>
                    <w:top w:val="none" w:sz="0" w:space="0" w:color="auto"/>
                    <w:left w:val="none" w:sz="0" w:space="0" w:color="auto"/>
                    <w:bottom w:val="none" w:sz="0" w:space="0" w:color="auto"/>
                    <w:right w:val="none" w:sz="0" w:space="0" w:color="auto"/>
                  </w:divBdr>
                  <w:divsChild>
                    <w:div w:id="1306163873">
                      <w:marLeft w:val="0"/>
                      <w:marRight w:val="0"/>
                      <w:marTop w:val="0"/>
                      <w:marBottom w:val="0"/>
                      <w:divBdr>
                        <w:top w:val="none" w:sz="0" w:space="0" w:color="auto"/>
                        <w:left w:val="none" w:sz="0" w:space="0" w:color="auto"/>
                        <w:bottom w:val="none" w:sz="0" w:space="0" w:color="auto"/>
                        <w:right w:val="none" w:sz="0" w:space="0" w:color="auto"/>
                      </w:divBdr>
                      <w:divsChild>
                        <w:div w:id="17462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93322">
      <w:bodyDiv w:val="1"/>
      <w:marLeft w:val="0"/>
      <w:marRight w:val="0"/>
      <w:marTop w:val="0"/>
      <w:marBottom w:val="0"/>
      <w:divBdr>
        <w:top w:val="none" w:sz="0" w:space="0" w:color="auto"/>
        <w:left w:val="none" w:sz="0" w:space="0" w:color="auto"/>
        <w:bottom w:val="none" w:sz="0" w:space="0" w:color="auto"/>
        <w:right w:val="none" w:sz="0" w:space="0" w:color="auto"/>
      </w:divBdr>
      <w:divsChild>
        <w:div w:id="516045580">
          <w:marLeft w:val="0"/>
          <w:marRight w:val="0"/>
          <w:marTop w:val="0"/>
          <w:marBottom w:val="0"/>
          <w:divBdr>
            <w:top w:val="none" w:sz="0" w:space="0" w:color="auto"/>
            <w:left w:val="none" w:sz="0" w:space="0" w:color="auto"/>
            <w:bottom w:val="none" w:sz="0" w:space="0" w:color="auto"/>
            <w:right w:val="none" w:sz="0" w:space="0" w:color="auto"/>
          </w:divBdr>
        </w:div>
      </w:divsChild>
    </w:div>
    <w:div w:id="1386566806">
      <w:bodyDiv w:val="1"/>
      <w:marLeft w:val="0"/>
      <w:marRight w:val="0"/>
      <w:marTop w:val="0"/>
      <w:marBottom w:val="0"/>
      <w:divBdr>
        <w:top w:val="none" w:sz="0" w:space="0" w:color="auto"/>
        <w:left w:val="none" w:sz="0" w:space="0" w:color="auto"/>
        <w:bottom w:val="none" w:sz="0" w:space="0" w:color="auto"/>
        <w:right w:val="none" w:sz="0" w:space="0" w:color="auto"/>
      </w:divBdr>
      <w:divsChild>
        <w:div w:id="1031149752">
          <w:marLeft w:val="0"/>
          <w:marRight w:val="0"/>
          <w:marTop w:val="0"/>
          <w:marBottom w:val="0"/>
          <w:divBdr>
            <w:top w:val="none" w:sz="0" w:space="0" w:color="auto"/>
            <w:left w:val="none" w:sz="0" w:space="0" w:color="auto"/>
            <w:bottom w:val="none" w:sz="0" w:space="0" w:color="auto"/>
            <w:right w:val="none" w:sz="0" w:space="0" w:color="auto"/>
          </w:divBdr>
        </w:div>
      </w:divsChild>
    </w:div>
    <w:div w:id="1482311517">
      <w:bodyDiv w:val="1"/>
      <w:marLeft w:val="0"/>
      <w:marRight w:val="0"/>
      <w:marTop w:val="0"/>
      <w:marBottom w:val="0"/>
      <w:divBdr>
        <w:top w:val="none" w:sz="0" w:space="0" w:color="auto"/>
        <w:left w:val="none" w:sz="0" w:space="0" w:color="auto"/>
        <w:bottom w:val="none" w:sz="0" w:space="0" w:color="auto"/>
        <w:right w:val="none" w:sz="0" w:space="0" w:color="auto"/>
      </w:divBdr>
      <w:divsChild>
        <w:div w:id="577981778">
          <w:marLeft w:val="0"/>
          <w:marRight w:val="0"/>
          <w:marTop w:val="0"/>
          <w:marBottom w:val="0"/>
          <w:divBdr>
            <w:top w:val="none" w:sz="0" w:space="0" w:color="auto"/>
            <w:left w:val="none" w:sz="0" w:space="0" w:color="auto"/>
            <w:bottom w:val="none" w:sz="0" w:space="0" w:color="auto"/>
            <w:right w:val="none" w:sz="0" w:space="0" w:color="auto"/>
          </w:divBdr>
        </w:div>
      </w:divsChild>
    </w:div>
    <w:div w:id="1746301654">
      <w:bodyDiv w:val="1"/>
      <w:marLeft w:val="0"/>
      <w:marRight w:val="0"/>
      <w:marTop w:val="0"/>
      <w:marBottom w:val="0"/>
      <w:divBdr>
        <w:top w:val="none" w:sz="0" w:space="0" w:color="auto"/>
        <w:left w:val="none" w:sz="0" w:space="0" w:color="auto"/>
        <w:bottom w:val="none" w:sz="0" w:space="0" w:color="auto"/>
        <w:right w:val="none" w:sz="0" w:space="0" w:color="auto"/>
      </w:divBdr>
      <w:divsChild>
        <w:div w:id="1529756879">
          <w:marLeft w:val="0"/>
          <w:marRight w:val="0"/>
          <w:marTop w:val="0"/>
          <w:marBottom w:val="0"/>
          <w:divBdr>
            <w:top w:val="none" w:sz="0" w:space="0" w:color="auto"/>
            <w:left w:val="none" w:sz="0" w:space="0" w:color="auto"/>
            <w:bottom w:val="none" w:sz="0" w:space="0" w:color="auto"/>
            <w:right w:val="none" w:sz="0" w:space="0" w:color="auto"/>
          </w:divBdr>
          <w:divsChild>
            <w:div w:id="1903129200">
              <w:marLeft w:val="0"/>
              <w:marRight w:val="0"/>
              <w:marTop w:val="0"/>
              <w:marBottom w:val="0"/>
              <w:divBdr>
                <w:top w:val="none" w:sz="0" w:space="0" w:color="auto"/>
                <w:left w:val="none" w:sz="0" w:space="0" w:color="auto"/>
                <w:bottom w:val="none" w:sz="0" w:space="0" w:color="auto"/>
                <w:right w:val="none" w:sz="0" w:space="0" w:color="auto"/>
              </w:divBdr>
              <w:divsChild>
                <w:div w:id="763917783">
                  <w:marLeft w:val="0"/>
                  <w:marRight w:val="0"/>
                  <w:marTop w:val="0"/>
                  <w:marBottom w:val="0"/>
                  <w:divBdr>
                    <w:top w:val="none" w:sz="0" w:space="0" w:color="auto"/>
                    <w:left w:val="none" w:sz="0" w:space="0" w:color="auto"/>
                    <w:bottom w:val="none" w:sz="0" w:space="0" w:color="auto"/>
                    <w:right w:val="none" w:sz="0" w:space="0" w:color="auto"/>
                  </w:divBdr>
                  <w:divsChild>
                    <w:div w:id="1324237383">
                      <w:marLeft w:val="0"/>
                      <w:marRight w:val="0"/>
                      <w:marTop w:val="0"/>
                      <w:marBottom w:val="0"/>
                      <w:divBdr>
                        <w:top w:val="none" w:sz="0" w:space="0" w:color="auto"/>
                        <w:left w:val="none" w:sz="0" w:space="0" w:color="auto"/>
                        <w:bottom w:val="none" w:sz="0" w:space="0" w:color="auto"/>
                        <w:right w:val="none" w:sz="0" w:space="0" w:color="auto"/>
                      </w:divBdr>
                      <w:divsChild>
                        <w:div w:id="6258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38535">
      <w:bodyDiv w:val="1"/>
      <w:marLeft w:val="0"/>
      <w:marRight w:val="0"/>
      <w:marTop w:val="0"/>
      <w:marBottom w:val="0"/>
      <w:divBdr>
        <w:top w:val="none" w:sz="0" w:space="0" w:color="auto"/>
        <w:left w:val="none" w:sz="0" w:space="0" w:color="auto"/>
        <w:bottom w:val="none" w:sz="0" w:space="0" w:color="auto"/>
        <w:right w:val="none" w:sz="0" w:space="0" w:color="auto"/>
      </w:divBdr>
      <w:divsChild>
        <w:div w:id="1990133260">
          <w:marLeft w:val="0"/>
          <w:marRight w:val="0"/>
          <w:marTop w:val="0"/>
          <w:marBottom w:val="0"/>
          <w:divBdr>
            <w:top w:val="none" w:sz="0" w:space="0" w:color="auto"/>
            <w:left w:val="none" w:sz="0" w:space="0" w:color="auto"/>
            <w:bottom w:val="none" w:sz="0" w:space="0" w:color="auto"/>
            <w:right w:val="none" w:sz="0" w:space="0" w:color="auto"/>
          </w:divBdr>
        </w:div>
      </w:divsChild>
    </w:div>
    <w:div w:id="2083135342">
      <w:bodyDiv w:val="1"/>
      <w:marLeft w:val="0"/>
      <w:marRight w:val="0"/>
      <w:marTop w:val="0"/>
      <w:marBottom w:val="0"/>
      <w:divBdr>
        <w:top w:val="none" w:sz="0" w:space="0" w:color="auto"/>
        <w:left w:val="none" w:sz="0" w:space="0" w:color="auto"/>
        <w:bottom w:val="none" w:sz="0" w:space="0" w:color="auto"/>
        <w:right w:val="none" w:sz="0" w:space="0" w:color="auto"/>
      </w:divBdr>
      <w:divsChild>
        <w:div w:id="93792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10AE9-449B-4D5A-BE98-6DD4922D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2856</Characters>
  <Application>Microsoft Office Word</Application>
  <DocSecurity>0</DocSecurity>
  <Lines>23</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Budoor Nasser Rashid Almasoudi</dc:creator>
  <cp:keywords/>
  <dc:description/>
  <cp:lastModifiedBy>USER</cp:lastModifiedBy>
  <cp:revision>2</cp:revision>
  <dcterms:created xsi:type="dcterms:W3CDTF">2021-12-13T22:07:00Z</dcterms:created>
  <dcterms:modified xsi:type="dcterms:W3CDTF">2021-12-13T22:07:00Z</dcterms:modified>
</cp:coreProperties>
</file>