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0C88" w:rsidRDefault="00BC0C88">
      <w:pPr>
        <w:pStyle w:val="normal0"/>
        <w:widowControl w:val="0"/>
        <w:jc w:val="both"/>
      </w:pP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40"/>
        <w:gridCol w:w="5220"/>
      </w:tblGrid>
      <w:tr w:rsidR="00BC0C88" w:rsidTr="00BC0C88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MOOC: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Módulo/Unidad: </w:t>
            </w:r>
          </w:p>
        </w:tc>
      </w:tr>
    </w:tbl>
    <w:p w:rsidR="00BC0C88" w:rsidRDefault="00BC0C88">
      <w:pPr>
        <w:pStyle w:val="normal0"/>
        <w:widowControl w:val="0"/>
        <w:jc w:val="both"/>
      </w:pP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40"/>
        <w:gridCol w:w="5220"/>
      </w:tblGrid>
      <w:tr w:rsidR="00BC0C88" w:rsidTr="00BC0C88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Sección (Marcar con un </w:t>
            </w:r>
            <w:proofErr w:type="spellStart"/>
            <w:r>
              <w:rPr>
                <w:sz w:val="24"/>
                <w:szCs w:val="24"/>
              </w:rPr>
              <w:t>tick</w:t>
            </w:r>
            <w:proofErr w:type="spellEnd"/>
            <w:r>
              <w:rPr>
                <w:sz w:val="24"/>
                <w:szCs w:val="24"/>
              </w:rPr>
              <w:t xml:space="preserve"> la sección que proceda).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2. Ideas clave </w:t>
            </w:r>
          </w:p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</w:tr>
    </w:tbl>
    <w:p w:rsidR="00BC0C88" w:rsidRDefault="00BC0C88">
      <w:pPr>
        <w:pStyle w:val="normal0"/>
        <w:widowControl w:val="0"/>
        <w:jc w:val="both"/>
      </w:pPr>
    </w:p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5"/>
        <w:gridCol w:w="5205"/>
      </w:tblGrid>
      <w:tr w:rsidR="00BC0C88" w:rsidTr="00BC0C88"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>Vídeo….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Título del vídeo: </w:t>
            </w:r>
          </w:p>
        </w:tc>
      </w:tr>
    </w:tbl>
    <w:p w:rsidR="00BC0C88" w:rsidRDefault="00BC0C88">
      <w:pPr>
        <w:pStyle w:val="normal0"/>
        <w:widowControl w:val="0"/>
        <w:jc w:val="both"/>
      </w:pPr>
    </w:p>
    <w:tbl>
      <w:tblPr>
        <w:tblStyle w:val="a5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15"/>
        <w:gridCol w:w="2685"/>
        <w:gridCol w:w="2505"/>
      </w:tblGrid>
      <w:tr w:rsidR="00BC0C88" w:rsidTr="00BC0C88">
        <w:tc>
          <w:tcPr>
            <w:tcW w:w="17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Tipo de Video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  <w:tbl>
            <w:tblPr>
              <w:tblStyle w:val="a2"/>
              <w:tblW w:w="17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60"/>
              <w:gridCol w:w="1410"/>
            </w:tblGrid>
            <w:tr w:rsidR="00BC0C88" w:rsidTr="00BC0C88">
              <w:tc>
                <w:tcPr>
                  <w:tcW w:w="3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BC0C88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</w:p>
              </w:tc>
              <w:tc>
                <w:tcPr>
                  <w:tcW w:w="14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464CAE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  <w:proofErr w:type="spellStart"/>
                  <w:r>
                    <w:t>Polymedia</w:t>
                  </w:r>
                  <w:proofErr w:type="spellEnd"/>
                </w:p>
              </w:tc>
            </w:tr>
          </w:tbl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  <w:tbl>
            <w:tblPr>
              <w:tblStyle w:val="a3"/>
              <w:tblW w:w="20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60"/>
              <w:gridCol w:w="1710"/>
            </w:tblGrid>
            <w:tr w:rsidR="00BC0C88" w:rsidTr="00BC0C88">
              <w:tc>
                <w:tcPr>
                  <w:tcW w:w="3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BC0C88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</w:p>
              </w:tc>
              <w:tc>
                <w:tcPr>
                  <w:tcW w:w="17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464CAE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  <w:r>
                    <w:t>Animación</w:t>
                  </w:r>
                </w:p>
              </w:tc>
            </w:tr>
          </w:tbl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  <w:tbl>
            <w:tblPr>
              <w:tblStyle w:val="a4"/>
              <w:tblW w:w="20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60"/>
              <w:gridCol w:w="1710"/>
            </w:tblGrid>
            <w:tr w:rsidR="00BC0C88" w:rsidTr="00BC0C88">
              <w:tc>
                <w:tcPr>
                  <w:tcW w:w="3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BC0C88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</w:p>
              </w:tc>
              <w:tc>
                <w:tcPr>
                  <w:tcW w:w="17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464CAE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  <w:proofErr w:type="spellStart"/>
                  <w:r>
                    <w:t>Screencast</w:t>
                  </w:r>
                  <w:proofErr w:type="spellEnd"/>
                </w:p>
              </w:tc>
            </w:tr>
          </w:tbl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creación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DD04FB" w:rsidP="00DD04FB">
            <w:pPr>
              <w:pStyle w:val="normal0"/>
              <w:widowControl w:val="0"/>
              <w:spacing w:line="240" w:lineRule="auto"/>
              <w:contextualSpacing w:val="0"/>
            </w:pPr>
            <w:r>
              <w:t>22</w:t>
            </w:r>
            <w:r w:rsidR="00464CAE">
              <w:t>/</w:t>
            </w:r>
            <w:r>
              <w:t>0</w:t>
            </w:r>
            <w:r w:rsidR="00464CAE">
              <w:t>1/201</w:t>
            </w:r>
            <w:r>
              <w:t>7</w:t>
            </w: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Creado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José Antonio Vacas</w:t>
            </w: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actualización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Actualizado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corrección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Corregido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validación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Validado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C0C88" w:rsidRDefault="00BC0C88">
      <w:pPr>
        <w:pStyle w:val="normal0"/>
        <w:widowControl w:val="0"/>
        <w:jc w:val="both"/>
      </w:pPr>
    </w:p>
    <w:p w:rsidR="00BC0C88" w:rsidRDefault="00BC0C88">
      <w:pPr>
        <w:pStyle w:val="normal0"/>
        <w:widowControl w:val="0"/>
        <w:jc w:val="both"/>
      </w:pPr>
    </w:p>
    <w:p w:rsidR="00BC0C88" w:rsidRDefault="00BC0C88">
      <w:pPr>
        <w:pStyle w:val="normal0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</w:pPr>
            <w:r>
              <w:t>[DIAPO 1]</w:t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spacing w:line="240" w:lineRule="auto"/>
            </w:pPr>
          </w:p>
          <w:p w:rsidR="00BC0C88" w:rsidRDefault="00464CAE">
            <w:pPr>
              <w:pStyle w:val="normal0"/>
              <w:spacing w:line="240" w:lineRule="auto"/>
            </w:pPr>
            <w:r>
              <w:t>Hola, a todos y todas, bienvenidos a</w:t>
            </w:r>
            <w:r w:rsidR="00DD04FB">
              <w:t xml:space="preserve"> este</w:t>
            </w:r>
            <w:r>
              <w:t xml:space="preserve"> reto  de este MOOC sobre cultura </w:t>
            </w:r>
            <w:proofErr w:type="spellStart"/>
            <w:r>
              <w:t>maker</w:t>
            </w:r>
            <w:proofErr w:type="spellEnd"/>
            <w:r>
              <w:t xml:space="preserve"> en Educación que estamos realizando en el aula del INTEF.</w:t>
            </w:r>
          </w:p>
          <w:p w:rsidR="00BC0C88" w:rsidRDefault="00464CAE">
            <w:pPr>
              <w:pStyle w:val="normal0"/>
              <w:spacing w:line="240" w:lineRule="auto"/>
            </w:pPr>
            <w:r>
              <w:t>Con este tercer reto queremos ayudarte a conseguir los objetivos que nos fijamos al iniciar este tercer módulo, y que están relacionados con conocer a Arduino y cómo utilizarlo.</w:t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TableNormal"/>
        <w:tblW w:w="9567" w:type="dxa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4A0"/>
      </w:tblPr>
      <w:tblGrid>
        <w:gridCol w:w="4669"/>
        <w:gridCol w:w="4898"/>
      </w:tblGrid>
      <w:tr w:rsidR="0063391C" w:rsidTr="00B32C9B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63391C" w:rsidRDefault="0063391C" w:rsidP="00B32C9B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303530</wp:posOffset>
                  </wp:positionV>
                  <wp:extent cx="2825115" cy="1588770"/>
                  <wp:effectExtent l="0" t="0" r="0" b="0"/>
                  <wp:wrapSquare wrapText="largest"/>
                  <wp:docPr id="9" name="Imagen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1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9900"/>
                <w:shd w:val="clear" w:color="auto" w:fill="FFFFFF"/>
              </w:rPr>
              <w:t>[DIAPO 9]</w:t>
            </w:r>
          </w:p>
          <w:p w:rsidR="0063391C" w:rsidRDefault="0063391C" w:rsidP="00B32C9B">
            <w:pPr>
              <w:widowControl w:val="0"/>
              <w:spacing w:line="240" w:lineRule="auto"/>
            </w:pPr>
          </w:p>
        </w:tc>
        <w:tc>
          <w:tcPr>
            <w:tcW w:w="48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63391C" w:rsidRDefault="0063391C" w:rsidP="00B32C9B">
            <w:pPr>
              <w:spacing w:line="240" w:lineRule="auto"/>
            </w:pPr>
            <w:r>
              <w:t>No todo el mundo tiene una placa de Arduino</w:t>
            </w:r>
            <w:r>
              <w:commentReference w:id="0"/>
            </w:r>
            <w:r>
              <w:t xml:space="preserve"> pero eso no te va a impedir que lo pruebes.</w:t>
            </w:r>
          </w:p>
          <w:p w:rsidR="0063391C" w:rsidRDefault="0063391C" w:rsidP="00B32C9B">
            <w:pPr>
              <w:spacing w:line="240" w:lineRule="auto"/>
            </w:pPr>
          </w:p>
          <w:p w:rsidR="0063391C" w:rsidRDefault="0063391C" w:rsidP="00B32C9B">
            <w:pPr>
              <w:spacing w:line="240" w:lineRule="auto"/>
            </w:pPr>
            <w:r>
              <w:t>Existen multitud de simuladores que te permiten crear un montaje casi como si lo hicieras realmente: conectando los componentes y programando.</w:t>
            </w:r>
          </w:p>
          <w:p w:rsidR="0063391C" w:rsidRDefault="0063391C" w:rsidP="00B32C9B">
            <w:pPr>
              <w:spacing w:line="240" w:lineRule="auto"/>
            </w:pPr>
          </w:p>
          <w:p w:rsidR="0063391C" w:rsidRDefault="0063391C" w:rsidP="00B32C9B">
            <w:pPr>
              <w:spacing w:line="240" w:lineRule="auto"/>
            </w:pPr>
            <w:r>
              <w:t>Algunos son gratuitos y otros de pago. Veamos algunos:</w:t>
            </w:r>
          </w:p>
          <w:p w:rsidR="0063391C" w:rsidRDefault="0063391C" w:rsidP="00B32C9B">
            <w:pPr>
              <w:spacing w:line="240" w:lineRule="auto"/>
            </w:pPr>
          </w:p>
          <w:p w:rsidR="0063391C" w:rsidRDefault="0063391C" w:rsidP="0063391C">
            <w:pPr>
              <w:keepNext/>
              <w:numPr>
                <w:ilvl w:val="0"/>
                <w:numId w:val="6"/>
              </w:numPr>
              <w:suppressAutoHyphens/>
              <w:spacing w:line="240" w:lineRule="auto"/>
            </w:pPr>
            <w:r>
              <w:t xml:space="preserve">Arduino Simulator: Avanzado, aplicación para </w:t>
            </w:r>
            <w:proofErr w:type="spellStart"/>
            <w:r>
              <w:t>Window</w:t>
            </w:r>
            <w:proofErr w:type="spellEnd"/>
            <w:r>
              <w:t xml:space="preserve"> y comercial (de pago)</w:t>
            </w:r>
          </w:p>
          <w:p w:rsidR="0063391C" w:rsidRDefault="0063391C" w:rsidP="0063391C">
            <w:pPr>
              <w:keepNext/>
              <w:numPr>
                <w:ilvl w:val="0"/>
                <w:numId w:val="6"/>
              </w:numPr>
              <w:suppressAutoHyphens/>
              <w:spacing w:line="240" w:lineRule="auto"/>
            </w:pPr>
            <w:proofErr w:type="spellStart"/>
            <w:r>
              <w:t>ArduiSim</w:t>
            </w:r>
            <w:proofErr w:type="spellEnd"/>
            <w:r>
              <w:t>: simple, multiplataforma y open</w:t>
            </w:r>
          </w:p>
          <w:p w:rsidR="0063391C" w:rsidRDefault="0063391C" w:rsidP="0063391C">
            <w:pPr>
              <w:keepNext/>
              <w:numPr>
                <w:ilvl w:val="0"/>
                <w:numId w:val="6"/>
              </w:numPr>
              <w:suppressAutoHyphens/>
              <w:spacing w:line="240" w:lineRule="auto"/>
            </w:pPr>
            <w:r>
              <w:t xml:space="preserve">Arduino Simulator para </w:t>
            </w:r>
            <w:proofErr w:type="spellStart"/>
            <w:r>
              <w:t>iPhone</w:t>
            </w:r>
            <w:proofErr w:type="spellEnd"/>
            <w:r>
              <w:t>: comercial</w:t>
            </w:r>
          </w:p>
          <w:p w:rsidR="0063391C" w:rsidRDefault="0063391C" w:rsidP="0063391C">
            <w:pPr>
              <w:keepNext/>
              <w:numPr>
                <w:ilvl w:val="0"/>
                <w:numId w:val="6"/>
              </w:numPr>
              <w:suppressAutoHyphens/>
              <w:spacing w:line="240" w:lineRule="auto"/>
            </w:pPr>
            <w:r>
              <w:t>123d.circuits.com: online, avanzado y gratuito</w:t>
            </w:r>
          </w:p>
          <w:p w:rsidR="0063391C" w:rsidRDefault="0063391C" w:rsidP="00B32C9B">
            <w:pPr>
              <w:spacing w:line="240" w:lineRule="auto"/>
            </w:pPr>
          </w:p>
          <w:p w:rsidR="0063391C" w:rsidRDefault="0063391C" w:rsidP="00B32C9B">
            <w:pPr>
              <w:spacing w:line="240" w:lineRule="auto"/>
            </w:pPr>
            <w:r>
              <w:t xml:space="preserve">Usaremos </w:t>
            </w:r>
            <w:bookmarkStart w:id="1" w:name="__DdeLink__365_842413497"/>
            <w:bookmarkEnd w:id="1"/>
            <w:r>
              <w:t>123d.circuits.com</w:t>
            </w:r>
          </w:p>
          <w:p w:rsidR="0063391C" w:rsidRDefault="0063391C" w:rsidP="00B32C9B">
            <w:pPr>
              <w:spacing w:line="240" w:lineRule="auto"/>
            </w:pPr>
          </w:p>
          <w:p w:rsidR="0063391C" w:rsidRDefault="0063391C" w:rsidP="00B32C9B">
            <w:pPr>
              <w:spacing w:line="240" w:lineRule="auto"/>
            </w:pP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</w:pPr>
          </w:p>
          <w:p w:rsidR="00BC0C88" w:rsidRDefault="00464CAE">
            <w:pPr>
              <w:pStyle w:val="normal0"/>
              <w:widowControl w:val="0"/>
              <w:spacing w:line="240" w:lineRule="auto"/>
            </w:pPr>
            <w:r>
              <w:rPr>
                <w:color w:val="FF9900"/>
              </w:rPr>
              <w:t xml:space="preserve">Al pulsar la pantalla aparecería la imagen de Google </w:t>
            </w:r>
            <w:proofErr w:type="spellStart"/>
            <w:r>
              <w:rPr>
                <w:color w:val="FF9900"/>
              </w:rPr>
              <w:t>maps</w:t>
            </w:r>
            <w:proofErr w:type="spellEnd"/>
            <w:r>
              <w:rPr>
                <w:color w:val="FF9900"/>
              </w:rPr>
              <w:t xml:space="preserve"> y posteriormente el marcador aparece de arriba hacia abajo.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spacing w:line="240" w:lineRule="auto"/>
            </w:pPr>
            <w:r>
              <w:t>[DIAPO 5]</w:t>
            </w:r>
          </w:p>
          <w:p w:rsidR="00464CAE" w:rsidRDefault="00464CAE" w:rsidP="00464CAE">
            <w:pPr>
              <w:spacing w:line="240" w:lineRule="auto"/>
              <w:jc w:val="both"/>
            </w:pPr>
            <w:r>
              <w:t>Vamos a repetir ahora el ejemplo en el simulador y aprovecharemos para hacer el montaje.</w:t>
            </w:r>
          </w:p>
          <w:p w:rsidR="00464CAE" w:rsidRDefault="00464CAE" w:rsidP="00464CAE">
            <w:pPr>
              <w:spacing w:line="240" w:lineRule="auto"/>
              <w:jc w:val="both"/>
            </w:pPr>
            <w:r>
              <w:t>Usaremos el simulador 123d de Autodesk, que es online y gratuito:</w:t>
            </w:r>
          </w:p>
          <w:p w:rsidR="00464CAE" w:rsidRDefault="00464CAE" w:rsidP="00464CAE">
            <w:pPr>
              <w:keepNext/>
              <w:numPr>
                <w:ilvl w:val="0"/>
                <w:numId w:val="4"/>
              </w:numPr>
              <w:suppressAutoHyphens/>
              <w:spacing w:line="240" w:lineRule="auto"/>
              <w:jc w:val="both"/>
            </w:pPr>
            <w:r>
              <w:t xml:space="preserve">Entramos en </w:t>
            </w:r>
            <w:hyperlink r:id="rId7">
              <w:r>
                <w:rPr>
                  <w:rStyle w:val="InternetLink"/>
                </w:rPr>
                <w:t>http://123d.circuits.io</w:t>
              </w:r>
            </w:hyperlink>
          </w:p>
          <w:p w:rsidR="00464CAE" w:rsidRDefault="00464CAE" w:rsidP="00464CAE">
            <w:pPr>
              <w:keepNext/>
              <w:numPr>
                <w:ilvl w:val="0"/>
                <w:numId w:val="4"/>
              </w:numPr>
              <w:suppressAutoHyphens/>
              <w:spacing w:line="240" w:lineRule="auto"/>
              <w:jc w:val="both"/>
            </w:pPr>
            <w:r>
              <w:t>Nos damos de alta como usuario y nos logamos</w:t>
            </w:r>
          </w:p>
          <w:p w:rsidR="00464CAE" w:rsidRDefault="00464CAE" w:rsidP="00464CAE">
            <w:pPr>
              <w:keepNext/>
              <w:numPr>
                <w:ilvl w:val="0"/>
                <w:numId w:val="4"/>
              </w:numPr>
              <w:suppressAutoHyphens/>
              <w:spacing w:line="240" w:lineRule="auto"/>
              <w:jc w:val="both"/>
            </w:pPr>
            <w:r>
              <w:t>Creamos el montaje:</w:t>
            </w:r>
          </w:p>
          <w:p w:rsidR="00464CAE" w:rsidRDefault="00464CAE" w:rsidP="00464CAE">
            <w:pPr>
              <w:keepNext/>
              <w:numPr>
                <w:ilvl w:val="1"/>
                <w:numId w:val="4"/>
              </w:numPr>
              <w:suppressAutoHyphens/>
              <w:spacing w:line="240" w:lineRule="auto"/>
              <w:jc w:val="both"/>
            </w:pPr>
            <w:r>
              <w:t xml:space="preserve">Añadir placa Arduino (ya tiene el </w:t>
            </w:r>
            <w:proofErr w:type="spellStart"/>
            <w:r>
              <w:t>led</w:t>
            </w:r>
            <w:proofErr w:type="spellEnd"/>
            <w:r>
              <w:t xml:space="preserve"> en el pin 13) ;)</w:t>
            </w:r>
          </w:p>
          <w:p w:rsidR="00464CAE" w:rsidRDefault="00464CAE" w:rsidP="00464CAE">
            <w:pPr>
              <w:keepNext/>
              <w:numPr>
                <w:ilvl w:val="1"/>
                <w:numId w:val="4"/>
              </w:numPr>
              <w:suppressAutoHyphens/>
              <w:spacing w:line="240" w:lineRule="auto"/>
              <w:jc w:val="both"/>
            </w:pPr>
            <w:r>
              <w:t>Pulsamos para añadir el código (por defecto aparece el código de parpadeo)</w:t>
            </w:r>
          </w:p>
          <w:p w:rsidR="00BC0C88" w:rsidRDefault="00464CAE" w:rsidP="00464CAE">
            <w:pPr>
              <w:pStyle w:val="normal0"/>
              <w:spacing w:line="240" w:lineRule="auto"/>
            </w:pPr>
            <w:r>
              <w:t>Ejecutamos!!!</w:t>
            </w:r>
            <w:r>
              <w:commentReference w:id="2"/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64CA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  <w:rPr>
                <w:color w:val="FF9900"/>
                <w:highlight w:val="white"/>
              </w:rPr>
            </w:pPr>
            <w:r>
              <w:rPr>
                <w:color w:val="FF9900"/>
                <w:shd w:val="clear" w:color="auto" w:fill="FFFFFF"/>
              </w:rPr>
              <w:t>DIAPO 11]</w:t>
            </w: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287652">
            <w:pPr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</w:pPr>
            <w:r>
              <w:lastRenderedPageBreak/>
              <w:t>A partir de aquí podemos ir complicando nuestro montaje:</w:t>
            </w: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Hagamos un semáforo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Con un pulsador para los peatones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Con una barrera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Con un detector de coches que se lo saltan.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….</w:t>
            </w:r>
          </w:p>
        </w:tc>
      </w:tr>
      <w:tr w:rsidR="00464CA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  <w:rPr>
                <w:color w:val="FF9900"/>
                <w:highlight w:val="white"/>
              </w:rPr>
            </w:pPr>
            <w:r>
              <w:rPr>
                <w:color w:val="FF9900"/>
                <w:shd w:val="clear" w:color="auto" w:fill="FFFFFF"/>
              </w:rPr>
              <w:lastRenderedPageBreak/>
              <w:t>DIAPO 12]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</w:pPr>
            <w:r>
              <w:t xml:space="preserve">Enhorabuena!!! </w:t>
            </w:r>
          </w:p>
          <w:p w:rsidR="00464CAE" w:rsidRDefault="00464CAE" w:rsidP="00287652">
            <w:pPr>
              <w:spacing w:line="240" w:lineRule="auto"/>
            </w:pPr>
            <w:r>
              <w:t>Has hecho tu primer montaje con Arduino, a partir de aquí sólo te queda ¡¡experimentar!!</w:t>
            </w: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287652">
            <w:pPr>
              <w:spacing w:line="240" w:lineRule="auto"/>
            </w:pPr>
            <w:r>
              <w:t>Y no olvides añadir tu experiencia a tu porfolio</w:t>
            </w: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  <w:widowControl w:val="0"/>
        <w:jc w:val="both"/>
      </w:pPr>
    </w:p>
    <w:p w:rsidR="00BC0C88" w:rsidRDefault="00BC0C88">
      <w:pPr>
        <w:pStyle w:val="normal0"/>
      </w:pPr>
    </w:p>
    <w:sectPr w:rsidR="00BC0C88" w:rsidSect="00BC0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vacasm " w:date="2017-01-22T14:53:00Z" w:initials="">
    <w:p w:rsidR="0063391C" w:rsidRDefault="0063391C" w:rsidP="0063391C"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Quizás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mejor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contarlo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al final</w:t>
      </w:r>
    </w:p>
  </w:comment>
  <w:comment w:id="2" w:author="javacasm " w:date="2016-12-03T02:25:00Z" w:initials="">
    <w:p w:rsidR="00464CAE" w:rsidRDefault="00464CAE" w:rsidP="00464CAE"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¿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Hacer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un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vídeo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con el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proceso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93056"/>
    <w:multiLevelType w:val="multilevel"/>
    <w:tmpl w:val="297C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EC9196A"/>
    <w:multiLevelType w:val="multilevel"/>
    <w:tmpl w:val="4F7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5EA214A"/>
    <w:multiLevelType w:val="multilevel"/>
    <w:tmpl w:val="92263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F450414"/>
    <w:multiLevelType w:val="multilevel"/>
    <w:tmpl w:val="35D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6D93557"/>
    <w:multiLevelType w:val="hybridMultilevel"/>
    <w:tmpl w:val="16AAD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0730A"/>
    <w:multiLevelType w:val="multilevel"/>
    <w:tmpl w:val="24C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/>
  <w:defaultTabStop w:val="720"/>
  <w:hyphenationZone w:val="425"/>
  <w:characterSpacingControl w:val="doNotCompress"/>
  <w:compat/>
  <w:rsids>
    <w:rsidRoot w:val="00BC0C88"/>
    <w:rsid w:val="00464CAE"/>
    <w:rsid w:val="0063391C"/>
    <w:rsid w:val="00756ED4"/>
    <w:rsid w:val="008103DE"/>
    <w:rsid w:val="00820CC5"/>
    <w:rsid w:val="00BC0C88"/>
    <w:rsid w:val="00DD04FB"/>
    <w:rsid w:val="00DD3488"/>
    <w:rsid w:val="00F7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DE"/>
  </w:style>
  <w:style w:type="paragraph" w:styleId="Ttulo1">
    <w:name w:val="heading 1"/>
    <w:basedOn w:val="normal0"/>
    <w:next w:val="normal0"/>
    <w:rsid w:val="00BC0C88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BC0C88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BC0C88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BC0C8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BC0C8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BC0C8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C0C88"/>
  </w:style>
  <w:style w:type="table" w:customStyle="1" w:styleId="TableNormal">
    <w:name w:val="Table Normal"/>
    <w:rsid w:val="00BC0C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C0C88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BC0C88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0C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0C88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C0C88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AE"/>
    <w:rPr>
      <w:rFonts w:ascii="Tahoma" w:hAnsi="Tahoma" w:cs="Tahoma"/>
      <w:sz w:val="16"/>
      <w:szCs w:val="16"/>
    </w:rPr>
  </w:style>
  <w:style w:type="paragraph" w:customStyle="1" w:styleId="Heading1">
    <w:name w:val="Heading 1"/>
    <w:basedOn w:val="Normal"/>
    <w:next w:val="Normal"/>
    <w:qFormat/>
    <w:rsid w:val="00464CAE"/>
    <w:pPr>
      <w:keepNext/>
      <w:keepLines/>
      <w:suppressAutoHyphens/>
      <w:spacing w:before="200"/>
    </w:pPr>
    <w:rPr>
      <w:rFonts w:ascii="Trebuchet MS" w:eastAsia="Trebuchet MS" w:hAnsi="Trebuchet MS" w:cs="Trebuchet MS"/>
      <w:sz w:val="32"/>
      <w:szCs w:val="32"/>
      <w:lang w:eastAsia="zh-CN" w:bidi="hi-IN"/>
    </w:rPr>
  </w:style>
  <w:style w:type="character" w:customStyle="1" w:styleId="InternetLink">
    <w:name w:val="Internet Link"/>
    <w:qFormat/>
    <w:rsid w:val="00464CAE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3d.circuit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javacasm</dc:creator>
  <cp:lastModifiedBy>javacasm</cp:lastModifiedBy>
  <cp:revision>4</cp:revision>
  <dcterms:created xsi:type="dcterms:W3CDTF">2017-01-22T11:31:00Z</dcterms:created>
  <dcterms:modified xsi:type="dcterms:W3CDTF">2017-01-22T13:53:00Z</dcterms:modified>
</cp:coreProperties>
</file>