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29.jpg" ContentType="image/jpeg"/>
  <Override PartName="/word/media/rId31.png" ContentType="image/png"/>
  <Override PartName="/word/media/rId28.jpg" ContentType="image/jpeg"/>
  <Override PartName="/word/media/rId30.jpg" ContentType="image/jpeg"/>
  <Override PartName="/word/media/rId43.png" ContentType="image/png"/>
  <Override PartName="/word/media/rId22.png" ContentType="image/png"/>
  <Override PartName="/word/media/rId52.jpg" ContentType="image/jpeg"/>
  <Override PartName="/word/media/rId48.png" ContentType="image/png"/>
  <Override PartName="/word/media/rId51.png" ContentType="image/png"/>
  <Override PartName="/word/media/rId40.jpg" ContentType="image/jpeg"/>
  <Override PartName="/word/media/rId45.jpg" ContentType="image/jpeg"/>
  <Override PartName="/word/media/rId57.png" ContentType="binary/octet-stream"/>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Martínez,</w:t>
      </w:r>
      <w:r>
        <w:t xml:space="preserve"> </w:t>
      </w:r>
      <w:r>
        <w:t xml:space="preserve">José</w:t>
      </w:r>
      <w:r>
        <w:t xml:space="preserve"> </w:t>
      </w:r>
      <w:r>
        <w:t xml:space="preserve">Antonio</w:t>
      </w:r>
    </w:p>
    <w:p>
      <w:pPr>
        <w:pStyle w:val="Date"/>
      </w:pPr>
    </w:p>
    <w:p>
      <w:pPr>
        <w:pStyle w:val="Heading1"/>
      </w:pPr>
      <w:bookmarkStart w:id="21" w:name="arduino-conviértete-en-un-experto-desde-cero"/>
      <w:bookmarkEnd w:id="21"/>
      <w:r>
        <w:t xml:space="preserve">Arduino: conviértete en un experto desde cero</w:t>
      </w:r>
    </w:p>
    <w:p>
      <w:pPr>
        <w:pStyle w:val="FirstParagraph"/>
      </w:pPr>
      <w:r>
        <w:t xml:space="preserve"> </w:t>
      </w:r>
      <w:r>
        <w:t xml:space="preserve"> </w:t>
      </w:r>
      <w:r>
        <w:t xml:space="preserve"> </w:t>
      </w:r>
    </w:p>
    <w:p>
      <w:pPr>
        <w:pStyle w:val="FigureWithCaption"/>
      </w:pPr>
      <w:r>
        <w:drawing>
          <wp:inline>
            <wp:extent cx="2565400" cy="901700"/>
            <wp:effectExtent b="0" l="0" r="0" t="0"/>
            <wp:docPr descr="Licencia CC by SA" title="" id="1" name="Picture"/>
            <a:graphic>
              <a:graphicData uri="http://schemas.openxmlformats.org/drawingml/2006/picture">
                <pic:pic>
                  <pic:nvPicPr>
                    <pic:cNvPr descr="./images/Licencia_CC_peque.png" id="0" name="Picture"/>
                    <pic:cNvPicPr>
                      <a:picLocks noChangeArrowheads="1" noChangeAspect="1"/>
                    </pic:cNvPicPr>
                  </pic:nvPicPr>
                  <pic:blipFill>
                    <a:blip r:embed="rId22"/>
                    <a:stretch>
                      <a:fillRect/>
                    </a:stretch>
                  </pic:blipFill>
                  <pic:spPr bwMode="auto">
                    <a:xfrm>
                      <a:off x="0" y="0"/>
                      <a:ext cx="2565400" cy="901700"/>
                    </a:xfrm>
                    <a:prstGeom prst="rect">
                      <a:avLst/>
                    </a:prstGeom>
                    <a:noFill/>
                    <a:ln w="9525">
                      <a:noFill/>
                      <a:headEnd/>
                      <a:tailEnd/>
                    </a:ln>
                  </pic:spPr>
                </pic:pic>
              </a:graphicData>
            </a:graphic>
          </wp:inline>
        </w:drawing>
      </w:r>
    </w:p>
    <w:p>
      <w:pPr>
        <w:pStyle w:val="ImageCaption"/>
      </w:pPr>
      <w:r>
        <w:t xml:space="preserve">Licencia CC by SA</w:t>
      </w:r>
    </w:p>
    <w:p>
      <w:pPr>
        <w:pStyle w:val="Heading2"/>
      </w:pPr>
      <w:bookmarkStart w:id="23" w:name="by-javacasm"/>
      <w:bookmarkEnd w:id="23"/>
      <w:r>
        <w:t xml:space="preserve">by</w:t>
      </w:r>
      <w:r>
        <w:t xml:space="preserve"> </w:t>
      </w:r>
      <w:r>
        <w:t xml:space="preserve">@javacasm</w:t>
      </w:r>
    </w:p>
    <w:p>
      <w:pPr>
        <w:pStyle w:val="FirstParagraph"/>
      </w:pPr>
    </w:p>
    <w:p>
      <w:pPr>
        <w:pStyle w:val="Heading3"/>
      </w:pPr>
      <w:bookmarkStart w:id="24" w:name="josé-antonio-vacas-martínez"/>
      <w:bookmarkEnd w:id="24"/>
      <w:r>
        <w:t xml:space="preserve">José Antonio Vacas Martínez</w:t>
      </w:r>
    </w:p>
    <w:p>
      <w:pPr>
        <w:pStyle w:val="Heading3"/>
      </w:pPr>
      <w:bookmarkStart w:id="25" w:name="httpelcacharreo.com"/>
      <w:bookmarkEnd w:id="25"/>
      <w:r>
        <w:t xml:space="preserve">http://elCacharreo.com</w:t>
      </w:r>
    </w:p>
    <w:p>
      <w:pPr>
        <w:pStyle w:val="Heading2"/>
      </w:pPr>
      <w:bookmarkStart w:id="26" w:name="marzo-2020"/>
      <w:bookmarkEnd w:id="26"/>
      <w:r>
        <w:t xml:space="preserve">Marzo 2020</w:t>
      </w:r>
    </w:p>
    <w:p>
      <w:pPr>
        <w:pStyle w:val="FirstParagraph"/>
      </w:pPr>
    </w:p>
    <w:p>
      <w:pPr>
        <w:pStyle w:val="BodyText"/>
      </w:pPr>
    </w:p>
    <w:p>
      <w:pPr>
        <w:pStyle w:val="BodyText"/>
      </w:pPr>
    </w:p>
    <w:p>
      <w:pPr>
        <w:pStyle w:val="BodyText"/>
      </w:pPr>
    </w:p>
    <w:p>
      <w:pPr>
        <w:pStyle w:val="Heading1"/>
      </w:pPr>
      <w:bookmarkStart w:id="27" w:name="uso-de-teclados-keypad"/>
      <w:bookmarkEnd w:id="27"/>
      <w:r>
        <w:t xml:space="preserve">Uso de teclados (Keypad)</w:t>
      </w:r>
    </w:p>
    <w:p>
      <w:pPr>
        <w:pStyle w:val="FirstParagraph"/>
      </w:pPr>
      <w:r>
        <w:t xml:space="preserve">Un teclado (keypad) no es otra cosa que una matriz de pulsadores que están conectados de manera que se necesiten pocos pines para detectar cuando se ha pulsado alguno de ellos.</w:t>
      </w:r>
    </w:p>
    <w:p>
      <w:pPr>
        <w:pStyle w:val="BodyText"/>
      </w:pPr>
      <w:r>
        <w:t xml:space="preserve">Internamente son así:</w:t>
      </w:r>
    </w:p>
    <w:p>
      <w:pPr>
        <w:pStyle w:val="FigureWithCaption"/>
      </w:pPr>
      <w:r>
        <w:drawing>
          <wp:inline>
            <wp:extent cx="5334000" cy="3781722"/>
            <wp:effectExtent b="0" l="0" r="0" t="0"/>
            <wp:docPr descr="Teclado: circuito interno" title="" id="1" name="Picture"/>
            <a:graphic>
              <a:graphicData uri="http://schemas.openxmlformats.org/drawingml/2006/picture">
                <pic:pic>
                  <pic:nvPicPr>
                    <pic:cNvPr descr="./images/KeypadInternal.jpg" id="0" name="Picture"/>
                    <pic:cNvPicPr>
                      <a:picLocks noChangeArrowheads="1" noChangeAspect="1"/>
                    </pic:cNvPicPr>
                  </pic:nvPicPr>
                  <pic:blipFill>
                    <a:blip r:embed="rId28"/>
                    <a:stretch>
                      <a:fillRect/>
                    </a:stretch>
                  </pic:blipFill>
                  <pic:spPr bwMode="auto">
                    <a:xfrm>
                      <a:off x="0" y="0"/>
                      <a:ext cx="5334000" cy="3781722"/>
                    </a:xfrm>
                    <a:prstGeom prst="rect">
                      <a:avLst/>
                    </a:prstGeom>
                    <a:noFill/>
                    <a:ln w="9525">
                      <a:noFill/>
                      <a:headEnd/>
                      <a:tailEnd/>
                    </a:ln>
                  </pic:spPr>
                </pic:pic>
              </a:graphicData>
            </a:graphic>
          </wp:inline>
        </w:drawing>
      </w:r>
    </w:p>
    <w:p>
      <w:pPr>
        <w:pStyle w:val="ImageCaption"/>
      </w:pPr>
      <w:r>
        <w:t xml:space="preserve">Teclado: circuito interno</w:t>
      </w:r>
    </w:p>
    <w:p>
      <w:pPr>
        <w:pStyle w:val="FigureWithCaption"/>
      </w:pPr>
      <w:r>
        <w:drawing>
          <wp:inline>
            <wp:extent cx="3810000" cy="3467100"/>
            <wp:effectExtent b="0" l="0" r="0" t="0"/>
            <wp:docPr descr="Teclado de membrana" title="" id="1" name="Picture"/>
            <a:graphic>
              <a:graphicData uri="http://schemas.openxmlformats.org/drawingml/2006/picture">
                <pic:pic>
                  <pic:nvPicPr>
                    <pic:cNvPr descr="./images/Img_19_2-300x273.jpg" id="0" name="Picture"/>
                    <pic:cNvPicPr>
                      <a:picLocks noChangeArrowheads="1" noChangeAspect="1"/>
                    </pic:cNvPicPr>
                  </pic:nvPicPr>
                  <pic:blipFill>
                    <a:blip r:embed="rId29"/>
                    <a:stretch>
                      <a:fillRect/>
                    </a:stretch>
                  </pic:blipFill>
                  <pic:spPr bwMode="auto">
                    <a:xfrm>
                      <a:off x="0" y="0"/>
                      <a:ext cx="3810000" cy="3467100"/>
                    </a:xfrm>
                    <a:prstGeom prst="rect">
                      <a:avLst/>
                    </a:prstGeom>
                    <a:noFill/>
                    <a:ln w="9525">
                      <a:noFill/>
                      <a:headEnd/>
                      <a:tailEnd/>
                    </a:ln>
                  </pic:spPr>
                </pic:pic>
              </a:graphicData>
            </a:graphic>
          </wp:inline>
        </w:drawing>
      </w:r>
    </w:p>
    <w:p>
      <w:pPr>
        <w:pStyle w:val="ImageCaption"/>
      </w:pPr>
      <w:r>
        <w:t xml:space="preserve">Teclado de membrana</w:t>
      </w:r>
    </w:p>
    <w:p>
      <w:pPr>
        <w:pStyle w:val="FigureWithCaption"/>
      </w:pPr>
      <w:r>
        <w:drawing>
          <wp:inline>
            <wp:extent cx="5334000" cy="5334000"/>
            <wp:effectExtent b="0" l="0" r="0" t="0"/>
            <wp:docPr descr="Teclado: matriz de 16 pulsadores" title="" id="1" name="Picture"/>
            <a:graphic>
              <a:graphicData uri="http://schemas.openxmlformats.org/drawingml/2006/picture">
                <pic:pic>
                  <pic:nvPicPr>
                    <pic:cNvPr descr="./images/KeypadSolectro.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Teclado: matriz de 16 pulsadores</w:t>
      </w:r>
    </w:p>
    <w:p>
      <w:pPr>
        <w:pStyle w:val="BodyText"/>
      </w:pPr>
      <w:r>
        <w:t xml:space="preserve">Conectaremos los pines, por ejemplo de esta forma</w:t>
      </w:r>
    </w:p>
    <w:p>
      <w:pPr>
        <w:pStyle w:val="FigureWithCaption"/>
      </w:pPr>
      <w:r>
        <w:drawing>
          <wp:inline>
            <wp:extent cx="5334000" cy="2825353"/>
            <wp:effectExtent b="0" l="0" r="0" t="0"/>
            <wp:docPr descr="Montaje Keypad y Arduino" title="" id="1" name="Picture"/>
            <a:graphic>
              <a:graphicData uri="http://schemas.openxmlformats.org/drawingml/2006/picture">
                <pic:pic>
                  <pic:nvPicPr>
                    <pic:cNvPr descr="./images/KeypadArduino.png" id="0" name="Picture"/>
                    <pic:cNvPicPr>
                      <a:picLocks noChangeArrowheads="1" noChangeAspect="1"/>
                    </pic:cNvPicPr>
                  </pic:nvPicPr>
                  <pic:blipFill>
                    <a:blip r:embed="rId31"/>
                    <a:stretch>
                      <a:fillRect/>
                    </a:stretch>
                  </pic:blipFill>
                  <pic:spPr bwMode="auto">
                    <a:xfrm>
                      <a:off x="0" y="0"/>
                      <a:ext cx="5334000" cy="2825353"/>
                    </a:xfrm>
                    <a:prstGeom prst="rect">
                      <a:avLst/>
                    </a:prstGeom>
                    <a:noFill/>
                    <a:ln w="9525">
                      <a:noFill/>
                      <a:headEnd/>
                      <a:tailEnd/>
                    </a:ln>
                  </pic:spPr>
                </pic:pic>
              </a:graphicData>
            </a:graphic>
          </wp:inline>
        </w:drawing>
      </w:r>
    </w:p>
    <w:p>
      <w:pPr>
        <w:pStyle w:val="ImageCaption"/>
      </w:pPr>
      <w:r>
        <w:t xml:space="preserve">Montaje Keypad y Arduino</w:t>
      </w:r>
    </w:p>
    <w:p>
      <w:pPr>
        <w:pStyle w:val="BodyText"/>
      </w:pPr>
      <w:r>
        <w:t xml:space="preserve">Y usaremos la librería</w:t>
      </w:r>
      <w:r>
        <w:t xml:space="preserve"> </w:t>
      </w:r>
      <w:hyperlink r:id="rId32">
        <w:r>
          <w:rPr>
            <w:rStyle w:val="Hyperlink"/>
          </w:rPr>
          <w:t xml:space="preserve">Keypad</w:t>
        </w:r>
      </w:hyperlink>
    </w:p>
    <w:p>
      <w:pPr>
        <w:pStyle w:val="SourceCode"/>
      </w:pPr>
      <w:r>
        <w:br w:type="textWrapping"/>
      </w:r>
      <w:r>
        <w:rPr>
          <w:rStyle w:val="PreprocessorTok"/>
        </w:rPr>
        <w:t xml:space="preserve">#include </w:t>
      </w:r>
      <w:r>
        <w:rPr>
          <w:rStyle w:val="ImportTok"/>
        </w:rPr>
        <w:t xml:space="preserve">&lt;Keypad.h&gt;</w:t>
      </w:r>
      <w:r>
        <w:br w:type="textWrapping"/>
      </w:r>
      <w:r>
        <w:br w:type="textWrapping"/>
      </w:r>
      <w:r>
        <w:rPr>
          <w:rStyle w:val="AttributeTok"/>
        </w:rPr>
        <w:t xml:space="preserve">const</w:t>
      </w:r>
      <w:r>
        <w:rPr>
          <w:rStyle w:val="NormalTok"/>
        </w:rPr>
        <w:t xml:space="preserve"> byte numRows= </w:t>
      </w:r>
      <w:r>
        <w:rPr>
          <w:rStyle w:val="DecValTok"/>
        </w:rPr>
        <w:t xml:space="preserve">4</w:t>
      </w:r>
      <w:r>
        <w:rPr>
          <w:rStyle w:val="NormalTok"/>
        </w:rPr>
        <w:t xml:space="preserve">; </w:t>
      </w:r>
      <w:r>
        <w:rPr>
          <w:rStyle w:val="CommentTok"/>
        </w:rPr>
        <w:t xml:space="preserve">//number of rows on the keypad</w:t>
      </w:r>
      <w:r>
        <w:br w:type="textWrapping"/>
      </w:r>
      <w:r>
        <w:rPr>
          <w:rStyle w:val="AttributeTok"/>
        </w:rPr>
        <w:t xml:space="preserve">const</w:t>
      </w:r>
      <w:r>
        <w:rPr>
          <w:rStyle w:val="NormalTok"/>
        </w:rPr>
        <w:t xml:space="preserve"> byte numCols= </w:t>
      </w:r>
      <w:r>
        <w:rPr>
          <w:rStyle w:val="DecValTok"/>
        </w:rPr>
        <w:t xml:space="preserve">4</w:t>
      </w:r>
      <w:r>
        <w:rPr>
          <w:rStyle w:val="NormalTok"/>
        </w:rPr>
        <w:t xml:space="preserve">; </w:t>
      </w:r>
      <w:r>
        <w:rPr>
          <w:rStyle w:val="CommentTok"/>
        </w:rPr>
        <w:t xml:space="preserve">//number of columns on the keypad</w:t>
      </w:r>
      <w:r>
        <w:br w:type="textWrapping"/>
      </w:r>
      <w:r>
        <w:br w:type="textWrapping"/>
      </w:r>
      <w:r>
        <w:rPr>
          <w:rStyle w:val="CommentTok"/>
        </w:rPr>
        <w:t xml:space="preserve">//keymap defines the key pressed according to the row and columns just as appears on the keypad</w:t>
      </w:r>
      <w:r>
        <w:br w:type="textWrapping"/>
      </w:r>
      <w:r>
        <w:rPr>
          <w:rStyle w:val="DataTypeTok"/>
        </w:rPr>
        <w:t xml:space="preserve">char</w:t>
      </w:r>
      <w:r>
        <w:rPr>
          <w:rStyle w:val="NormalTok"/>
        </w:rPr>
        <w:t xml:space="preserve"> keymap[numRows][numCols]= {</w:t>
      </w:r>
      <w:r>
        <w:br w:type="textWrapping"/>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'A'</w:t>
      </w:r>
      <w:r>
        <w:rPr>
          <w:rStyle w:val="NormalTok"/>
        </w:rPr>
        <w:t xml:space="preserve">}, </w:t>
      </w:r>
      <w:r>
        <w:br w:type="textWrapping"/>
      </w:r>
      <w:r>
        <w:rPr>
          <w:rStyle w:val="NormalTok"/>
        </w:rPr>
        <w:t xml:space="preserve">                {</w:t>
      </w:r>
      <w:r>
        <w:rPr>
          <w:rStyle w:val="StringTok"/>
        </w:rPr>
        <w:t xml:space="preserve">'4'</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StringTok"/>
        </w:rPr>
        <w:t xml:space="preserve">'B'</w:t>
      </w:r>
      <w:r>
        <w:rPr>
          <w:rStyle w:val="NormalTok"/>
        </w:rPr>
        <w:t xml:space="preserve">}, </w:t>
      </w:r>
      <w:r>
        <w:br w:type="textWrapping"/>
      </w:r>
      <w:r>
        <w:rPr>
          <w:rStyle w:val="NormalTok"/>
        </w:rPr>
        <w:t xml:space="preserve">                {</w:t>
      </w:r>
      <w:r>
        <w:rPr>
          <w:rStyle w:val="StringTok"/>
        </w:rPr>
        <w:t xml:space="preserve">'7'</w:t>
      </w:r>
      <w:r>
        <w:rPr>
          <w:rStyle w:val="NormalTok"/>
        </w:rPr>
        <w:t xml:space="preserve">, </w:t>
      </w:r>
      <w:r>
        <w:rPr>
          <w:rStyle w:val="StringTok"/>
        </w:rPr>
        <w:t xml:space="preserve">'8'</w:t>
      </w:r>
      <w:r>
        <w:rPr>
          <w:rStyle w:val="NormalTok"/>
        </w:rPr>
        <w:t xml:space="preserve">, </w:t>
      </w:r>
      <w:r>
        <w:rPr>
          <w:rStyle w:val="StringTok"/>
        </w:rPr>
        <w:t xml:space="preserve">'9'</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StringTok"/>
        </w:rPr>
        <w:t xml:space="preserve">'*'</w:t>
      </w:r>
      <w:r>
        <w:rPr>
          <w:rStyle w:val="NormalTok"/>
        </w:rPr>
        <w:t xml:space="preserve">, </w:t>
      </w:r>
      <w:r>
        <w:rPr>
          <w:rStyle w:val="StringTok"/>
        </w:rPr>
        <w:t xml:space="preserve">'0'</w:t>
      </w:r>
      <w:r>
        <w:rPr>
          <w:rStyle w:val="NormalTok"/>
        </w:rPr>
        <w:t xml:space="preserve">, </w:t>
      </w:r>
      <w:r>
        <w:rPr>
          <w:rStyle w:val="StringTok"/>
        </w:rPr>
        <w:t xml:space="preserve">'#'</w:t>
      </w:r>
      <w:r>
        <w:rPr>
          <w:rStyle w:val="NormalTok"/>
        </w:rPr>
        <w:t xml:space="preserve">, </w:t>
      </w:r>
      <w:r>
        <w:rPr>
          <w:rStyle w:val="StringTok"/>
        </w:rPr>
        <w:t xml:space="preserve">'D'</w:t>
      </w:r>
      <w:r>
        <w:rPr>
          <w:rStyle w:val="NormalTok"/>
        </w:rPr>
        <w:t xml:space="preserve">}</w:t>
      </w:r>
      <w:r>
        <w:br w:type="textWrapping"/>
      </w:r>
      <w:r>
        <w:rPr>
          <w:rStyle w:val="NormalTok"/>
        </w:rPr>
        <w:t xml:space="preserve">            };</w:t>
      </w:r>
      <w:r>
        <w:br w:type="textWrapping"/>
      </w:r>
      <w:r>
        <w:br w:type="textWrapping"/>
      </w:r>
      <w:r>
        <w:rPr>
          <w:rStyle w:val="CommentTok"/>
        </w:rPr>
        <w:t xml:space="preserve">//Code that shows the the keypad connections to the arduino terminals</w:t>
      </w:r>
      <w:r>
        <w:br w:type="textWrapping"/>
      </w:r>
      <w:r>
        <w:rPr>
          <w:rStyle w:val="NormalTok"/>
        </w:rPr>
        <w:t xml:space="preserve">byte rowPins[numRows] = {</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CommentTok"/>
        </w:rPr>
        <w:t xml:space="preserve">//Rows 0 to 3</w:t>
      </w:r>
      <w:r>
        <w:br w:type="textWrapping"/>
      </w:r>
      <w:r>
        <w:rPr>
          <w:rStyle w:val="NormalTok"/>
        </w:rPr>
        <w:t xml:space="preserve">byte colPins[numCols]= {</w:t>
      </w:r>
      <w:r>
        <w:rPr>
          <w:rStyle w:val="DecValTok"/>
        </w:rPr>
        <w:t xml:space="preserve">5</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rPr>
          <w:rStyle w:val="CommentTok"/>
        </w:rPr>
        <w:t xml:space="preserve">//Columns 0 to 3</w:t>
      </w:r>
      <w:r>
        <w:br w:type="textWrapping"/>
      </w:r>
      <w:r>
        <w:br w:type="textWrapping"/>
      </w:r>
      <w:r>
        <w:rPr>
          <w:rStyle w:val="CommentTok"/>
        </w:rPr>
        <w:t xml:space="preserve">//initializes an instance of the Keypad class</w:t>
      </w:r>
      <w:r>
        <w:br w:type="textWrapping"/>
      </w:r>
      <w:r>
        <w:rPr>
          <w:rStyle w:val="NormalTok"/>
        </w:rPr>
        <w:t xml:space="preserve">Keypad myKeypad= Keypad(makeKeymap(keymap), rowPins, colPins, numRows, numCols);</w:t>
      </w:r>
      <w:r>
        <w:br w:type="textWrapping"/>
      </w:r>
      <w:r>
        <w:br w:type="textWrapping"/>
      </w:r>
      <w:r>
        <w:rPr>
          <w:rStyle w:val="DataTypeTok"/>
        </w:rPr>
        <w:t xml:space="preserve">void</w:t>
      </w:r>
      <w:r>
        <w:rPr>
          <w:rStyle w:val="NormalTok"/>
        </w:rPr>
        <w:t xml:space="preserve"> setup(){</w:t>
      </w:r>
      <w:r>
        <w:br w:type="textWrapping"/>
      </w:r>
      <w:r>
        <w:rPr>
          <w:rStyle w:val="NormalTok"/>
        </w:rPr>
        <w:t xml:space="preserve">Serial.begin(</w:t>
      </w:r>
      <w:r>
        <w:rPr>
          <w:rStyle w:val="DecValTok"/>
        </w:rPr>
        <w:t xml:space="preserve">9600</w:t>
      </w:r>
      <w:r>
        <w:rPr>
          <w:rStyle w:val="NormalTok"/>
        </w:rPr>
        <w:t xml:space="preserve">);</w:t>
      </w:r>
      <w:r>
        <w:br w:type="textWrapping"/>
      </w:r>
      <w:r>
        <w:rPr>
          <w:rStyle w:val="NormalTok"/>
        </w:rPr>
        <w:t xml:space="preserve">}</w:t>
      </w:r>
      <w:r>
        <w:br w:type="textWrapping"/>
      </w:r>
      <w:r>
        <w:br w:type="textWrapping"/>
      </w:r>
      <w:r>
        <w:rPr>
          <w:rStyle w:val="CommentTok"/>
        </w:rPr>
        <w:t xml:space="preserve">//If key is pressed, this key is stored in 'keypressed' variable</w:t>
      </w:r>
      <w:r>
        <w:br w:type="textWrapping"/>
      </w:r>
      <w:r>
        <w:rPr>
          <w:rStyle w:val="CommentTok"/>
        </w:rPr>
        <w:t xml:space="preserve">//If key is not equal to 'NO_KEY', then this key is printed out</w:t>
      </w:r>
      <w:r>
        <w:br w:type="textWrapping"/>
      </w:r>
      <w:r>
        <w:rPr>
          <w:rStyle w:val="CommentTok"/>
        </w:rPr>
        <w:t xml:space="preserve">//if count=17, then count is reset back to 0 (this means no key is pressed during the whole keypad scan process</w:t>
      </w:r>
      <w:r>
        <w:br w:type="textWrapping"/>
      </w:r>
      <w:r>
        <w:rPr>
          <w:rStyle w:val="DataTypeTok"/>
        </w:rPr>
        <w:t xml:space="preserve">void</w:t>
      </w:r>
      <w:r>
        <w:rPr>
          <w:rStyle w:val="NormalTok"/>
        </w:rPr>
        <w:t xml:space="preserve"> loop(){</w:t>
      </w:r>
      <w:r>
        <w:br w:type="textWrapping"/>
      </w:r>
      <w:r>
        <w:rPr>
          <w:rStyle w:val="NormalTok"/>
        </w:rPr>
        <w:t xml:space="preserve">    </w:t>
      </w:r>
      <w:r>
        <w:rPr>
          <w:rStyle w:val="DataTypeTok"/>
        </w:rPr>
        <w:t xml:space="preserve">char</w:t>
      </w:r>
      <w:r>
        <w:rPr>
          <w:rStyle w:val="NormalTok"/>
        </w:rPr>
        <w:t xml:space="preserve"> keypressed = myKeypad.getKey();</w:t>
      </w:r>
      <w:r>
        <w:br w:type="textWrapping"/>
      </w:r>
      <w:r>
        <w:rPr>
          <w:rStyle w:val="NormalTok"/>
        </w:rPr>
        <w:t xml:space="preserve">    </w:t>
      </w:r>
      <w:r>
        <w:rPr>
          <w:rStyle w:val="ControlFlowTok"/>
        </w:rPr>
        <w:t xml:space="preserve">if</w:t>
      </w:r>
      <w:r>
        <w:rPr>
          <w:rStyle w:val="NormalTok"/>
        </w:rPr>
        <w:t xml:space="preserve"> (keypressed != NO_KEY){</w:t>
      </w:r>
      <w:r>
        <w:br w:type="textWrapping"/>
      </w:r>
      <w:r>
        <w:rPr>
          <w:rStyle w:val="NormalTok"/>
        </w:rPr>
        <w:t xml:space="preserve">        Serial.println(keypressed);</w:t>
      </w:r>
      <w:r>
        <w:br w:type="textWrapping"/>
      </w:r>
      <w:r>
        <w:rPr>
          <w:rStyle w:val="NormalTok"/>
        </w:rPr>
        <w:t xml:space="preserve">    }</w:t>
      </w:r>
      <w:r>
        <w:br w:type="textWrapping"/>
      </w:r>
      <w:r>
        <w:rPr>
          <w:rStyle w:val="NormalTok"/>
        </w:rPr>
        <w:t xml:space="preserve">}</w:t>
      </w:r>
    </w:p>
    <w:p>
      <w:pPr>
        <w:pStyle w:val="FirstParagraph"/>
      </w:pPr>
      <w:hyperlink r:id="rId33">
        <w:r>
          <w:rPr>
            <w:rStyle w:val="Hyperlink"/>
          </w:rPr>
          <w:t xml:space="preserve">Este proyecto</w:t>
        </w:r>
      </w:hyperlink>
      <w:r>
        <w:t xml:space="preserve"> </w:t>
      </w:r>
      <w:r>
        <w:t xml:space="preserve">del simulador Tinkercad os permite simular un keypad, que envía al puerto serie la tecla pulsada.</w:t>
      </w:r>
    </w:p>
    <w:p>
      <w:pPr>
        <w:pStyle w:val="Heading3"/>
      </w:pPr>
      <w:bookmarkStart w:id="34" w:name="ideas"/>
      <w:bookmarkEnd w:id="34"/>
      <w:r>
        <w:t xml:space="preserve">Ideas</w:t>
      </w:r>
    </w:p>
    <w:p>
      <w:pPr>
        <w:pStyle w:val="Compact"/>
        <w:numPr>
          <w:numId w:val="1001"/>
          <w:ilvl w:val="0"/>
        </w:numPr>
      </w:pPr>
      <w:r>
        <w:t xml:space="preserve">Añadir un LCD para mostrar las pulsaciones</w:t>
      </w:r>
    </w:p>
    <w:p>
      <w:pPr>
        <w:pStyle w:val="Compact"/>
        <w:numPr>
          <w:numId w:val="1001"/>
          <w:ilvl w:val="0"/>
        </w:numPr>
      </w:pPr>
      <w:r>
        <w:t xml:space="preserve">Calculadora</w:t>
      </w:r>
    </w:p>
    <w:p>
      <w:pPr>
        <w:pStyle w:val="FigureWithCaption"/>
      </w:pPr>
      <w:r>
        <w:drawing>
          <wp:inline>
            <wp:extent cx="5334000" cy="2774367"/>
            <wp:effectExtent b="0" l="0" r="0" t="0"/>
            <wp:docPr descr="Ejemplo Calculadora" title="" id="1" name="Picture"/>
            <a:graphic>
              <a:graphicData uri="http://schemas.openxmlformats.org/drawingml/2006/picture">
                <pic:pic>
                  <pic:nvPicPr>
                    <pic:cNvPr descr="./images/Calculadora_bb.png" id="0" name="Picture"/>
                    <pic:cNvPicPr>
                      <a:picLocks noChangeArrowheads="1" noChangeAspect="1"/>
                    </pic:cNvPicPr>
                  </pic:nvPicPr>
                  <pic:blipFill>
                    <a:blip r:embed="rId35"/>
                    <a:stretch>
                      <a:fillRect/>
                    </a:stretch>
                  </pic:blipFill>
                  <pic:spPr bwMode="auto">
                    <a:xfrm>
                      <a:off x="0" y="0"/>
                      <a:ext cx="5334000" cy="2774367"/>
                    </a:xfrm>
                    <a:prstGeom prst="rect">
                      <a:avLst/>
                    </a:prstGeom>
                    <a:noFill/>
                    <a:ln w="9525">
                      <a:noFill/>
                      <a:headEnd/>
                      <a:tailEnd/>
                    </a:ln>
                  </pic:spPr>
                </pic:pic>
              </a:graphicData>
            </a:graphic>
          </wp:inline>
        </w:drawing>
      </w:r>
    </w:p>
    <w:p>
      <w:pPr>
        <w:pStyle w:val="ImageCaption"/>
      </w:pPr>
      <w:r>
        <w:t xml:space="preserve">Ejemplo Calculadora</w:t>
      </w:r>
    </w:p>
    <w:p>
      <w:pPr>
        <w:pStyle w:val="Compact"/>
        <w:numPr>
          <w:numId w:val="1002"/>
          <w:ilvl w:val="0"/>
        </w:numPr>
      </w:pPr>
      <w:r>
        <w:t xml:space="preserve">Alarma</w:t>
      </w:r>
    </w:p>
    <w:p>
      <w:pPr>
        <w:pStyle w:val="Heading2"/>
      </w:pPr>
      <w:bookmarkStart w:id="36" w:name="más-detalles"/>
      <w:bookmarkEnd w:id="36"/>
      <w:r>
        <w:t xml:space="preserve">Más detalles</w:t>
      </w:r>
    </w:p>
    <w:p>
      <w:pPr>
        <w:pStyle w:val="FirstParagraph"/>
      </w:pPr>
      <w:hyperlink r:id="rId37">
        <w:r>
          <w:rPr>
            <w:rStyle w:val="Hyperlink"/>
          </w:rPr>
          <w:t xml:space="preserve">Teclados matriciales por Prometec</w:t>
        </w:r>
      </w:hyperlink>
      <w:r>
        <w:t xml:space="preserve"> </w:t>
      </w:r>
      <w:hyperlink r:id="rId38">
        <w:r>
          <w:rPr>
            <w:rStyle w:val="Hyperlink"/>
          </w:rPr>
          <w:t xml:space="preserve">Teclados matriciales por Luis Llamos</w:t>
        </w:r>
      </w:hyperlink>
    </w:p>
    <w:p>
      <w:pPr>
        <w:pStyle w:val="Heading2"/>
      </w:pPr>
      <w:bookmarkStart w:id="39" w:name="joystick-xy"/>
      <w:bookmarkEnd w:id="39"/>
      <w:r>
        <w:t xml:space="preserve">Joystick XY</w:t>
      </w:r>
    </w:p>
    <w:p>
      <w:pPr>
        <w:pStyle w:val="FigureWithCaption"/>
      </w:pPr>
      <w:r>
        <w:drawing>
          <wp:inline>
            <wp:extent cx="5334000" cy="5334000"/>
            <wp:effectExtent b="0" l="0" r="0" t="0"/>
            <wp:docPr descr="Módulo joystick de doble eje y pulsador" title="" id="1" name="Picture"/>
            <a:graphic>
              <a:graphicData uri="http://schemas.openxmlformats.org/drawingml/2006/picture">
                <pic:pic>
                  <pic:nvPicPr>
                    <pic:cNvPr descr="./images/modulo-joystick-doble-2-ejes-xy-ps2.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Módulo joystick de doble eje y pulsador</w:t>
      </w:r>
    </w:p>
    <w:p>
      <w:pPr>
        <w:pStyle w:val="BodyText"/>
      </w:pPr>
      <w:r>
        <w:t xml:space="preserve">Este módulo joystick de doble eje (x e y) y pulsador está formado por 2 potenciómetros que controlan el movimiento en los ejes y un pulsador para cuando lo pulsamos.</w:t>
      </w:r>
    </w:p>
    <w:p>
      <w:pPr>
        <w:pStyle w:val="BodyText"/>
      </w:pPr>
      <w:r>
        <w:t xml:space="preserve">Podemos leer su posición con 2</w:t>
      </w:r>
      <w:r>
        <w:t xml:space="preserve"> </w:t>
      </w:r>
      <w:r>
        <w:rPr>
          <w:b/>
        </w:rPr>
        <w:t xml:space="preserve">analogRead</w:t>
      </w:r>
    </w:p>
    <w:p>
      <w:pPr>
        <w:pStyle w:val="BodyText"/>
      </w:pPr>
      <w:r>
        <w:t xml:space="preserve">Hay que tener en cuenta que los potenciómetros tienen conectado unos muelles que hacen que su posición de reposo sea en la mitad, con lo que si no lo tocamos leeremos 511 (aproximadamente en cada uno).</w:t>
      </w:r>
    </w:p>
    <w:p>
      <w:pPr>
        <w:pStyle w:val="Heading3"/>
      </w:pPr>
      <w:bookmarkStart w:id="41" w:name="ejemplos"/>
      <w:bookmarkEnd w:id="41"/>
      <w:r>
        <w:t xml:space="preserve">Ejemplos</w:t>
      </w:r>
    </w:p>
    <w:p>
      <w:pPr>
        <w:pStyle w:val="Heading4"/>
      </w:pPr>
      <w:bookmarkStart w:id="42" w:name="control-del-color-de-un-led-rgb"/>
      <w:bookmarkEnd w:id="42"/>
      <w:r>
        <w:t xml:space="preserve">Control del color de un led RG(B)</w:t>
      </w:r>
    </w:p>
    <w:p>
      <w:pPr>
        <w:pStyle w:val="FirstParagraph"/>
      </w:pPr>
      <w:r>
        <w:t xml:space="preserve">Podemos usarlo por tanto como 2 potenciómetros para controlar 2 de los colores de un led RGB y el pulsador para encender/apagar el led:</w:t>
      </w:r>
    </w:p>
    <w:p>
      <w:pPr>
        <w:pStyle w:val="FigureWithCaption"/>
      </w:pPr>
      <w:r>
        <w:drawing>
          <wp:inline>
            <wp:extent cx="3895547" cy="3395857"/>
            <wp:effectExtent b="0" l="0" r="0" t="0"/>
            <wp:docPr descr="Joystick controla 2 colores RGB" title="" id="1" name="Picture"/>
            <a:graphic>
              <a:graphicData uri="http://schemas.openxmlformats.org/drawingml/2006/picture">
                <pic:pic>
                  <pic:nvPicPr>
                    <pic:cNvPr descr="./images/LedRGBJoystick_bb.png" id="0" name="Picture"/>
                    <pic:cNvPicPr>
                      <a:picLocks noChangeArrowheads="1" noChangeAspect="1"/>
                    </pic:cNvPicPr>
                  </pic:nvPicPr>
                  <pic:blipFill>
                    <a:blip r:embed="rId43"/>
                    <a:stretch>
                      <a:fillRect/>
                    </a:stretch>
                  </pic:blipFill>
                  <pic:spPr bwMode="auto">
                    <a:xfrm>
                      <a:off x="0" y="0"/>
                      <a:ext cx="3895547" cy="3395857"/>
                    </a:xfrm>
                    <a:prstGeom prst="rect">
                      <a:avLst/>
                    </a:prstGeom>
                    <a:noFill/>
                    <a:ln w="9525">
                      <a:noFill/>
                      <a:headEnd/>
                      <a:tailEnd/>
                    </a:ln>
                  </pic:spPr>
                </pic:pic>
              </a:graphicData>
            </a:graphic>
          </wp:inline>
        </w:drawing>
      </w:r>
    </w:p>
    <w:p>
      <w:pPr>
        <w:pStyle w:val="ImageCaption"/>
      </w:pPr>
      <w:r>
        <w:t xml:space="preserve">Joystick controla 2 colores RGB</w:t>
      </w:r>
    </w:p>
    <w:p>
      <w:pPr>
        <w:pStyle w:val="SourceCode"/>
      </w:pPr>
      <w:r>
        <w:br w:type="textWrapping"/>
      </w:r>
      <w:r>
        <w:rPr>
          <w:rStyle w:val="DataTypeTok"/>
        </w:rPr>
        <w:t xml:space="preserve">void</w:t>
      </w:r>
      <w:r>
        <w:rPr>
          <w:rStyle w:val="NormalTok"/>
        </w:rPr>
        <w:t xml:space="preserve"> setup(){</w:t>
      </w:r>
      <w:r>
        <w:br w:type="textWrapping"/>
      </w:r>
      <w:r>
        <w:rPr>
          <w:rStyle w:val="NormalTok"/>
        </w:rPr>
        <w:t xml:space="preserve">    pinMode(A2,INPUT);</w:t>
      </w:r>
      <w:r>
        <w:br w:type="textWrapping"/>
      </w:r>
      <w:r>
        <w:rPr>
          <w:rStyle w:val="NormalTok"/>
        </w:rPr>
        <w:t xml:space="preserve">}</w:t>
      </w:r>
      <w:r>
        <w:br w:type="textWrapping"/>
      </w:r>
      <w:r>
        <w:br w:type="textWrapping"/>
      </w:r>
      <w:r>
        <w:rPr>
          <w:rStyle w:val="DataTypeTok"/>
        </w:rPr>
        <w:t xml:space="preserve">void</w:t>
      </w:r>
      <w:r>
        <w:rPr>
          <w:rStyle w:val="NormalTok"/>
        </w:rPr>
        <w:t xml:space="preserve"> loop(){</w:t>
      </w:r>
      <w:r>
        <w:br w:type="textWrapping"/>
      </w:r>
      <w:r>
        <w:br w:type="textWrapping"/>
      </w:r>
      <w:r>
        <w:rPr>
          <w:rStyle w:val="NormalTok"/>
        </w:rPr>
        <w:t xml:space="preserve">    </w:t>
      </w:r>
      <w:r>
        <w:rPr>
          <w:rStyle w:val="DataTypeTok"/>
        </w:rPr>
        <w:t xml:space="preserve">int</w:t>
      </w:r>
      <w:r>
        <w:rPr>
          <w:rStyle w:val="NormalTok"/>
        </w:rPr>
        <w:t xml:space="preserve"> y = analogRead(A1);</w:t>
      </w:r>
      <w:r>
        <w:br w:type="textWrapping"/>
      </w:r>
      <w:r>
        <w:rPr>
          <w:rStyle w:val="NormalTok"/>
        </w:rPr>
        <w:t xml:space="preserve">    </w:t>
      </w:r>
      <w:r>
        <w:rPr>
          <w:rStyle w:val="DataTypeTok"/>
        </w:rPr>
        <w:t xml:space="preserve">int</w:t>
      </w:r>
      <w:r>
        <w:rPr>
          <w:rStyle w:val="NormalTok"/>
        </w:rPr>
        <w:t xml:space="preserve"> x = analogRead(A0);</w:t>
      </w:r>
      <w:r>
        <w:br w:type="textWrapping"/>
      </w:r>
      <w:r>
        <w:br w:type="textWrapping"/>
      </w:r>
      <w:r>
        <w:rPr>
          <w:rStyle w:val="NormalTok"/>
        </w:rPr>
        <w:t xml:space="preserve">    </w:t>
      </w:r>
      <w:r>
        <w:rPr>
          <w:rStyle w:val="DataTypeTok"/>
        </w:rPr>
        <w:t xml:space="preserve">int</w:t>
      </w:r>
      <w:r>
        <w:rPr>
          <w:rStyle w:val="NormalTok"/>
        </w:rPr>
        <w:t xml:space="preserve"> R = map(x,</w:t>
      </w:r>
      <w:r>
        <w:rPr>
          <w:rStyle w:val="DecValTok"/>
        </w:rPr>
        <w:t xml:space="preserve">0</w:t>
      </w:r>
      <w:r>
        <w:rPr>
          <w:rStyle w:val="NormalTok"/>
        </w:rPr>
        <w:t xml:space="preserve">,</w:t>
      </w:r>
      <w:r>
        <w:rPr>
          <w:rStyle w:val="DecValTok"/>
        </w:rPr>
        <w:t xml:space="preserve">1023</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w:t>
      </w:r>
      <w:r>
        <w:br w:type="textWrapping"/>
      </w:r>
      <w:r>
        <w:rPr>
          <w:rStyle w:val="NormalTok"/>
        </w:rPr>
        <w:t xml:space="preserve">    </w:t>
      </w:r>
      <w:r>
        <w:rPr>
          <w:rStyle w:val="DataTypeTok"/>
        </w:rPr>
        <w:t xml:space="preserve">int</w:t>
      </w:r>
      <w:r>
        <w:rPr>
          <w:rStyle w:val="NormalTok"/>
        </w:rPr>
        <w:t xml:space="preserve"> G = map(y,</w:t>
      </w:r>
      <w:r>
        <w:rPr>
          <w:rStyle w:val="DecValTok"/>
        </w:rPr>
        <w:t xml:space="preserve">0</w:t>
      </w:r>
      <w:r>
        <w:rPr>
          <w:rStyle w:val="NormalTok"/>
        </w:rPr>
        <w:t xml:space="preserve">,</w:t>
      </w:r>
      <w:r>
        <w:rPr>
          <w:rStyle w:val="DecValTok"/>
        </w:rPr>
        <w:t xml:space="preserve">1023</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(digitalRead(A2) == HIGH) {</w:t>
      </w:r>
      <w:r>
        <w:br w:type="textWrapping"/>
      </w:r>
      <w:r>
        <w:rPr>
          <w:rStyle w:val="NormalTok"/>
        </w:rPr>
        <w:t xml:space="preserve">        analogWrite(</w:t>
      </w:r>
      <w:r>
        <w:rPr>
          <w:rStyle w:val="DecValTok"/>
        </w:rPr>
        <w:t xml:space="preserve">9</w:t>
      </w:r>
      <w:r>
        <w:rPr>
          <w:rStyle w:val="NormalTok"/>
        </w:rPr>
        <w:t xml:space="preserve">,R);</w:t>
      </w:r>
      <w:r>
        <w:br w:type="textWrapping"/>
      </w:r>
      <w:r>
        <w:rPr>
          <w:rStyle w:val="NormalTok"/>
        </w:rPr>
        <w:t xml:space="preserve">        analogWrite(</w:t>
      </w:r>
      <w:r>
        <w:rPr>
          <w:rStyle w:val="DecValTok"/>
        </w:rPr>
        <w:t xml:space="preserve">10</w:t>
      </w:r>
      <w:r>
        <w:rPr>
          <w:rStyle w:val="NormalTok"/>
        </w:rPr>
        <w:t xml:space="preserve">,G);</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analogWrite(</w:t>
      </w:r>
      <w:r>
        <w:rPr>
          <w:rStyle w:val="DecValTok"/>
        </w:rPr>
        <w:t xml:space="preserve">9</w:t>
      </w:r>
      <w:r>
        <w:rPr>
          <w:rStyle w:val="NormalTok"/>
        </w:rPr>
        <w:t xml:space="preserve">,</w:t>
      </w:r>
      <w:r>
        <w:rPr>
          <w:rStyle w:val="DecValTok"/>
        </w:rPr>
        <w:t xml:space="preserve">0</w:t>
      </w:r>
      <w:r>
        <w:rPr>
          <w:rStyle w:val="NormalTok"/>
        </w:rPr>
        <w:t xml:space="preserve">);</w:t>
      </w:r>
      <w:r>
        <w:br w:type="textWrapping"/>
      </w:r>
      <w:r>
        <w:rPr>
          <w:rStyle w:val="NormalTok"/>
        </w:rPr>
        <w:t xml:space="preserve">        analogWrite(</w:t>
      </w:r>
      <w:r>
        <w:rPr>
          <w:rStyle w:val="DecValTok"/>
        </w:rPr>
        <w:t xml:space="preserve">10</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br w:type="textWrapping"/>
      </w:r>
      <w:r>
        <w:br w:type="textWrapping"/>
      </w:r>
      <w:r>
        <w:rPr>
          <w:rStyle w:val="NormalTok"/>
        </w:rPr>
        <w:t xml:space="preserve">}</w:t>
      </w:r>
    </w:p>
    <w:p>
      <w:pPr>
        <w:pStyle w:val="Heading4"/>
      </w:pPr>
      <w:bookmarkStart w:id="44" w:name="control-de-servos"/>
      <w:bookmarkEnd w:id="44"/>
      <w:r>
        <w:t xml:space="preserve">Control de servos</w:t>
      </w:r>
    </w:p>
    <w:p>
      <w:pPr>
        <w:pStyle w:val="FirstParagraph"/>
      </w:pPr>
      <w:r>
        <w:t xml:space="preserve">Un ejemplo típico es usar un joystick para controlar la posición de la típica torreta que usar 2 servos para controlar la dirección en la apunta y a la que podemos unir un pequeño laser, sensor de ultrasonidos o una cámara.</w:t>
      </w:r>
    </w:p>
    <w:p>
      <w:pPr>
        <w:pStyle w:val="FigureWithCaption"/>
      </w:pPr>
      <w:r>
        <w:drawing>
          <wp:inline>
            <wp:extent cx="2540000" cy="2286000"/>
            <wp:effectExtent b="0" l="0" r="0" t="0"/>
            <wp:docPr descr="Torreta controlada por servos" title="" id="1" name="Picture"/>
            <a:graphic>
              <a:graphicData uri="http://schemas.openxmlformats.org/drawingml/2006/picture">
                <pic:pic>
                  <pic:nvPicPr>
                    <pic:cNvPr descr="./images/torreta.jpeg" id="0" name="Picture"/>
                    <pic:cNvPicPr>
                      <a:picLocks noChangeArrowheads="1" noChangeAspect="1"/>
                    </pic:cNvPicPr>
                  </pic:nvPicPr>
                  <pic:blipFill>
                    <a:blip r:embed="rId45"/>
                    <a:stretch>
                      <a:fillRect/>
                    </a:stretch>
                  </pic:blipFill>
                  <pic:spPr bwMode="auto">
                    <a:xfrm>
                      <a:off x="0" y="0"/>
                      <a:ext cx="2540000" cy="2286000"/>
                    </a:xfrm>
                    <a:prstGeom prst="rect">
                      <a:avLst/>
                    </a:prstGeom>
                    <a:noFill/>
                    <a:ln w="9525">
                      <a:noFill/>
                      <a:headEnd/>
                      <a:tailEnd/>
                    </a:ln>
                  </pic:spPr>
                </pic:pic>
              </a:graphicData>
            </a:graphic>
          </wp:inline>
        </w:drawing>
      </w:r>
    </w:p>
    <w:p>
      <w:pPr>
        <w:pStyle w:val="ImageCaption"/>
      </w:pPr>
      <w:r>
        <w:t xml:space="preserve">Torreta controlada por servos</w:t>
      </w:r>
    </w:p>
    <w:p>
      <w:pPr>
        <w:pStyle w:val="BodyText"/>
      </w:pPr>
      <w:r>
        <w:t xml:space="preserve">El código sería muy parecido al anterior, solo que el map tendríamos que hacer en el rango de movimiento de los servos.</w:t>
      </w:r>
    </w:p>
    <w:p>
      <w:pPr>
        <w:pStyle w:val="Heading1"/>
      </w:pPr>
      <w:bookmarkStart w:id="46" w:name="relojes-de-tiempo-real-rtc"/>
      <w:bookmarkEnd w:id="46"/>
      <w:r>
        <w:t xml:space="preserve">Relojes de tiempo Real (RTC)</w:t>
      </w:r>
    </w:p>
    <w:p>
      <w:pPr>
        <w:pStyle w:val="Heading2"/>
      </w:pPr>
      <w:bookmarkStart w:id="47" w:name="módulo-con-rtc-1302"/>
      <w:bookmarkEnd w:id="47"/>
      <w:r>
        <w:t xml:space="preserve">Módulo con RTC 1302</w:t>
      </w:r>
    </w:p>
    <w:p>
      <w:pPr>
        <w:pStyle w:val="FirstParagraph"/>
      </w:pPr>
      <w:r>
        <w:t xml:space="preserve">Un RTC es un Reloj de Tiempo Real, es decir un reloj capaz de medir el paso del tiempo, normalmente dotado de una pila para que no se pierda la fecha y que se puede comunicar con Arduino.</w:t>
      </w:r>
    </w:p>
    <w:p>
      <w:pPr>
        <w:pStyle w:val="BodyText"/>
      </w:pPr>
      <w:r>
        <w:t xml:space="preserve">Si intentamos medir tiempos largos (del orden de horas) con Arduino veremos que tiene muy poca precisión, además si reseteamos nuestro Arduino perderemos la referencia de tiempo y tendremos que "ponerlo en hora".</w:t>
      </w:r>
    </w:p>
    <w:p>
      <w:pPr>
        <w:pStyle w:val="Figure"/>
      </w:pPr>
      <w:r>
        <w:drawing>
          <wp:inline>
            <wp:extent cx="5334000" cy="2821858"/>
            <wp:effectExtent b="0" l="0" r="0" t="0"/>
            <wp:docPr descr="" title="" id="1" name="Picture"/>
            <a:graphic>
              <a:graphicData uri="http://schemas.openxmlformats.org/drawingml/2006/picture">
                <pic:pic>
                  <pic:nvPicPr>
                    <pic:cNvPr descr="./images/RTC_1302_bb.png" id="0" name="Picture"/>
                    <pic:cNvPicPr>
                      <a:picLocks noChangeArrowheads="1" noChangeAspect="1"/>
                    </pic:cNvPicPr>
                  </pic:nvPicPr>
                  <pic:blipFill>
                    <a:blip r:embed="rId48"/>
                    <a:stretch>
                      <a:fillRect/>
                    </a:stretch>
                  </pic:blipFill>
                  <pic:spPr bwMode="auto">
                    <a:xfrm>
                      <a:off x="0" y="0"/>
                      <a:ext cx="5334000" cy="2821858"/>
                    </a:xfrm>
                    <a:prstGeom prst="rect">
                      <a:avLst/>
                    </a:prstGeom>
                    <a:noFill/>
                    <a:ln w="9525">
                      <a:noFill/>
                      <a:headEnd/>
                      <a:tailEnd/>
                    </a:ln>
                  </pic:spPr>
                </pic:pic>
              </a:graphicData>
            </a:graphic>
          </wp:inline>
        </w:drawing>
      </w:r>
    </w:p>
    <w:p>
      <w:pPr>
        <w:pStyle w:val="FirstParagraph"/>
      </w:pPr>
      <w:r>
        <w:t xml:space="preserve">Podemos usar la</w:t>
      </w:r>
      <w:r>
        <w:t xml:space="preserve"> </w:t>
      </w:r>
      <w:hyperlink r:id="rId49">
        <w:r>
          <w:rPr>
            <w:rStyle w:val="Hyperlink"/>
          </w:rPr>
          <w:t xml:space="preserve">librería DS1302</w:t>
        </w:r>
      </w:hyperlink>
      <w:r>
        <w:t xml:space="preserve"> </w:t>
      </w:r>
      <w:r>
        <w:t xml:space="preserve">:</w:t>
      </w:r>
    </w:p>
    <w:p>
      <w:pPr>
        <w:pStyle w:val="BodyText"/>
      </w:pPr>
      <w:r>
        <w:t xml:space="preserve">El DS1302 usa un interface de 3 hilos. No es I2C, ni OneWire, ni SPI.</w:t>
      </w:r>
    </w:p>
    <w:p>
      <w:pPr>
        <w:pStyle w:val="Heading2"/>
      </w:pPr>
      <w:bookmarkStart w:id="50" w:name="montaje"/>
      <w:bookmarkEnd w:id="50"/>
      <w:r>
        <w:t xml:space="preserve">Montaje</w:t>
      </w:r>
    </w:p>
    <w:p>
      <w:pPr>
        <w:pStyle w:val="FirstParagraph"/>
      </w:pPr>
      <w:r>
        <w:t xml:space="preserve">Dado el bajo consumo del RTC es habitual usar un montaje así, donde el reloj se alimenta de un pin de Arduino. De esta manera si queremos podemos "apagar" el dispositivo poniendo el pin Vcc en estado Low.</w:t>
      </w:r>
    </w:p>
    <w:p>
      <w:pPr>
        <w:pStyle w:val="BodyText"/>
      </w:pPr>
      <w:r>
        <w:t xml:space="preserve">El apagar los periféricos es algo que se hace frecuentemente para ahorrar consumo elécrico.</w:t>
      </w:r>
    </w:p>
    <w:p>
      <w:pPr>
        <w:pStyle w:val="FigureWithCaption"/>
      </w:pPr>
      <w:r>
        <w:drawing>
          <wp:inline>
            <wp:extent cx="5334000" cy="2777066"/>
            <wp:effectExtent b="0" l="0" r="0" t="0"/>
            <wp:docPr descr="montaje" title="" id="1" name="Picture"/>
            <a:graphic>
              <a:graphicData uri="http://schemas.openxmlformats.org/drawingml/2006/picture">
                <pic:pic>
                  <pic:nvPicPr>
                    <pic:cNvPr descr="./images/RTC_ds1302_LCDMega_bb.png" id="0" name="Picture"/>
                    <pic:cNvPicPr>
                      <a:picLocks noChangeArrowheads="1" noChangeAspect="1"/>
                    </pic:cNvPicPr>
                  </pic:nvPicPr>
                  <pic:blipFill>
                    <a:blip r:embed="rId51"/>
                    <a:stretch>
                      <a:fillRect/>
                    </a:stretch>
                  </pic:blipFill>
                  <pic:spPr bwMode="auto">
                    <a:xfrm>
                      <a:off x="0" y="0"/>
                      <a:ext cx="5334000" cy="2777066"/>
                    </a:xfrm>
                    <a:prstGeom prst="rect">
                      <a:avLst/>
                    </a:prstGeom>
                    <a:noFill/>
                    <a:ln w="9525">
                      <a:noFill/>
                      <a:headEnd/>
                      <a:tailEnd/>
                    </a:ln>
                  </pic:spPr>
                </pic:pic>
              </a:graphicData>
            </a:graphic>
          </wp:inline>
        </w:drawing>
      </w:r>
    </w:p>
    <w:p>
      <w:pPr>
        <w:pStyle w:val="ImageCaption"/>
      </w:pPr>
      <w:r>
        <w:t xml:space="preserve">montaje</w:t>
      </w:r>
    </w:p>
    <w:p>
      <w:pPr>
        <w:pStyle w:val="FigureWithCaption"/>
      </w:pPr>
      <w:r>
        <w:drawing>
          <wp:inline>
            <wp:extent cx="5334000" cy="2158603"/>
            <wp:effectExtent b="0" l="0" r="0" t="0"/>
            <wp:docPr descr="Montaje visual" title="" id="1" name="Picture"/>
            <a:graphic>
              <a:graphicData uri="http://schemas.openxmlformats.org/drawingml/2006/picture">
                <pic:pic>
                  <pic:nvPicPr>
                    <pic:cNvPr descr="./images/MontajeVisual.jpg" id="0" name="Picture"/>
                    <pic:cNvPicPr>
                      <a:picLocks noChangeArrowheads="1" noChangeAspect="1"/>
                    </pic:cNvPicPr>
                  </pic:nvPicPr>
                  <pic:blipFill>
                    <a:blip r:embed="rId52"/>
                    <a:stretch>
                      <a:fillRect/>
                    </a:stretch>
                  </pic:blipFill>
                  <pic:spPr bwMode="auto">
                    <a:xfrm>
                      <a:off x="0" y="0"/>
                      <a:ext cx="5334000" cy="2158603"/>
                    </a:xfrm>
                    <a:prstGeom prst="rect">
                      <a:avLst/>
                    </a:prstGeom>
                    <a:noFill/>
                    <a:ln w="9525">
                      <a:noFill/>
                      <a:headEnd/>
                      <a:tailEnd/>
                    </a:ln>
                  </pic:spPr>
                </pic:pic>
              </a:graphicData>
            </a:graphic>
          </wp:inline>
        </w:drawing>
      </w:r>
    </w:p>
    <w:p>
      <w:pPr>
        <w:pStyle w:val="ImageCaption"/>
      </w:pPr>
      <w:r>
        <w:t xml:space="preserve">Montaje visual</w:t>
      </w:r>
    </w:p>
    <w:p>
      <w:pPr>
        <w:pStyle w:val="Heading2"/>
      </w:pPr>
      <w:bookmarkStart w:id="53" w:name="código"/>
      <w:bookmarkEnd w:id="53"/>
      <w:r>
        <w:t xml:space="preserve">Código</w:t>
      </w:r>
    </w:p>
    <w:p>
      <w:pPr>
        <w:pStyle w:val="FirstParagraph"/>
      </w:pPr>
      <w:r>
        <w:t xml:space="preserve">Antes de usarlo debemos ponerlo en hora. Podemos hacerlo con el ejemplo "SetSerial" de la librería, que nos dirá si ya tienen una hora válida o tenemos que dársela. Se le da vía serie en el formato "yy,m,d,h,m,s"</w:t>
      </w:r>
    </w:p>
    <w:p>
      <w:pPr>
        <w:pStyle w:val="BodyText"/>
      </w:pPr>
      <w:r>
        <w:t xml:space="preserve">El siguiente es un ejemplo sencillo de reloj que usa un lcd I2C</w:t>
      </w:r>
    </w:p>
    <w:p>
      <w:pPr>
        <w:pStyle w:val="SourceCode"/>
      </w:pPr>
      <w:r>
        <w:rPr>
          <w:rStyle w:val="CommentTok"/>
        </w:rPr>
        <w:t xml:space="preserve">// Basado en  Timur Maksiomv 2014</w:t>
      </w:r>
      <w:r>
        <w:br w:type="textWrapping"/>
      </w:r>
      <w:r>
        <w:rPr>
          <w:rStyle w:val="CommentTok"/>
        </w:rPr>
        <w:t xml:space="preserve">//</w:t>
      </w:r>
      <w:r>
        <w:br w:type="textWrapping"/>
      </w:r>
      <w:r>
        <w:rPr>
          <w:rStyle w:val="CommentTok"/>
        </w:rPr>
        <w:t xml:space="preserve">// A quick demo of how to use DS1302-library to make a quick</w:t>
      </w:r>
      <w:r>
        <w:br w:type="textWrapping"/>
      </w:r>
      <w:r>
        <w:rPr>
          <w:rStyle w:val="CommentTok"/>
        </w:rPr>
        <w:t xml:space="preserve">// clock using a DS1302 and a 16x2 LCD.</w:t>
      </w:r>
      <w:r>
        <w:br w:type="textWrapping"/>
      </w:r>
      <w:r>
        <w:rPr>
          <w:rStyle w:val="CommentTok"/>
        </w:rPr>
        <w:t xml:space="preserve">//</w:t>
      </w:r>
      <w:r>
        <w:br w:type="textWrapping"/>
      </w:r>
      <w:r>
        <w:rPr>
          <w:rStyle w:val="CommentTok"/>
        </w:rPr>
        <w:t xml:space="preserve">// I assume you know how to connect the DS1302 and LCD.</w:t>
      </w:r>
      <w:r>
        <w:br w:type="textWrapping"/>
      </w:r>
      <w:r>
        <w:rPr>
          <w:rStyle w:val="CommentTok"/>
        </w:rPr>
        <w:t xml:space="preserve">// DS1302:  CE pin    -&gt; Arduino Digital 27</w:t>
      </w:r>
      <w:r>
        <w:br w:type="textWrapping"/>
      </w:r>
      <w:r>
        <w:rPr>
          <w:rStyle w:val="CommentTok"/>
        </w:rPr>
        <w:t xml:space="preserve">//          I/O pin   -&gt; Arduino Digital 29</w:t>
      </w:r>
      <w:r>
        <w:br w:type="textWrapping"/>
      </w:r>
      <w:r>
        <w:rPr>
          <w:rStyle w:val="CommentTok"/>
        </w:rPr>
        <w:t xml:space="preserve">//          SCLK pin  -&gt; Arduino Digital 31</w:t>
      </w:r>
      <w:r>
        <w:br w:type="textWrapping"/>
      </w:r>
      <w:r>
        <w:rPr>
          <w:rStyle w:val="CommentTok"/>
        </w:rPr>
        <w:t xml:space="preserve">//          VCC pin   -&gt; Arduino Digital 33</w:t>
      </w:r>
      <w:r>
        <w:br w:type="textWrapping"/>
      </w:r>
      <w:r>
        <w:rPr>
          <w:rStyle w:val="CommentTok"/>
        </w:rPr>
        <w:t xml:space="preserve">//          GND pin   -&gt; Arduino Digital 35</w:t>
      </w:r>
      <w:r>
        <w:br w:type="textWrapping"/>
      </w:r>
      <w:r>
        <w:rPr>
          <w:rStyle w:val="CommentTok"/>
        </w:rPr>
        <w:t xml:space="preserve">//</w:t>
      </w:r>
      <w:r>
        <w:br w:type="textWrapping"/>
      </w:r>
      <w:r>
        <w:rPr>
          <w:rStyle w:val="CommentTok"/>
        </w:rPr>
        <w:t xml:space="preserve">// LCD I2C: </w:t>
      </w:r>
      <w:r>
        <w:br w:type="textWrapping"/>
      </w:r>
      <w:r>
        <w:rPr>
          <w:rStyle w:val="CommentTok"/>
        </w:rPr>
        <w:t xml:space="preserve">//          SDA       -&gt; Arduino Digital 20</w:t>
      </w:r>
      <w:r>
        <w:br w:type="textWrapping"/>
      </w:r>
      <w:r>
        <w:rPr>
          <w:rStyle w:val="CommentTok"/>
        </w:rPr>
        <w:t xml:space="preserve">//          SCL       -&gt; Arduino Digital 21</w:t>
      </w:r>
      <w:r>
        <w:br w:type="textWrapping"/>
      </w:r>
      <w:r>
        <w:rPr>
          <w:rStyle w:val="CommentTok"/>
        </w:rPr>
        <w:t xml:space="preserve">//          GND       -&gt; ND</w:t>
      </w:r>
      <w:r>
        <w:br w:type="textWrapping"/>
      </w:r>
      <w:r>
        <w:rPr>
          <w:rStyle w:val="CommentTok"/>
        </w:rPr>
        <w:t xml:space="preserve">//          Vcc       -&gt; 5V</w:t>
      </w:r>
      <w:r>
        <w:br w:type="textWrapping"/>
      </w:r>
      <w:r>
        <w:br w:type="textWrapping"/>
      </w:r>
      <w:r>
        <w:rPr>
          <w:rStyle w:val="CommentTok"/>
        </w:rPr>
        <w:t xml:space="preserve">// Includes del LCD</w:t>
      </w:r>
      <w:r>
        <w:br w:type="textWrapping"/>
      </w:r>
      <w:r>
        <w:rPr>
          <w:rStyle w:val="PreprocessorTok"/>
        </w:rPr>
        <w:t xml:space="preserve">#include </w:t>
      </w:r>
      <w:r>
        <w:rPr>
          <w:rStyle w:val="ImportTok"/>
        </w:rPr>
        <w:t xml:space="preserve">&lt;Wire.h&gt;</w:t>
      </w:r>
      <w:r>
        <w:rPr>
          <w:rStyle w:val="PreprocessorTok"/>
        </w:rPr>
        <w:t xml:space="preserve"> </w:t>
      </w:r>
      <w:r>
        <w:br w:type="textWrapping"/>
      </w:r>
      <w:r>
        <w:rPr>
          <w:rStyle w:val="PreprocessorTok"/>
        </w:rPr>
        <w:t xml:space="preserve">#include </w:t>
      </w:r>
      <w:r>
        <w:rPr>
          <w:rStyle w:val="ImportTok"/>
        </w:rPr>
        <w:t xml:space="preserve">&lt;LiquidCrystal_I2C.h&gt;</w:t>
      </w:r>
      <w:r>
        <w:br w:type="textWrapping"/>
      </w:r>
      <w:r>
        <w:br w:type="textWrapping"/>
      </w:r>
      <w:r>
        <w:rPr>
          <w:rStyle w:val="PreprocessorTok"/>
        </w:rPr>
        <w:t xml:space="preserve">#include </w:t>
      </w:r>
      <w:r>
        <w:rPr>
          <w:rStyle w:val="ImportTok"/>
        </w:rPr>
        <w:t xml:space="preserve">&lt;DS1302RTC.h&gt;</w:t>
      </w:r>
      <w:r>
        <w:br w:type="textWrapping"/>
      </w:r>
      <w:r>
        <w:rPr>
          <w:rStyle w:val="PreprocessorTok"/>
        </w:rPr>
        <w:t xml:space="preserve">#include </w:t>
      </w:r>
      <w:r>
        <w:rPr>
          <w:rStyle w:val="ImportTok"/>
        </w:rPr>
        <w:t xml:space="preserve">&lt;Time.h&gt;</w:t>
      </w:r>
      <w:r>
        <w:br w:type="textWrapping"/>
      </w:r>
      <w:r>
        <w:br w:type="textWrapping"/>
      </w:r>
      <w:r>
        <w:rPr>
          <w:rStyle w:val="CommentTok"/>
        </w:rPr>
        <w:t xml:space="preserve">// Init the DS1302</w:t>
      </w:r>
      <w:r>
        <w:br w:type="textWrapping"/>
      </w:r>
      <w:r>
        <w:rPr>
          <w:rStyle w:val="CommentTok"/>
        </w:rPr>
        <w:t xml:space="preserve">// Set pins:  CE, IO,CLK</w:t>
      </w:r>
      <w:r>
        <w:br w:type="textWrapping"/>
      </w:r>
      <w:r>
        <w:rPr>
          <w:rStyle w:val="NormalTok"/>
        </w:rPr>
        <w:t xml:space="preserve">DS1302RTC RTC(</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w:t>
      </w:r>
      <w:r>
        <w:br w:type="textWrapping"/>
      </w:r>
      <w:r>
        <w:br w:type="textWrapping"/>
      </w:r>
      <w:r>
        <w:rPr>
          <w:rStyle w:val="CommentTok"/>
        </w:rPr>
        <w:t xml:space="preserve">// Optional connection for RTC module</w:t>
      </w:r>
      <w:r>
        <w:br w:type="textWrapping"/>
      </w:r>
      <w:r>
        <w:rPr>
          <w:rStyle w:val="PreprocessorTok"/>
        </w:rPr>
        <w:t xml:space="preserve">#define DS1302_GND_PIN 33</w:t>
      </w:r>
      <w:r>
        <w:br w:type="textWrapping"/>
      </w:r>
      <w:r>
        <w:rPr>
          <w:rStyle w:val="PreprocessorTok"/>
        </w:rPr>
        <w:t xml:space="preserve">#define DS1302_VCC_PIN 35</w:t>
      </w:r>
      <w:r>
        <w:br w:type="textWrapping"/>
      </w:r>
      <w:r>
        <w:br w:type="textWrapping"/>
      </w:r>
      <w:r>
        <w:rPr>
          <w:rStyle w:val="CommentTok"/>
        </w:rPr>
        <w:t xml:space="preserve">// Init the LCD</w:t>
      </w:r>
      <w:r>
        <w:br w:type="textWrapping"/>
      </w:r>
      <w:r>
        <w:rPr>
          <w:rStyle w:val="NormalTok"/>
        </w:rPr>
        <w:t xml:space="preserve">LiquidCrystal_I2C lcd(</w:t>
      </w:r>
      <w:r>
        <w:rPr>
          <w:rStyle w:val="BaseNTok"/>
        </w:rPr>
        <w:t xml:space="preserve">0x27</w:t>
      </w:r>
      <w:r>
        <w:rPr>
          <w:rStyle w:val="NormalTok"/>
        </w:rPr>
        <w:t xml:space="preserve">,</w:t>
      </w:r>
      <w:r>
        <w:rPr>
          <w:rStyle w:val="DecValTok"/>
        </w:rPr>
        <w:t xml:space="preserve">16</w:t>
      </w:r>
      <w:r>
        <w:rPr>
          <w:rStyle w:val="NormalTok"/>
        </w:rPr>
        <w:t xml:space="preserve">,</w:t>
      </w:r>
      <w:r>
        <w:rPr>
          <w:rStyle w:val="DecValTok"/>
        </w:rPr>
        <w:t xml:space="preserve">2</w:t>
      </w:r>
      <w:r>
        <w:rPr>
          <w:rStyle w:val="NormalTok"/>
        </w:rPr>
        <w:t xml:space="preserve">); </w:t>
      </w:r>
      <w:r>
        <w:br w:type="textWrapping"/>
      </w:r>
      <w:r>
        <w:br w:type="textWrapping"/>
      </w:r>
      <w:r>
        <w:rPr>
          <w:rStyle w:val="DataTypeTok"/>
        </w:rPr>
        <w:t xml:space="preserve">void</w:t>
      </w:r>
      <w:r>
        <w:rPr>
          <w:rStyle w:val="NormalTok"/>
        </w:rPr>
        <w:t xml:space="preserve"> showMessage(String texto){</w:t>
      </w:r>
      <w:r>
        <w:br w:type="textWrapping"/>
      </w:r>
      <w:r>
        <w:rPr>
          <w:rStyle w:val="NormalTok"/>
        </w:rPr>
        <w:t xml:space="preserve">    Serial.print(texto);</w:t>
      </w:r>
      <w:r>
        <w:br w:type="textWrapping"/>
      </w:r>
      <w:r>
        <w:rPr>
          <w:rStyle w:val="NormalTok"/>
        </w:rPr>
        <w:t xml:space="preserve">    lcd.setCursor(</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    lcd.print(texto);</w:t>
      </w:r>
      <w:r>
        <w:br w:type="textWrapping"/>
      </w:r>
      <w:r>
        <w:rPr>
          <w:rStyle w:val="NormalTok"/>
        </w:rPr>
        <w:t xml:space="preserve">}</w:t>
      </w:r>
      <w:r>
        <w:br w:type="textWrapping"/>
      </w:r>
      <w:r>
        <w:br w:type="textWrapping"/>
      </w:r>
      <w:r>
        <w:br w:type="textWrapping"/>
      </w:r>
      <w:r>
        <w:rPr>
          <w:rStyle w:val="DataTypeTok"/>
        </w:rPr>
        <w:t xml:space="preserve">void</w:t>
      </w:r>
      <w:r>
        <w:rPr>
          <w:rStyle w:val="NormalTok"/>
        </w:rPr>
        <w:t xml:space="preserve"> setup()</w:t>
      </w:r>
      <w:r>
        <w:br w:type="textWrapping"/>
      </w:r>
      <w:r>
        <w:rPr>
          <w:rStyle w:val="NormalTok"/>
        </w:rPr>
        <w:t xml:space="preserve">{</w:t>
      </w:r>
      <w:r>
        <w:br w:type="textWrapping"/>
      </w:r>
      <w:r>
        <w:rPr>
          <w:rStyle w:val="NormalTok"/>
        </w:rPr>
        <w:t xml:space="preserve">    lcd.init(); </w:t>
      </w:r>
      <w:r>
        <w:br w:type="textWrapping"/>
      </w:r>
      <w:r>
        <w:rPr>
          <w:rStyle w:val="NormalTok"/>
        </w:rPr>
        <w:t xml:space="preserve">    lcd.backlight();</w:t>
      </w:r>
      <w:r>
        <w:br w:type="textWrapping"/>
      </w:r>
      <w:r>
        <w:br w:type="textWrapping"/>
      </w:r>
      <w:r>
        <w:rPr>
          <w:rStyle w:val="NormalTok"/>
        </w:rPr>
        <w:t xml:space="preserve">    </w:t>
      </w:r>
      <w:r>
        <w:rPr>
          <w:rStyle w:val="CommentTok"/>
        </w:rPr>
        <w:t xml:space="preserve">// Activate RTC module</w:t>
      </w:r>
      <w:r>
        <w:br w:type="textWrapping"/>
      </w:r>
      <w:r>
        <w:rPr>
          <w:rStyle w:val="NormalTok"/>
        </w:rPr>
        <w:t xml:space="preserve">    digitalWrite(DS1302_GND_PIN, LOW);</w:t>
      </w:r>
      <w:r>
        <w:br w:type="textWrapping"/>
      </w:r>
      <w:r>
        <w:rPr>
          <w:rStyle w:val="NormalTok"/>
        </w:rPr>
        <w:t xml:space="preserve">    pinMode(DS1302_GND_PIN, OUTPUT);</w:t>
      </w:r>
      <w:r>
        <w:br w:type="textWrapping"/>
      </w:r>
      <w:r>
        <w:br w:type="textWrapping"/>
      </w:r>
      <w:r>
        <w:rPr>
          <w:rStyle w:val="NormalTok"/>
        </w:rPr>
        <w:t xml:space="preserve">    digitalWrite(DS1302_VCC_PIN, HIGH);</w:t>
      </w:r>
      <w:r>
        <w:br w:type="textWrapping"/>
      </w:r>
      <w:r>
        <w:rPr>
          <w:rStyle w:val="NormalTok"/>
        </w:rPr>
        <w:t xml:space="preserve">    pinMode(DS1302_VCC_PIN, OUTPUT);</w:t>
      </w:r>
      <w:r>
        <w:br w:type="textWrapping"/>
      </w:r>
      <w:r>
        <w:br w:type="textWrapping"/>
      </w:r>
      <w:r>
        <w:rPr>
          <w:rStyle w:val="NormalTok"/>
        </w:rPr>
        <w:t xml:space="preserve">    showMessage(</w:t>
      </w:r>
      <w:r>
        <w:rPr>
          <w:rStyle w:val="StringTok"/>
        </w:rPr>
        <w:t xml:space="preserve">"RTC activated"</w:t>
      </w:r>
      <w:r>
        <w:rPr>
          <w:rStyle w:val="NormalTok"/>
        </w:rPr>
        <w:t xml:space="preserve">);</w:t>
      </w:r>
      <w:r>
        <w:br w:type="textWrapping"/>
      </w:r>
      <w:r>
        <w:br w:type="textWrapping"/>
      </w:r>
      <w:r>
        <w:rPr>
          <w:rStyle w:val="NormalTok"/>
        </w:rPr>
        <w:t xml:space="preserve">    delay(</w:t>
      </w:r>
      <w:r>
        <w:rPr>
          <w:rStyle w:val="DecValTok"/>
        </w:rPr>
        <w:t xml:space="preserve">500</w:t>
      </w:r>
      <w:r>
        <w:rPr>
          <w:rStyle w:val="NormalTok"/>
        </w:rPr>
        <w:t xml:space="preserve">);</w:t>
      </w:r>
      <w:r>
        <w:br w:type="textWrapping"/>
      </w:r>
      <w:r>
        <w:br w:type="textWrapping"/>
      </w:r>
      <w:r>
        <w:rPr>
          <w:rStyle w:val="NormalTok"/>
        </w:rPr>
        <w:t xml:space="preserve">    </w:t>
      </w:r>
      <w:r>
        <w:rPr>
          <w:rStyle w:val="CommentTok"/>
        </w:rPr>
        <w:t xml:space="preserve">// Check clock oscillation  </w:t>
      </w:r>
      <w:r>
        <w:br w:type="textWrapping"/>
      </w:r>
      <w:r>
        <w:rPr>
          <w:rStyle w:val="NormalTok"/>
        </w:rPr>
        <w:t xml:space="preserve">    lcd.clear();</w:t>
      </w:r>
      <w:r>
        <w:br w:type="textWrapping"/>
      </w:r>
      <w:r>
        <w:rPr>
          <w:rStyle w:val="NormalTok"/>
        </w:rPr>
        <w:t xml:space="preserve">    </w:t>
      </w:r>
      <w:r>
        <w:rPr>
          <w:rStyle w:val="ControlFlowTok"/>
        </w:rPr>
        <w:t xml:space="preserve">if</w:t>
      </w:r>
      <w:r>
        <w:rPr>
          <w:rStyle w:val="NormalTok"/>
        </w:rPr>
        <w:t xml:space="preserve"> (RTC.haltRTC())</w:t>
      </w:r>
      <w:r>
        <w:br w:type="textWrapping"/>
      </w:r>
      <w:r>
        <w:rPr>
          <w:rStyle w:val="NormalTok"/>
        </w:rPr>
        <w:t xml:space="preserve">       showMessage(</w:t>
      </w:r>
      <w:r>
        <w:rPr>
          <w:rStyle w:val="StringTok"/>
        </w:rPr>
        <w:t xml:space="preserve">"Clock stopped!"</w:t>
      </w:r>
      <w:r>
        <w:rPr>
          <w:rStyle w:val="NormalTok"/>
        </w:rPr>
        <w:t xml:space="preserve">);</w:t>
      </w:r>
      <w:r>
        <w:br w:type="textWrapping"/>
      </w:r>
      <w:r>
        <w:rPr>
          <w:rStyle w:val="NormalTok"/>
        </w:rPr>
        <w:t xml:space="preserve">    </w:t>
      </w:r>
      <w:r>
        <w:rPr>
          <w:rStyle w:val="ControlFlowTok"/>
        </w:rPr>
        <w:t xml:space="preserve">else</w:t>
      </w:r>
      <w:r>
        <w:br w:type="textWrapping"/>
      </w:r>
      <w:r>
        <w:rPr>
          <w:rStyle w:val="NormalTok"/>
        </w:rPr>
        <w:t xml:space="preserve">       showMessage(</w:t>
      </w:r>
      <w:r>
        <w:rPr>
          <w:rStyle w:val="StringTok"/>
        </w:rPr>
        <w:t xml:space="preserve">"Clock working."</w:t>
      </w:r>
      <w:r>
        <w:rPr>
          <w:rStyle w:val="NormalTok"/>
        </w:rPr>
        <w:t xml:space="preserve">);</w:t>
      </w:r>
      <w:r>
        <w:br w:type="textWrapping"/>
      </w:r>
      <w:r>
        <w:br w:type="textWrapping"/>
      </w:r>
      <w:r>
        <w:rPr>
          <w:rStyle w:val="NormalTok"/>
        </w:rPr>
        <w:t xml:space="preserve">    </w:t>
      </w:r>
      <w:r>
        <w:rPr>
          <w:rStyle w:val="CommentTok"/>
        </w:rPr>
        <w:t xml:space="preserve">// Check write-protection</w:t>
      </w:r>
      <w:r>
        <w:br w:type="textWrapping"/>
      </w:r>
      <w:r>
        <w:rPr>
          <w:rStyle w:val="NormalTok"/>
        </w:rPr>
        <w:t xml:space="preserve">    </w:t>
      </w:r>
      <w:r>
        <w:rPr>
          <w:rStyle w:val="ControlFlowTok"/>
        </w:rPr>
        <w:t xml:space="preserve">if</w:t>
      </w:r>
      <w:r>
        <w:rPr>
          <w:rStyle w:val="NormalTok"/>
        </w:rPr>
        <w:t xml:space="preserve"> (RTC.writeEN())</w:t>
      </w:r>
      <w:r>
        <w:br w:type="textWrapping"/>
      </w:r>
      <w:r>
        <w:rPr>
          <w:rStyle w:val="NormalTok"/>
        </w:rPr>
        <w:t xml:space="preserve">        showMessage(</w:t>
      </w:r>
      <w:r>
        <w:rPr>
          <w:rStyle w:val="StringTok"/>
        </w:rPr>
        <w:t xml:space="preserve">"Write allowed."</w:t>
      </w:r>
      <w:r>
        <w:rPr>
          <w:rStyle w:val="NormalTok"/>
        </w:rPr>
        <w:t xml:space="preserve">);</w:t>
      </w:r>
      <w:r>
        <w:br w:type="textWrapping"/>
      </w:r>
      <w:r>
        <w:rPr>
          <w:rStyle w:val="NormalTok"/>
        </w:rPr>
        <w:t xml:space="preserve">    </w:t>
      </w:r>
      <w:r>
        <w:rPr>
          <w:rStyle w:val="ControlFlowTok"/>
        </w:rPr>
        <w:t xml:space="preserve">else</w:t>
      </w:r>
      <w:r>
        <w:br w:type="textWrapping"/>
      </w:r>
      <w:r>
        <w:rPr>
          <w:rStyle w:val="NormalTok"/>
        </w:rPr>
        <w:t xml:space="preserve">        showMessage(</w:t>
      </w:r>
      <w:r>
        <w:rPr>
          <w:rStyle w:val="StringTok"/>
        </w:rPr>
        <w:t xml:space="preserve">"Write protected."</w:t>
      </w:r>
      <w:r>
        <w:rPr>
          <w:rStyle w:val="NormalTok"/>
        </w:rPr>
        <w:t xml:space="preserve">);</w:t>
      </w:r>
      <w:r>
        <w:br w:type="textWrapping"/>
      </w:r>
      <w:r>
        <w:br w:type="textWrapping"/>
      </w:r>
      <w:r>
        <w:rPr>
          <w:rStyle w:val="NormalTok"/>
        </w:rPr>
        <w:t xml:space="preserve">    delay ( </w:t>
      </w:r>
      <w:r>
        <w:rPr>
          <w:rStyle w:val="DecValTok"/>
        </w:rPr>
        <w:t xml:space="preserve">2000</w:t>
      </w:r>
      <w:r>
        <w:rPr>
          <w:rStyle w:val="NormalTok"/>
        </w:rPr>
        <w:t xml:space="preserve"> );</w:t>
      </w:r>
      <w:r>
        <w:br w:type="textWrapping"/>
      </w:r>
      <w:r>
        <w:br w:type="textWrapping"/>
      </w:r>
      <w:r>
        <w:rPr>
          <w:rStyle w:val="NormalTok"/>
        </w:rPr>
        <w:t xml:space="preserve">    </w:t>
      </w:r>
      <w:r>
        <w:rPr>
          <w:rStyle w:val="CommentTok"/>
        </w:rPr>
        <w:t xml:space="preserve">// Setup Time library  </w:t>
      </w:r>
      <w:r>
        <w:br w:type="textWrapping"/>
      </w:r>
      <w:r>
        <w:rPr>
          <w:rStyle w:val="NormalTok"/>
        </w:rPr>
        <w:t xml:space="preserve">    showMessage(</w:t>
      </w:r>
      <w:r>
        <w:rPr>
          <w:rStyle w:val="StringTok"/>
        </w:rPr>
        <w:t xml:space="preserve">"RTC Sync"</w:t>
      </w:r>
      <w:r>
        <w:rPr>
          <w:rStyle w:val="NormalTok"/>
        </w:rPr>
        <w:t xml:space="preserve">);</w:t>
      </w:r>
      <w:r>
        <w:br w:type="textWrapping"/>
      </w:r>
      <w:r>
        <w:rPr>
          <w:rStyle w:val="NormalTok"/>
        </w:rPr>
        <w:t xml:space="preserve">    setSyncProvider(RTC.get); </w:t>
      </w:r>
      <w:r>
        <w:rPr>
          <w:rStyle w:val="CommentTok"/>
        </w:rPr>
        <w:t xml:space="preserve">// the function to get the time from the RTC</w:t>
      </w:r>
      <w:r>
        <w:br w:type="textWrapping"/>
      </w:r>
      <w:r>
        <w:rPr>
          <w:rStyle w:val="NormalTok"/>
        </w:rPr>
        <w:t xml:space="preserve">    </w:t>
      </w:r>
      <w:r>
        <w:rPr>
          <w:rStyle w:val="ControlFlowTok"/>
        </w:rPr>
        <w:t xml:space="preserve">if</w:t>
      </w:r>
      <w:r>
        <w:rPr>
          <w:rStyle w:val="NormalTok"/>
        </w:rPr>
        <w:t xml:space="preserve">(timeStatus() == timeSet)</w:t>
      </w:r>
      <w:r>
        <w:br w:type="textWrapping"/>
      </w:r>
      <w:r>
        <w:rPr>
          <w:rStyle w:val="NormalTok"/>
        </w:rPr>
        <w:t xml:space="preserve">        showMessage(</w:t>
      </w:r>
      <w:r>
        <w:rPr>
          <w:rStyle w:val="StringTok"/>
        </w:rPr>
        <w:t xml:space="preserve">" Ok!"</w:t>
      </w:r>
      <w:r>
        <w:rPr>
          <w:rStyle w:val="NormalTok"/>
        </w:rPr>
        <w:t xml:space="preserve">);</w:t>
      </w:r>
      <w:r>
        <w:br w:type="textWrapping"/>
      </w:r>
      <w:r>
        <w:rPr>
          <w:rStyle w:val="NormalTok"/>
        </w:rPr>
        <w:t xml:space="preserve">    </w:t>
      </w:r>
      <w:r>
        <w:rPr>
          <w:rStyle w:val="ControlFlowTok"/>
        </w:rPr>
        <w:t xml:space="preserve">else</w:t>
      </w:r>
      <w:r>
        <w:br w:type="textWrapping"/>
      </w:r>
      <w:r>
        <w:rPr>
          <w:rStyle w:val="NormalTok"/>
        </w:rPr>
        <w:t xml:space="preserve">        showMessage(</w:t>
      </w:r>
      <w:r>
        <w:rPr>
          <w:rStyle w:val="StringTok"/>
        </w:rPr>
        <w:t xml:space="preserve">" FAIL!"</w:t>
      </w:r>
      <w:r>
        <w:rPr>
          <w:rStyle w:val="NormalTok"/>
        </w:rPr>
        <w:t xml:space="preserve">);</w:t>
      </w:r>
      <w:r>
        <w:br w:type="textWrapping"/>
      </w:r>
      <w:r>
        <w:br w:type="textWrapping"/>
      </w:r>
      <w:r>
        <w:rPr>
          <w:rStyle w:val="NormalTok"/>
        </w:rPr>
        <w:t xml:space="preserve">    delay ( </w:t>
      </w:r>
      <w:r>
        <w:rPr>
          <w:rStyle w:val="DecValTok"/>
        </w:rPr>
        <w:t xml:space="preserve">2000</w:t>
      </w:r>
      <w:r>
        <w:rPr>
          <w:rStyle w:val="NormalTok"/>
        </w:rPr>
        <w:t xml:space="preserve"> );</w:t>
      </w:r>
      <w:r>
        <w:br w:type="textWrapping"/>
      </w:r>
      <w:r>
        <w:br w:type="textWrapping"/>
      </w:r>
      <w:r>
        <w:rPr>
          <w:rStyle w:val="NormalTok"/>
        </w:rPr>
        <w:t xml:space="preserve">    lcd.clear();</w:t>
      </w:r>
      <w:r>
        <w:br w:type="textWrapping"/>
      </w:r>
      <w:r>
        <w:rPr>
          <w:rStyle w:val="NormalTok"/>
        </w:rPr>
        <w:t xml:space="preserve">}</w:t>
      </w:r>
      <w:r>
        <w:br w:type="textWrapping"/>
      </w:r>
      <w:r>
        <w:br w:type="textWrapping"/>
      </w:r>
      <w:r>
        <w:rPr>
          <w:rStyle w:val="DataTypeTok"/>
        </w:rPr>
        <w:t xml:space="preserve">void</w:t>
      </w:r>
      <w:r>
        <w:rPr>
          <w:rStyle w:val="NormalTok"/>
        </w:rPr>
        <w:t xml:space="preserve"> loop()</w:t>
      </w:r>
      <w:r>
        <w:br w:type="textWrapping"/>
      </w:r>
      <w:r>
        <w:rPr>
          <w:rStyle w:val="NormalTok"/>
        </w:rPr>
        <w:t xml:space="preserve">{</w:t>
      </w:r>
      <w:r>
        <w:br w:type="textWrapping"/>
      </w:r>
      <w:r>
        <w:br w:type="textWrapping"/>
      </w:r>
      <w:r>
        <w:rPr>
          <w:rStyle w:val="NormalTok"/>
        </w:rPr>
        <w:t xml:space="preserve">    </w:t>
      </w:r>
      <w:r>
        <w:rPr>
          <w:rStyle w:val="CommentTok"/>
        </w:rPr>
        <w:t xml:space="preserve">// Display time centered on the upper line</w:t>
      </w:r>
      <w:r>
        <w:br w:type="textWrapping"/>
      </w:r>
      <w:r>
        <w:rPr>
          <w:rStyle w:val="NormalTok"/>
        </w:rPr>
        <w:t xml:space="preserve">    lcd.setCursor(</w:t>
      </w:r>
      <w:r>
        <w:rPr>
          <w:rStyle w:val="DecValTok"/>
        </w:rPr>
        <w:t xml:space="preserve">3</w:t>
      </w:r>
      <w:r>
        <w:rPr>
          <w:rStyle w:val="NormalTok"/>
        </w:rPr>
        <w:t xml:space="preserve">, </w:t>
      </w:r>
      <w:r>
        <w:rPr>
          <w:rStyle w:val="DecValTok"/>
        </w:rPr>
        <w:t xml:space="preserve">0</w:t>
      </w:r>
      <w:r>
        <w:rPr>
          <w:rStyle w:val="NormalTok"/>
        </w:rPr>
        <w:t xml:space="preserve">);</w:t>
      </w:r>
      <w:r>
        <w:br w:type="textWrapping"/>
      </w:r>
      <w:r>
        <w:rPr>
          <w:rStyle w:val="NormalTok"/>
        </w:rPr>
        <w:t xml:space="preserve">    print2digits(hour());</w:t>
      </w:r>
      <w:r>
        <w:br w:type="textWrapping"/>
      </w:r>
      <w:r>
        <w:rPr>
          <w:rStyle w:val="NormalTok"/>
        </w:rPr>
        <w:t xml:space="preserve">    lcd.print(</w:t>
      </w:r>
      <w:r>
        <w:rPr>
          <w:rStyle w:val="StringTok"/>
        </w:rPr>
        <w:t xml:space="preserve">"  "</w:t>
      </w:r>
      <w:r>
        <w:rPr>
          <w:rStyle w:val="NormalTok"/>
        </w:rPr>
        <w:t xml:space="preserve">);</w:t>
      </w:r>
      <w:r>
        <w:br w:type="textWrapping"/>
      </w:r>
      <w:r>
        <w:rPr>
          <w:rStyle w:val="NormalTok"/>
        </w:rPr>
        <w:t xml:space="preserve">    print2digits(minute());</w:t>
      </w:r>
      <w:r>
        <w:br w:type="textWrapping"/>
      </w:r>
      <w:r>
        <w:rPr>
          <w:rStyle w:val="NormalTok"/>
        </w:rPr>
        <w:t xml:space="preserve">    lcd.print(</w:t>
      </w:r>
      <w:r>
        <w:rPr>
          <w:rStyle w:val="StringTok"/>
        </w:rPr>
        <w:t xml:space="preserve">"  "</w:t>
      </w:r>
      <w:r>
        <w:rPr>
          <w:rStyle w:val="NormalTok"/>
        </w:rPr>
        <w:t xml:space="preserve">);</w:t>
      </w:r>
      <w:r>
        <w:br w:type="textWrapping"/>
      </w:r>
      <w:r>
        <w:rPr>
          <w:rStyle w:val="NormalTok"/>
        </w:rPr>
        <w:t xml:space="preserve">    print2digits(second());</w:t>
      </w:r>
      <w:r>
        <w:br w:type="textWrapping"/>
      </w:r>
      <w:r>
        <w:br w:type="textWrapping"/>
      </w:r>
      <w:r>
        <w:rPr>
          <w:rStyle w:val="NormalTok"/>
        </w:rPr>
        <w:t xml:space="preserve">    </w:t>
      </w:r>
      <w:r>
        <w:rPr>
          <w:rStyle w:val="CommentTok"/>
        </w:rPr>
        <w:t xml:space="preserve">// Display abbreviated Day-of-Week in the lower left corner</w:t>
      </w:r>
      <w:r>
        <w:br w:type="textWrapping"/>
      </w:r>
      <w:r>
        <w:rPr>
          <w:rStyle w:val="NormalTok"/>
        </w:rPr>
        <w:t xml:space="preserve">    lcd.setCursor(</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lcd.print(dayShortStr(weekday()));</w:t>
      </w:r>
      <w:r>
        <w:br w:type="textWrapping"/>
      </w:r>
      <w:r>
        <w:br w:type="textWrapping"/>
      </w:r>
      <w:r>
        <w:rPr>
          <w:rStyle w:val="NormalTok"/>
        </w:rPr>
        <w:t xml:space="preserve">    </w:t>
      </w:r>
      <w:r>
        <w:rPr>
          <w:rStyle w:val="CommentTok"/>
        </w:rPr>
        <w:t xml:space="preserve">// Display date in the lower right corner</w:t>
      </w:r>
      <w:r>
        <w:br w:type="textWrapping"/>
      </w:r>
      <w:r>
        <w:rPr>
          <w:rStyle w:val="NormalTok"/>
        </w:rPr>
        <w:t xml:space="preserve">    lcd.setCursor(</w:t>
      </w:r>
      <w:r>
        <w:rPr>
          <w:rStyle w:val="DecValTok"/>
        </w:rPr>
        <w:t xml:space="preserve">5</w:t>
      </w:r>
      <w:r>
        <w:rPr>
          <w:rStyle w:val="NormalTok"/>
        </w:rPr>
        <w:t xml:space="preserve">, </w:t>
      </w:r>
      <w:r>
        <w:rPr>
          <w:rStyle w:val="DecValTok"/>
        </w:rPr>
        <w:t xml:space="preserve">1</w:t>
      </w:r>
      <w:r>
        <w:rPr>
          <w:rStyle w:val="NormalTok"/>
        </w:rPr>
        <w:t xml:space="preserve">);</w:t>
      </w:r>
      <w:r>
        <w:br w:type="textWrapping"/>
      </w:r>
      <w:r>
        <w:rPr>
          <w:rStyle w:val="NormalTok"/>
        </w:rPr>
        <w:t xml:space="preserve">    lcd.print(</w:t>
      </w:r>
      <w:r>
        <w:rPr>
          <w:rStyle w:val="StringTok"/>
        </w:rPr>
        <w:t xml:space="preserve">" "</w:t>
      </w:r>
      <w:r>
        <w:rPr>
          <w:rStyle w:val="NormalTok"/>
        </w:rPr>
        <w:t xml:space="preserve">);</w:t>
      </w:r>
      <w:r>
        <w:br w:type="textWrapping"/>
      </w:r>
      <w:r>
        <w:rPr>
          <w:rStyle w:val="NormalTok"/>
        </w:rPr>
        <w:t xml:space="preserve">    print2digits(day());</w:t>
      </w:r>
      <w:r>
        <w:br w:type="textWrapping"/>
      </w:r>
      <w:r>
        <w:rPr>
          <w:rStyle w:val="NormalTok"/>
        </w:rPr>
        <w:t xml:space="preserve">    lcd.print(</w:t>
      </w:r>
      <w:r>
        <w:rPr>
          <w:rStyle w:val="StringTok"/>
        </w:rPr>
        <w:t xml:space="preserve">"/"</w:t>
      </w:r>
      <w:r>
        <w:rPr>
          <w:rStyle w:val="NormalTok"/>
        </w:rPr>
        <w:t xml:space="preserve">);</w:t>
      </w:r>
      <w:r>
        <w:br w:type="textWrapping"/>
      </w:r>
      <w:r>
        <w:rPr>
          <w:rStyle w:val="NormalTok"/>
        </w:rPr>
        <w:t xml:space="preserve">    print2digits(month());</w:t>
      </w:r>
      <w:r>
        <w:br w:type="textWrapping"/>
      </w:r>
      <w:r>
        <w:rPr>
          <w:rStyle w:val="NormalTok"/>
        </w:rPr>
        <w:t xml:space="preserve">    lcd.print(</w:t>
      </w:r>
      <w:r>
        <w:rPr>
          <w:rStyle w:val="StringTok"/>
        </w:rPr>
        <w:t xml:space="preserve">"/"</w:t>
      </w:r>
      <w:r>
        <w:rPr>
          <w:rStyle w:val="NormalTok"/>
        </w:rPr>
        <w:t xml:space="preserve">);</w:t>
      </w:r>
      <w:r>
        <w:br w:type="textWrapping"/>
      </w:r>
      <w:r>
        <w:rPr>
          <w:rStyle w:val="NormalTok"/>
        </w:rPr>
        <w:t xml:space="preserve">    lcd.print(year());</w:t>
      </w:r>
      <w:r>
        <w:br w:type="textWrapping"/>
      </w:r>
      <w:r>
        <w:br w:type="textWrapping"/>
      </w:r>
      <w:r>
        <w:rPr>
          <w:rStyle w:val="NormalTok"/>
        </w:rPr>
        <w:t xml:space="preserve">    </w:t>
      </w:r>
      <w:r>
        <w:rPr>
          <w:rStyle w:val="CommentTok"/>
        </w:rPr>
        <w:t xml:space="preserve">// Warning!</w:t>
      </w:r>
      <w:r>
        <w:br w:type="textWrapping"/>
      </w:r>
      <w:r>
        <w:rPr>
          <w:rStyle w:val="NormalTok"/>
        </w:rPr>
        <w:t xml:space="preserve">    </w:t>
      </w:r>
      <w:r>
        <w:rPr>
          <w:rStyle w:val="ControlFlowTok"/>
        </w:rPr>
        <w:t xml:space="preserve">if</w:t>
      </w:r>
      <w:r>
        <w:rPr>
          <w:rStyle w:val="NormalTok"/>
        </w:rPr>
        <w:t xml:space="preserve">(timeStatus() != timeSet) {</w:t>
      </w:r>
      <w:r>
        <w:br w:type="textWrapping"/>
      </w:r>
      <w:r>
        <w:rPr>
          <w:rStyle w:val="NormalTok"/>
        </w:rPr>
        <w:t xml:space="preserve">    lcd.setCursor(</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lcd.print(F(</w:t>
      </w:r>
      <w:r>
        <w:rPr>
          <w:rStyle w:val="StringTok"/>
        </w:rPr>
        <w:t xml:space="preserve">"RTC ERROR: SYNC!"</w:t>
      </w:r>
      <w:r>
        <w:rPr>
          <w:rStyle w:val="NormalTok"/>
        </w:rPr>
        <w:t xml:space="preserve">));</w:t>
      </w:r>
      <w:r>
        <w:br w:type="textWrapping"/>
      </w:r>
      <w:r>
        <w:rPr>
          <w:rStyle w:val="NormalTok"/>
        </w:rPr>
        <w:t xml:space="preserve">    }</w:t>
      </w:r>
      <w:r>
        <w:br w:type="textWrapping"/>
      </w:r>
      <w:r>
        <w:br w:type="textWrapping"/>
      </w:r>
      <w:r>
        <w:rPr>
          <w:rStyle w:val="NormalTok"/>
        </w:rPr>
        <w:t xml:space="preserve">    delay ( </w:t>
      </w:r>
      <w:r>
        <w:rPr>
          <w:rStyle w:val="DecValTok"/>
        </w:rPr>
        <w:t xml:space="preserve">1000</w:t>
      </w:r>
      <w:r>
        <w:rPr>
          <w:rStyle w:val="NormalTok"/>
        </w:rPr>
        <w:t xml:space="preserve"> ); </w:t>
      </w:r>
      <w:r>
        <w:rPr>
          <w:rStyle w:val="CommentTok"/>
        </w:rPr>
        <w:t xml:space="preserve">// Wait approx 1 sec</w:t>
      </w:r>
      <w:r>
        <w:br w:type="textWrapping"/>
      </w:r>
      <w:r>
        <w:rPr>
          <w:rStyle w:val="NormalTok"/>
        </w:rPr>
        <w:t xml:space="preserve">}</w:t>
      </w:r>
      <w:r>
        <w:br w:type="textWrapping"/>
      </w:r>
      <w:r>
        <w:br w:type="textWrapping"/>
      </w:r>
      <w:r>
        <w:rPr>
          <w:rStyle w:val="DataTypeTok"/>
        </w:rPr>
        <w:t xml:space="preserve">void</w:t>
      </w:r>
      <w:r>
        <w:rPr>
          <w:rStyle w:val="NormalTok"/>
        </w:rPr>
        <w:t xml:space="preserve"> print2digits(</w:t>
      </w:r>
      <w:r>
        <w:rPr>
          <w:rStyle w:val="DataTypeTok"/>
        </w:rPr>
        <w:t xml:space="preserve">int</w:t>
      </w:r>
      <w:r>
        <w:rPr>
          <w:rStyle w:val="NormalTok"/>
        </w:rPr>
        <w:t xml:space="preserve"> number) {</w:t>
      </w:r>
      <w:r>
        <w:br w:type="textWrapping"/>
      </w:r>
      <w:r>
        <w:rPr>
          <w:rStyle w:val="NormalTok"/>
        </w:rPr>
        <w:t xml:space="preserve">    </w:t>
      </w:r>
      <w:r>
        <w:rPr>
          <w:rStyle w:val="CommentTok"/>
        </w:rPr>
        <w:t xml:space="preserve">// Output leading zero</w:t>
      </w:r>
      <w:r>
        <w:br w:type="textWrapping"/>
      </w:r>
      <w:r>
        <w:rPr>
          <w:rStyle w:val="NormalTok"/>
        </w:rPr>
        <w:t xml:space="preserve">    </w:t>
      </w:r>
      <w:r>
        <w:rPr>
          <w:rStyle w:val="ControlFlowTok"/>
        </w:rPr>
        <w:t xml:space="preserve">if</w:t>
      </w:r>
      <w:r>
        <w:rPr>
          <w:rStyle w:val="NormalTok"/>
        </w:rPr>
        <w:t xml:space="preserve"> (number &gt;= </w:t>
      </w:r>
      <w:r>
        <w:rPr>
          <w:rStyle w:val="DecValTok"/>
        </w:rPr>
        <w:t xml:space="preserve">0</w:t>
      </w:r>
      <w:r>
        <w:rPr>
          <w:rStyle w:val="NormalTok"/>
        </w:rPr>
        <w:t xml:space="preserve"> &amp;&amp; number &lt; </w:t>
      </w:r>
      <w:r>
        <w:rPr>
          <w:rStyle w:val="DecValTok"/>
        </w:rPr>
        <w:t xml:space="preserve">10</w:t>
      </w:r>
      <w:r>
        <w:rPr>
          <w:rStyle w:val="NormalTok"/>
        </w:rPr>
        <w:t xml:space="preserve">) {</w:t>
      </w:r>
      <w:r>
        <w:br w:type="textWrapping"/>
      </w:r>
      <w:r>
        <w:rPr>
          <w:rStyle w:val="NormalTok"/>
        </w:rPr>
        <w:t xml:space="preserve">    lcd.write(</w:t>
      </w:r>
      <w:r>
        <w:rPr>
          <w:rStyle w:val="StringTok"/>
        </w:rPr>
        <w:t xml:space="preserve">'0'</w:t>
      </w:r>
      <w:r>
        <w:rPr>
          <w:rStyle w:val="NormalTok"/>
        </w:rPr>
        <w:t xml:space="preserve">);</w:t>
      </w:r>
      <w:r>
        <w:br w:type="textWrapping"/>
      </w:r>
      <w:r>
        <w:rPr>
          <w:rStyle w:val="NormalTok"/>
        </w:rPr>
        <w:t xml:space="preserve">    }</w:t>
      </w:r>
      <w:r>
        <w:br w:type="textWrapping"/>
      </w:r>
      <w:r>
        <w:rPr>
          <w:rStyle w:val="NormalTok"/>
        </w:rPr>
        <w:t xml:space="preserve">    lcd.print(number);</w:t>
      </w:r>
      <w:r>
        <w:br w:type="textWrapping"/>
      </w:r>
      <w:r>
        <w:rPr>
          <w:rStyle w:val="NormalTok"/>
        </w:rPr>
        <w:t xml:space="preserve">}</w:t>
      </w:r>
    </w:p>
    <w:p>
      <w:pPr>
        <w:pStyle w:val="FirstParagraph"/>
      </w:pPr>
      <w:r>
        <w:t xml:space="preserve">Uniendo los ejemplos de RTC, keypad y lcd podemos hacer un reloj despertador co alarma como el de este proyecto</w:t>
      </w:r>
    </w:p>
    <w:p>
      <w:pPr>
        <w:pStyle w:val="BodyText"/>
      </w:pPr>
      <w:hyperlink r:id="rId54">
        <w:r>
          <w:rPr>
            <w:rStyle w:val="Hyperlink"/>
          </w:rPr>
          <w:t xml:space="preserve">Reloj despertador con alarma</w:t>
        </w:r>
      </w:hyperlink>
    </w:p>
    <w:p>
      <w:pPr>
        <w:pStyle w:val="FigureWithCaption"/>
      </w:pPr>
      <w:r>
        <w:drawing>
          <wp:inline>
            <wp:extent cx="5334000" cy="4256066"/>
            <wp:effectExtent b="0" l="0" r="0" t="0"/>
            <wp:docPr descr="Montaje Reloj despertador con alarma" title="" id="1" name="Picture"/>
            <a:graphic>
              <a:graphicData uri="http://schemas.openxmlformats.org/drawingml/2006/picture">
                <pic:pic>
                  <pic:nvPicPr>
                    <pic:cNvPr descr="https://hackster.imgix.net/uploads/attachments/662150/schematic_378LzRlzTi.png" id="0" name="Picture"/>
                    <pic:cNvPicPr>
                      <a:picLocks noChangeArrowheads="1" noChangeAspect="1"/>
                    </pic:cNvPicPr>
                  </pic:nvPicPr>
                  <pic:blipFill>
                    <a:blip r:embed="rId57"/>
                    <a:stretch>
                      <a:fillRect/>
                    </a:stretch>
                  </pic:blipFill>
                  <pic:spPr bwMode="auto">
                    <a:xfrm>
                      <a:off x="0" y="0"/>
                      <a:ext cx="5334000" cy="4256066"/>
                    </a:xfrm>
                    <a:prstGeom prst="rect">
                      <a:avLst/>
                    </a:prstGeom>
                    <a:noFill/>
                    <a:ln w="9525">
                      <a:noFill/>
                      <a:headEnd/>
                      <a:tailEnd/>
                    </a:ln>
                  </pic:spPr>
                </pic:pic>
              </a:graphicData>
            </a:graphic>
          </wp:inline>
        </w:drawing>
      </w:r>
    </w:p>
    <w:p>
      <w:pPr>
        <w:pStyle w:val="ImageCaption"/>
      </w:pPr>
      <w:r>
        <w:t xml:space="preserve">Montaje Reloj despertador con alarma</w:t>
      </w:r>
    </w:p>
    <w:p>
      <w:pPr>
        <w:pStyle w:val="BodyText"/>
      </w:pPr>
      <w:hyperlink r:id="rId58">
        <w:r>
          <w:rPr>
            <w:rStyle w:val="Hyperlink"/>
          </w:rPr>
          <w:t xml:space="preserve">Más detalles</w:t>
        </w:r>
      </w:hyperlink>
    </w:p>
    <w:p>
      <w:pPr>
        <w:pStyle w:val="BodyText"/>
      </w:pPr>
      <w:hyperlink r:id="rId59">
        <w:r>
          <w:rPr>
            <w:rStyle w:val="Hyperlink"/>
          </w:rPr>
          <w:t xml:space="preserve">Otro tutorial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a0d11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3c90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31" Target="media/rId31.pn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52" Target="media/rId52.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image" Id="rId57" Target="media/rId57.png" /><Relationship Type="http://schemas.openxmlformats.org/officeDocument/2006/relationships/hyperlink" Id="rId58" Target="http://playground.arduino.cc/Main/DS1302RTC" TargetMode="External" /><Relationship Type="http://schemas.openxmlformats.org/officeDocument/2006/relationships/hyperlink" Id="rId49" Target="http://playground.arduino.cc/uploads/Main/DS1302RTC.zip" TargetMode="External" /><Relationship Type="http://schemas.openxmlformats.org/officeDocument/2006/relationships/hyperlink" Id="rId59" Target="http://www.instructables.com/id/Real-Time-Clock-DS1302/" TargetMode="External" /><Relationship Type="http://schemas.openxmlformats.org/officeDocument/2006/relationships/hyperlink" Id="rId32" Target="https://playground.arduino.cc/Code/Keypad/" TargetMode="External" /><Relationship Type="http://schemas.openxmlformats.org/officeDocument/2006/relationships/hyperlink" Id="rId54" Target="https://www.hackster.io/SurtrTech/simple-alarm-clock-with-ds1302-rtc-a92d7b" TargetMode="External" /><Relationship Type="http://schemas.openxmlformats.org/officeDocument/2006/relationships/hyperlink" Id="rId38" Target="https://www.luisllamas.es/arduino-teclado-matricial/" TargetMode="External" /><Relationship Type="http://schemas.openxmlformats.org/officeDocument/2006/relationships/hyperlink" Id="rId37" Target="https://www.prometec.net/teclados-matriciales/" TargetMode="External" /><Relationship Type="http://schemas.openxmlformats.org/officeDocument/2006/relationships/hyperlink" Id="rId33" Target="https://www.tinkercad.com/things/9UZ9Gcwy6jf" TargetMode="External" /></Relationships>
</file>

<file path=word/_rels/footnotes.xml.rels><?xml version="1.0" encoding="UTF-8"?>
<Relationships xmlns="http://schemas.openxmlformats.org/package/2006/relationships"><Relationship Type="http://schemas.openxmlformats.org/officeDocument/2006/relationships/hyperlink" Id="rId58" Target="http://playground.arduino.cc/Main/DS1302RTC" TargetMode="External" /><Relationship Type="http://schemas.openxmlformats.org/officeDocument/2006/relationships/hyperlink" Id="rId49" Target="http://playground.arduino.cc/uploads/Main/DS1302RTC.zip" TargetMode="External" /><Relationship Type="http://schemas.openxmlformats.org/officeDocument/2006/relationships/hyperlink" Id="rId59" Target="http://www.instructables.com/id/Real-Time-Clock-DS1302/" TargetMode="External" /><Relationship Type="http://schemas.openxmlformats.org/officeDocument/2006/relationships/hyperlink" Id="rId32" Target="https://playground.arduino.cc/Code/Keypad/" TargetMode="External" /><Relationship Type="http://schemas.openxmlformats.org/officeDocument/2006/relationships/hyperlink" Id="rId54" Target="https://www.hackster.io/SurtrTech/simple-alarm-clock-with-ds1302-rtc-a92d7b" TargetMode="External" /><Relationship Type="http://schemas.openxmlformats.org/officeDocument/2006/relationships/hyperlink" Id="rId38" Target="https://www.luisllamas.es/arduino-teclado-matricial/" TargetMode="External" /><Relationship Type="http://schemas.openxmlformats.org/officeDocument/2006/relationships/hyperlink" Id="rId37" Target="https://www.prometec.net/teclados-matriciales/" TargetMode="External" /><Relationship Type="http://schemas.openxmlformats.org/officeDocument/2006/relationships/hyperlink" Id="rId33" Target="https://www.tinkercad.com/things/9UZ9Gcwy6j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Martínez, José Antonio</dc:creator>
  <dcterms:created xsi:type="dcterms:W3CDTF">2020-05-26T15:07:30Z</dcterms:created>
  <dcterms:modified xsi:type="dcterms:W3CDTF">2020-05-26T15:07:30Z</dcterms:modified>
</cp:coreProperties>
</file>