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Vacas</w:t>
      </w:r>
      <w:r>
        <w:t xml:space="preserve"> </w:t>
      </w:r>
      <w:r>
        <w:t xml:space="preserve">Martinez,</w:t>
      </w:r>
      <w:r>
        <w:t xml:space="preserve"> </w:t>
      </w:r>
      <w:r>
        <w:t xml:space="preserve">José</w:t>
      </w:r>
      <w:r>
        <w:t xml:space="preserve"> </w:t>
      </w:r>
      <w:r>
        <w:t xml:space="preserve">Antonio</w:t>
      </w:r>
    </w:p>
    <w:p>
      <w:pPr>
        <w:pStyle w:val="Date"/>
      </w:pPr>
    </w:p>
    <w:p>
      <w:pPr>
        <w:pStyle w:val="FirstParagraph"/>
      </w:pPr>
    </w:p>
    <w:p>
      <w:pPr>
        <w:pStyle w:val="BodyText"/>
      </w:pPr>
      <w:r>
        <w:t xml:space="preserve"> </w:t>
      </w:r>
    </w:p>
    <w:p>
      <w:pPr>
        <w:pStyle w:val="BodyText"/>
      </w:pPr>
    </w:p>
    <w:p>
      <w:pPr>
        <w:pStyle w:val="BodyText"/>
      </w:pPr>
    </w:p>
    <w:p>
      <w:pPr>
        <w:pStyle w:val="BodyText"/>
      </w:pPr>
    </w:p>
    <w:p>
      <w:pPr>
        <w:pStyle w:val="BodyText"/>
      </w:pPr>
    </w:p>
    <w:p>
      <w:pPr>
        <w:pStyle w:val="Heading1"/>
      </w:pPr>
      <w:bookmarkStart w:id="21" w:name="tema-11---procesado-de-datos-desde-el-pc"/>
      <w:bookmarkEnd w:id="21"/>
      <w:r>
        <w:t xml:space="preserve">Tema 11 - Procesado de datos desde el PC</w:t>
      </w:r>
    </w:p>
    <w:p>
      <w:pPr>
        <w:pStyle w:val="Heading2"/>
      </w:pPr>
      <w:bookmarkStart w:id="22" w:name="acceso-a-servicios-externos"/>
      <w:bookmarkEnd w:id="22"/>
      <w:r>
        <w:t xml:space="preserve">Acceso a servicios externos</w:t>
      </w:r>
    </w:p>
    <w:p>
      <w:pPr>
        <w:pStyle w:val="FirstParagraph"/>
      </w:pPr>
      <w:r>
        <w:t xml:space="preserve">Una vez tenemos operativo nuestro hardware y somos capaces de descargar una página web desde nuestro Arduino, es el momento de pasar al siguiente nivel.</w:t>
      </w:r>
    </w:p>
    <w:p>
      <w:pPr>
        <w:pStyle w:val="BodyText"/>
      </w:pPr>
      <w:r>
        <w:t xml:space="preserve">Y este no es otro que acceder a servicios online. Estos servicios online, o en la nube como ahora se suele decir, exponen una serie de reglas para acceder a ellos.</w:t>
      </w:r>
    </w:p>
    <w:p>
      <w:pPr>
        <w:pStyle w:val="BodyText"/>
      </w:pPr>
      <w:r>
        <w:t xml:space="preserve">Es lo que se conoce de forma genérica como un API (Application Programming Interface). </w:t>
      </w:r>
    </w:p>
    <w:p>
      <w:pPr>
        <w:pStyle w:val="BodyText"/>
      </w:pPr>
      <w:r>
        <w:t xml:space="preserve">Existen multitud de estos servicios, algunos nos permite publicar contenidos en redes sociales (como Twitter y Facebook) otros nos facilitan el almacenar nuestros datos y mostrarlos como gráficas. Además estos servicios  dan una dimensión social a nuestros datos pudiendo compartirlos con otros usuarios.</w:t>
      </w:r>
    </w:p>
    <w:p>
      <w:pPr>
        <w:pStyle w:val="BodyText"/>
      </w:pPr>
      <w:r>
        <w:t xml:space="preserve">Uno de los más conocidos servicios que nos permiten gestionar y visualizar nuestros datos es el antes gratuito y conocido como Pachube, luego llamado Cosm y de momento Xively.</w:t>
      </w:r>
    </w:p>
    <w:p>
      <w:pPr>
        <w:pStyle w:val="BodyText"/>
      </w:pPr>
      <w:r>
        <w:t xml:space="preserve">Veamos cómo acceder a este servicio:</w:t>
      </w:r>
    </w:p>
    <w:p>
      <w:pPr>
        <w:pStyle w:val="Compact"/>
        <w:numPr>
          <w:numId w:val="1001"/>
          <w:ilvl w:val="0"/>
        </w:numPr>
      </w:pPr>
      <w:r>
        <w:t xml:space="preserve">Podemos encontrar su API, describiendo su servicio en https://xively.com/dev/docs/api/</w:t>
      </w:r>
    </w:p>
    <w:p>
      <w:pPr>
        <w:pStyle w:val="Compact"/>
        <w:numPr>
          <w:numId w:val="1001"/>
          <w:ilvl w:val="0"/>
        </w:numPr>
      </w:pPr>
      <w:r>
        <w:t xml:space="preserve">En el siguiente enlace https://xively.com/dev/tutorials/arduino_wi-fi/  podemos ver cómo subir nuestros datos usando un Arduino UNO + shield wifi. En concreto usa peticiones REST , unas de las más usadas y para ello utilizar la librería httpclient https://codeload.github.com/amcewen/HttpClient/zip/master</w:t>
      </w:r>
    </w:p>
    <w:p>
      <w:pPr>
        <w:pStyle w:val="FirstParagraph"/>
      </w:pPr>
      <w:r>
        <w:t xml:space="preserve">Se suele usar la librería httpclient en lugar de usar directamente la librería ethernet porque nos facilita el acceso a las urls más complejas además de poder usar características de sesión propias de HTTP.</w:t>
      </w:r>
    </w:p>
    <w:p>
      <w:pPr>
        <w:pStyle w:val="BodyText"/>
      </w:pPr>
      <w:r>
        <w:t xml:space="preserve">Un ejemplo de esto puede ser estos parámetros necesarios para subir datos al antiguo pachube</w:t>
      </w:r>
    </w:p>
    <w:p>
      <w:pPr>
        <w:pStyle w:val="SourceCode"/>
      </w:pPr>
      <w:r>
        <w:rPr>
          <w:rStyle w:val="VerbatimChar"/>
        </w:rPr>
        <w:t xml:space="preserve">http_client_parameter pachube_api_header[] = {</w:t>
      </w:r>
      <w:r>
        <w:br w:type="textWrapping"/>
      </w:r>
      <w:r>
        <w:rPr>
          <w:rStyle w:val="VerbatimChar"/>
        </w:rPr>
        <w:t xml:space="preserve">{ "X-PachubeApiKey","afad32216dd2aa83c768ce51eef041d69a90a6737b2187dada3bb301e4c48841" }</w:t>
      </w:r>
      <w:r>
        <w:br w:type="textWrapping"/>
      </w:r>
      <w:r>
        <w:rPr>
          <w:rStyle w:val="VerbatimChar"/>
        </w:rPr>
        <w:t xml:space="preserve">,{ NULL,NULL }</w:t>
      </w:r>
      <w:r>
        <w:br w:type="textWrapping"/>
      </w:r>
      <w:r>
        <w:rPr>
          <w:rStyle w:val="VerbatimChar"/>
        </w:rPr>
        <w:t xml:space="preserve">};</w:t>
      </w:r>
    </w:p>
    <w:p>
      <w:pPr>
        <w:pStyle w:val="FirstParagraph"/>
      </w:pPr>
      <w:r>
        <w:t xml:space="preserve">Podemos encontrar más ejemplos sobre el uso de REST y HTTP en http://interactive-matter.eu/how-to/arduino-http-client-library/</w:t>
      </w:r>
    </w:p>
    <w:p>
      <w:pPr>
        <w:pStyle w:val="BodyText"/>
      </w:pPr>
      <w:r>
        <w:t xml:space="preserve">En este otro ejemplo https://www.jotschi.de/Technik/2012/04/21/arduino-ethernet-shield-simple-rest-api-example.html podemos ver cómo puede actuar Arduino como servidor soportando peticiones REST </w:t>
      </w:r>
    </w:p>
    <w:p>
      <w:pPr>
        <w:pStyle w:val="BodyText"/>
      </w:pPr>
      <w:r>
        <w:t xml:space="preserve">Podemos encontrar alternativas a este servicio en http://forum.arduino.cc/index.php?topic=124577.15 , como por ejemplo el servicio  Opensource http://emoncms.org/ o https://parse.com/</w:t>
      </w:r>
    </w:p>
    <w:p>
      <w:pPr>
        <w:pStyle w:val="Heading2"/>
      </w:pPr>
      <w:bookmarkStart w:id="23" w:name="python"/>
      <w:bookmarkEnd w:id="23"/>
      <w:r>
        <w:t xml:space="preserve">Python</w:t>
      </w:r>
    </w:p>
    <w:p>
      <w:pPr>
        <w:pStyle w:val="FirstParagraph"/>
      </w:pPr>
      <w:r>
        <w:t xml:space="preserve">Python es uno de los lenguajes más usados en la actualidad en el mundo de la hardware y software abierto. Es sencillo, muy completo y rápido de aprender.</w:t>
      </w:r>
    </w:p>
    <w:p>
      <w:pPr>
        <w:pStyle w:val="BodyText"/>
      </w:pPr>
      <w:r>
        <w:t xml:space="preserve">Nada más sencillo que usar python para comunicarnos con Arduino. </w:t>
      </w:r>
    </w:p>
    <w:p>
      <w:pPr>
        <w:pStyle w:val="BodyText"/>
      </w:pPr>
      <w:r>
        <w:t xml:space="preserve">En primer lugar hay que instalar pySerial http://pyserial.sourceforge.net/ . Lo descargamos y los instalamos ejecutando:</w:t>
      </w:r>
    </w:p>
    <w:p>
      <w:pPr>
        <w:pStyle w:val="SourceCode"/>
      </w:pPr>
      <w:r>
        <w:rPr>
          <w:rStyle w:val="VerbatimChar"/>
        </w:rPr>
        <w:t xml:space="preserve">python setup.py install,</w:t>
      </w:r>
    </w:p>
    <w:p>
      <w:pPr>
        <w:pStyle w:val="FirstParagraph"/>
      </w:pPr>
      <w:r>
        <w:t xml:space="preserve">En Ubuntu podemos instalarlo haciendo </w:t>
      </w:r>
    </w:p>
    <w:p>
      <w:pPr>
        <w:pStyle w:val="SourceCode"/>
      </w:pPr>
      <w:r>
        <w:rPr>
          <w:rStyle w:val="VerbatimChar"/>
        </w:rPr>
        <w:t xml:space="preserve">sudo apt-get install python-serial</w:t>
      </w:r>
    </w:p>
    <w:p>
      <w:pPr>
        <w:pStyle w:val="FirstParagraph"/>
      </w:pPr>
      <w:r>
        <w:t xml:space="preserve">Para leer datos podemos usar este sencillo programa:</w:t>
      </w:r>
    </w:p>
    <w:p>
      <w:pPr>
        <w:pStyle w:val="SourceCode"/>
      </w:pPr>
      <w:r>
        <w:rPr>
          <w:rStyle w:val="VerbatimChar"/>
        </w:rPr>
        <w:t xml:space="preserve">import serial</w:t>
      </w:r>
      <w:r>
        <w:br w:type="textWrapping"/>
      </w:r>
      <w:r>
        <w:rPr>
          <w:rStyle w:val="VerbatimChar"/>
        </w:rPr>
        <w:t xml:space="preserve">ser = serial.Serial('/dev/tty.usbserial', 9600) ; usamos el puerto adecuado (COMx en windows)</w:t>
      </w:r>
      <w:r>
        <w:br w:type="textWrapping"/>
      </w:r>
      <w:r>
        <w:rPr>
          <w:rStyle w:val="VerbatimChar"/>
        </w:rPr>
        <w:t xml:space="preserve">while 1:</w:t>
      </w:r>
      <w:r>
        <w:br w:type="textWrapping"/>
      </w:r>
      <w:r>
        <w:rPr>
          <w:rStyle w:val="VerbatimChar"/>
        </w:rPr>
        <w:t xml:space="preserve">    print (ser.readline());</w:t>
      </w:r>
    </w:p>
    <w:p>
      <w:pPr>
        <w:pStyle w:val="FirstParagraph"/>
      </w:pPr>
      <w:r>
        <w:t xml:space="preserve">Escribir datos a Arduino también es muy sencillo:</w:t>
      </w:r>
    </w:p>
    <w:p>
      <w:pPr>
        <w:pStyle w:val="SourceCode"/>
      </w:pPr>
      <w:r>
        <w:rPr>
          <w:rStyle w:val="VerbatimChar"/>
        </w:rPr>
        <w:t xml:space="preserve">  import serial </w:t>
      </w:r>
      <w:r>
        <w:br w:type="textWrapping"/>
      </w:r>
      <w:r>
        <w:rPr>
          <w:rStyle w:val="VerbatimChar"/>
        </w:rPr>
        <w:t xml:space="preserve">  ser = serial.Serial('/dev/tty.usbserial', 9600)</w:t>
      </w:r>
      <w:r>
        <w:br w:type="textWrapping"/>
      </w:r>
      <w:r>
        <w:rPr>
          <w:rStyle w:val="VerbatimChar"/>
        </w:rPr>
        <w:t xml:space="preserve">  ser.write('5')</w:t>
      </w:r>
    </w:p>
    <w:p>
      <w:pPr>
        <w:pStyle w:val="FirstParagraph"/>
      </w:pPr>
      <w:r>
        <w:t xml:space="preserve">Para abrir las conexiones conectaremos al mismo dispositivo (con el mismo nombre) que conectamos el entorno.</w:t>
      </w:r>
    </w:p>
    <w:p>
      <w:pPr>
        <w:pStyle w:val="BodyText"/>
      </w:pPr>
      <w:r>
        <w:t xml:space="preserve">En linux se suele crear un link  entre el dispositivo que se usa y /dev/tty.usbserial para facilitar la Programacion</w:t>
      </w:r>
    </w:p>
    <w:p>
      <w:pPr>
        <w:pStyle w:val="SourceCode"/>
      </w:pPr>
      <w:r>
        <w:rPr>
          <w:rStyle w:val="VerbatimChar"/>
        </w:rPr>
        <w:t xml:space="preserve">sudo ln -s /dev/serialDevi /dev/MYSerial  </w:t>
      </w:r>
    </w:p>
    <w:p>
      <w:pPr>
        <w:pStyle w:val="FirstParagraph"/>
      </w:pPr>
      <w:r>
        <w:t xml:space="preserve">La mayoría de los recursos asociados a python y arduino los podemos encontrar en la página de python para arduino http://playground.arduino.cc/Interfacing/Python</w:t>
      </w:r>
    </w:p>
    <w:p>
      <w:pPr>
        <w:pStyle w:val="Heading3"/>
      </w:pPr>
      <w:bookmarkStart w:id="24" w:name="usando-apis"/>
      <w:bookmarkEnd w:id="24"/>
      <w:r>
        <w:t xml:space="preserve">Usando APIs</w:t>
      </w:r>
    </w:p>
    <w:p>
      <w:pPr>
        <w:pStyle w:val="FirstParagraph"/>
      </w:pPr>
      <w:r>
        <w:t xml:space="preserve">Una de las características más utilizadas de Python es la facilidad con la que podemos acceder a APIs de terceros (como twitter, facebook, gmail...)</w:t>
      </w:r>
    </w:p>
    <w:p>
      <w:pPr>
        <w:pStyle w:val="BodyText"/>
      </w:pPr>
      <w:r>
        <w:t xml:space="preserve">Vamos a ver un ejemplo de cómo acceder a gmail desde nuestro programa de Python http://geekytheory.com/arduino-python-smtp-gmail/</w:t>
      </w:r>
    </w:p>
    <w:p>
      <w:pPr>
        <w:pStyle w:val="BodyText"/>
      </w:pPr>
      <w:r>
        <w:t xml:space="preserve">La idea de este proyecto es enviar un correo cuando un sensor produzca una medida considerada peligrosa. Simularemos esta medida con un sensor de distancia, suponiendo que la cercanía de un obstáculo supone un peligro.</w:t>
      </w:r>
    </w:p>
    <w:p>
      <w:pPr>
        <w:pStyle w:val="BodyText"/>
      </w:pPr>
      <w:r>
        <w:t xml:space="preserve">El programa Arduino verificará el valor de los sensores y en caso de detectar algo anómalo enviará al programa python vía Serial y mensaje.</w:t>
      </w:r>
    </w:p>
    <w:p>
      <w:pPr>
        <w:pStyle w:val="BodyText"/>
      </w:pPr>
      <w:r>
        <w:t xml:space="preserve">El programa  python en caso de recibir ese mensaje enviará el email con el asunto, mensaje y destinatario preestablecidos.</w:t>
      </w:r>
    </w:p>
    <w:p>
      <w:pPr>
        <w:pStyle w:val="BodyText"/>
      </w:pPr>
      <w:r>
        <w:t xml:space="preserve">El código python del ejemplo sería el siguiente:</w:t>
      </w:r>
    </w:p>
    <w:p>
      <w:pPr>
        <w:pStyle w:val="BodyText"/>
      </w:pPr>
      <w:r>
        <w:t xml:space="preserve">import serial</w:t>
      </w:r>
      <w:r>
        <w:t xml:space="preserve"> </w:t>
      </w:r>
      <w:r>
        <w:t xml:space="preserve">import time</w:t>
      </w:r>
      <w:r>
        <w:t xml:space="preserve"> </w:t>
      </w:r>
      <w:r>
        <w:t xml:space="preserve">import smtplib</w:t>
      </w:r>
    </w:p>
    <w:p>
      <w:pPr>
        <w:pStyle w:val="BodyText"/>
      </w:pPr>
      <w:r>
        <w:t xml:space="preserve">USUARIO_GMAIL = 'micorreo@gmail.com'</w:t>
      </w:r>
      <w:r>
        <w:t xml:space="preserve"> </w:t>
      </w:r>
      <w:r>
        <w:t xml:space="preserve">CONTRASENA_GMAIL = 'micontraseña'</w:t>
      </w:r>
      <w:r>
        <w:t xml:space="preserve"> </w:t>
      </w:r>
      <w:r>
        <w:t xml:space="preserve">DESTINATARIO = 'destinatario@dominio.com'</w:t>
      </w:r>
      <w:r>
        <w:t xml:space="preserve"> </w:t>
      </w:r>
      <w:r>
        <w:t xml:space="preserve">REMITENTE = 'micorreo@gmail.com'</w:t>
      </w:r>
      <w:r>
        <w:t xml:space="preserve"> </w:t>
      </w:r>
      <w:r>
        <w:t xml:space="preserve">ASUNTO = ' ¡ Hay un intruso en su hogar. ! '</w:t>
      </w:r>
      <w:r>
        <w:t xml:space="preserve"> </w:t>
      </w:r>
      <w:r>
        <w:t xml:space="preserve">MENSAJE = ' ¡ Su sensor de seguridad ha detectado movimiento en su casa. ! '</w:t>
      </w:r>
      <w:r>
        <w:t xml:space="preserve"> </w:t>
      </w:r>
      <w:r>
        <w:t xml:space="preserve">arduino = serial.Serial('COM4', 9600, timeout = 3.0) #El puerto se abre inmediatamente en la creación de objetos, cuando se da un puerto.</w:t>
      </w:r>
      <w:r>
        <w:t xml:space="preserve"> </w:t>
      </w:r>
      <w:r>
        <w:t xml:space="preserve">while True:</w:t>
      </w:r>
      <w:r>
        <w:t xml:space="preserve"> </w:t>
      </w:r>
      <w:r>
        <w:t xml:space="preserve">lineaLeida = arduino.readline() #Guardo una línea leída desde el puerto serial</w:t>
      </w:r>
      <w:r>
        <w:t xml:space="preserve"> </w:t>
      </w:r>
      <w:r>
        <w:t xml:space="preserve">print(lineaLeida) #Imprime la variable mensaje</w:t>
      </w:r>
      <w:r>
        <w:t xml:space="preserve"> </w:t>
      </w:r>
      <w:r>
        <w:t xml:space="preserve">if lineaLeida[0] == 'H' : #Si la línea contiene a 'H' envía un correo electrónico</w:t>
      </w:r>
      <w:r>
        <w:t xml:space="preserve"> </w:t>
      </w:r>
      <w:r>
        <w:t xml:space="preserve">enviar_correo_electronico() #Envío un correo electrónico</w:t>
      </w:r>
      <w:r>
        <w:t xml:space="preserve"> </w:t>
      </w:r>
      <w:r>
        <w:t xml:space="preserve">time.sleep(0.5) #Suspende la ejecución por 0.5 segundos</w:t>
      </w:r>
    </w:p>
    <w:p>
      <w:pPr>
        <w:pStyle w:val="BodyText"/>
      </w:pPr>
      <w:r>
        <w:t xml:space="preserve">def enviar_correo_electronico():</w:t>
      </w:r>
      <w:r>
        <w:t xml:space="preserve"> </w:t>
      </w:r>
      <w:r>
        <w:t xml:space="preserve">print("Envíando e-mail")</w:t>
      </w:r>
      <w:r>
        <w:t xml:space="preserve"> </w:t>
      </w:r>
      <w:r>
        <w:t xml:space="preserve">smtpserver = smtplib.SMTP("smtp.gmail.com",587) #Definimos el objeto 'smtpserver' con smptlib.SMTP, SMTP("",) Administra la conexión SMTP</w:t>
      </w:r>
      <w:r>
        <w:t xml:space="preserve"> </w:t>
      </w:r>
      <w:r>
        <w:t xml:space="preserve">smtpserver.ehlo() #Este método prepara envíar un correo electrónico</w:t>
      </w:r>
      <w:r>
        <w:t xml:space="preserve"> </w:t>
      </w:r>
      <w:r>
        <w:t xml:space="preserve">smtpserver.starttls() #Pone la conexión con el servidor SMTP en el modo de TLS.</w:t>
      </w:r>
      <w:r>
        <w:t xml:space="preserve"> </w:t>
      </w:r>
      <w:r>
        <w:t xml:space="preserve">smtpserver.ehlo()</w:t>
      </w:r>
      <w:r>
        <w:t xml:space="preserve"> </w:t>
      </w:r>
      <w:r>
        <w:t xml:space="preserve">smtpserver.login(USUARIO_GMAIL, CONTRASENA_GMAIL) #Iniciamos sesion en el SMTP server de Google</w:t>
      </w:r>
      <w:r>
        <w:t xml:space="preserve"> </w:t>
      </w:r>
      <w:r>
        <w:t xml:space="preserve">header = 'To: ' + DESTINATARIO + '</w:t>
      </w:r>
      <w:r>
        <w:t xml:space="preserve">' #Construimos el 'HEADER' para envíar el correo electrónico</w:t>
      </w:r>
      <w:r>
        <w:t xml:space="preserve"> </w:t>
      </w:r>
      <w:r>
        <w:t xml:space="preserve">header += 'From: ' + REMITENTE + '</w:t>
      </w:r>
      <w:r>
        <w:t xml:space="preserve">'</w:t>
      </w:r>
      <w:r>
        <w:t xml:space="preserve"> </w:t>
      </w:r>
      <w:r>
        <w:t xml:space="preserve">header += 'Subject: ' + ASUNTO + '</w:t>
      </w:r>
      <w:r>
        <w:t xml:space="preserve">'</w:t>
      </w:r>
      <w:r>
        <w:t xml:space="preserve"> </w:t>
      </w:r>
      <w:r>
        <w:t xml:space="preserve">print header</w:t>
      </w:r>
      <w:r>
        <w:t xml:space="preserve"> </w:t>
      </w:r>
      <w:r>
        <w:t xml:space="preserve">msg = header + '</w:t>
      </w:r>
      <w:r>
        <w:t xml:space="preserve">' + MENSAJE + '</w:t>
      </w:r>
      <w:r>
        <w:t xml:space="preserve"> </w:t>
      </w:r>
      <w:r>
        <w:t xml:space="preserve">' #Concatenamos el'HEADER' y el 'MENSAJE' del correo electrónico</w:t>
      </w:r>
      <w:r>
        <w:t xml:space="preserve"> </w:t>
      </w:r>
      <w:r>
        <w:t xml:space="preserve">smtpserver.sendmail(REMITENTE, DESTINATARIO, msg) #Envíamos el correo electrónico</w:t>
      </w:r>
      <w:r>
        <w:t xml:space="preserve"> </w:t>
      </w:r>
      <w:r>
        <w:t xml:space="preserve">smtpserver.close() #Cerramos la conexión con el SMTP server de Google</w:t>
      </w:r>
    </w:p>
    <w:p>
      <w:pPr>
        <w:pStyle w:val="Heading3"/>
      </w:pPr>
      <w:bookmarkStart w:id="25" w:name="graficos"/>
      <w:bookmarkEnd w:id="25"/>
      <w:r>
        <w:t xml:space="preserve">Graficos</w:t>
      </w:r>
    </w:p>
    <w:p>
      <w:pPr>
        <w:pStyle w:val="FigureWithCaption"/>
      </w:pPr>
      <w:r>
        <w:drawing>
          <wp:inline>
            <wp:extent cx="5334000" cy="5059455"/>
            <wp:effectExtent b="0" l="0" r="0" t="0"/>
            <wp:docPr descr="" id="1" name="Picture"/>
            <a:graphic>
              <a:graphicData uri="http://schemas.openxmlformats.org/drawingml/2006/picture">
                <pic:pic>
                  <pic:nvPicPr>
                    <pic:cNvPr descr="./images/GraficosPython.png" id="0" name="Picture"/>
                    <pic:cNvPicPr>
                      <a:picLocks noChangeArrowheads="1" noChangeAspect="1"/>
                    </pic:cNvPicPr>
                  </pic:nvPicPr>
                  <pic:blipFill>
                    <a:blip r:embed="rId26"/>
                    <a:stretch>
                      <a:fillRect/>
                    </a:stretch>
                  </pic:blipFill>
                  <pic:spPr bwMode="auto">
                    <a:xfrm>
                      <a:off x="0" y="0"/>
                      <a:ext cx="5334000" cy="5059455"/>
                    </a:xfrm>
                    <a:prstGeom prst="rect">
                      <a:avLst/>
                    </a:prstGeom>
                    <a:noFill/>
                    <a:ln w="9525">
                      <a:noFill/>
                      <a:headEnd/>
                      <a:tailEnd/>
                    </a:ln>
                  </pic:spPr>
                </pic:pic>
              </a:graphicData>
            </a:graphic>
          </wp:inline>
        </w:drawing>
      </w:r>
    </w:p>
    <w:p>
      <w:pPr>
        <w:pStyle w:val="ImageCaption"/>
      </w:pPr>
      <w:r>
        <w:t xml:space="preserve">GraficosPython</w:t>
      </w:r>
    </w:p>
    <w:p>
      <w:pPr>
        <w:pStyle w:val="BodyText"/>
      </w:pPr>
      <w:r>
        <w:t xml:space="preserve">Instalando la librería matemática MathPlotLib podemos representar datos gráficamente en tiempo real. Más detalles en http://www.blendedtechnologies.com/realtime-plot-of-arduino-serial-data-using-python</w:t>
      </w:r>
    </w:p>
    <w:p>
      <w:pPr>
        <w:pStyle w:val="BodyText"/>
      </w:pPr>
      <w:r>
        <w:t xml:space="preserve">El código https://github.com/gregpinero/ArduinoPlot/tree/master  implementa un monitor https://github.com/gregpinero/ArduinoPlot/blob/master/Arduino_Monitor.py de arduino que permanentemente está recibiendo datos de Arduino via puerto serie (por defecto por el COM4 y a 9600 pero facilmente modificable) y código https://github.com/gregpinero/ArduinoPlot/blob/master/wx_mpl_dynamic_graph.py para ir visualizando los datos a medida que estos llegan</w:t>
      </w:r>
    </w:p>
    <w:p>
      <w:pPr>
        <w:pStyle w:val="Heading3"/>
      </w:pPr>
      <w:bookmarkStart w:id="27" w:name="referencias"/>
      <w:bookmarkEnd w:id="27"/>
      <w:r>
        <w:t xml:space="preserve">Referencias</w:t>
      </w:r>
    </w:p>
    <w:p>
      <w:pPr>
        <w:pStyle w:val="FirstParagraph"/>
      </w:pPr>
      <w:r>
        <w:t xml:space="preserve">Podéis aprender mucho más sobre cómo usar Arduino y python en estos tutoriales</w:t>
      </w:r>
      <w:r>
        <w:t xml:space="preserve"> </w:t>
      </w:r>
      <w:hyperlink r:id="rId28">
        <w:r>
          <w:rPr>
            <w:rStyle w:val="Hyperlink"/>
          </w:rPr>
          <w:t xml:space="preserve">Tutorial de python y arduino</w:t>
        </w:r>
      </w:hyperlink>
    </w:p>
    <w:p>
      <w:pPr>
        <w:pStyle w:val="Heading2"/>
      </w:pPr>
      <w:bookmarkStart w:id="29" w:name="java"/>
      <w:bookmarkEnd w:id="29"/>
      <w:r>
        <w:t xml:space="preserve">Java</w:t>
      </w:r>
    </w:p>
    <w:p>
      <w:pPr>
        <w:pStyle w:val="FirstParagraph"/>
      </w:pPr>
      <w:r>
        <w:t xml:space="preserve">Para conectar con Arduino desde Java es necesario que tengamos la librería rxtxSerial.dl y el jar RXTXcomm.jar accesibles desde nuestro proyecto. Por defecto vienen en la instalación de Arduino en la carpeta lib.</w:t>
      </w:r>
    </w:p>
    <w:p>
      <w:pPr>
        <w:pStyle w:val="BodyText"/>
      </w:pPr>
      <w:r>
        <w:t xml:space="preserve">Podemos añadir estos ficheros al classpath o bien incluirlos en nuestro proyecto. Podemos ver detalles de cómo hacerlo en el entorno NetBeans http://kinleyphycom.blogspot.com.es/2009/04/connecting-arduino-and-java-in-windows.html</w:t>
      </w:r>
    </w:p>
    <w:p>
      <w:pPr>
        <w:pStyle w:val="BodyText"/>
      </w:pPr>
      <w:r>
        <w:t xml:space="preserve">Una vez incluidas las librerías sólo tenemos que abrir el stream del puerto serie y con un InputStream y un OutpuStream leer (read) y escribir (write) datos. Veamos un ejemplo</w:t>
      </w:r>
    </w:p>
    <w:p>
      <w:pPr>
        <w:pStyle w:val="SourceCode"/>
      </w:pPr>
      <w:r>
        <w:rPr>
          <w:rStyle w:val="VerbatimChar"/>
        </w:rPr>
        <w:t xml:space="preserve">  static InputStream input;</w:t>
      </w:r>
      <w:r>
        <w:br w:type="textWrapping"/>
      </w:r>
      <w:r>
        <w:rPr>
          <w:rStyle w:val="VerbatimChar"/>
        </w:rPr>
        <w:t xml:space="preserve">  static OutputStream output;</w:t>
      </w:r>
      <w:r>
        <w:br w:type="textWrapping"/>
      </w:r>
      <w:r>
        <w:rPr>
          <w:rStyle w:val="VerbatimChar"/>
        </w:rPr>
        <w:t xml:space="preserve">  static CommPortIdentifier portId;</w:t>
      </w:r>
      <w:r>
        <w:br w:type="textWrapping"/>
      </w:r>
      <w:r>
        <w:rPr>
          <w:rStyle w:val="VerbatimChar"/>
        </w:rPr>
        <w:t xml:space="preserve">  static SerialPort port;</w:t>
      </w:r>
      <w:r>
        <w:br w:type="textWrapping"/>
      </w:r>
      <w:r>
        <w:rPr>
          <w:rStyle w:val="VerbatimChar"/>
        </w:rPr>
        <w:t xml:space="preserve"/>
      </w:r>
      <w:r>
        <w:br w:type="textWrapping"/>
      </w:r>
      <w:r>
        <w:rPr>
          <w:rStyle w:val="VerbatimChar"/>
        </w:rPr>
        <w:t xml:space="preserve">  public static void main(String[] args) {</w:t>
      </w:r>
      <w:r>
        <w:br w:type="textWrapping"/>
      </w:r>
      <w:r>
        <w:rPr>
          <w:rStyle w:val="VerbatimChar"/>
        </w:rPr>
        <w:t xml:space="preserve"/>
      </w:r>
      <w:r>
        <w:br w:type="textWrapping"/>
      </w:r>
      <w:r>
        <w:rPr>
          <w:rStyle w:val="VerbatimChar"/>
        </w:rPr>
        <w:t xml:space="preserve"/>
      </w:r>
      <w:r>
        <w:br w:type="textWrapping"/>
      </w:r>
      <w:r>
        <w:rPr>
          <w:rStyle w:val="VerbatimChar"/>
        </w:rPr>
        <w:t xml:space="preserve">      Preferences.init(); // Recuperamos la preferencias</w:t>
      </w:r>
      <w:r>
        <w:br w:type="textWrapping"/>
      </w:r>
      <w:r>
        <w:rPr>
          <w:rStyle w:val="VerbatimChar"/>
        </w:rPr>
        <w:t xml:space="preserve">      portId = CommPortIdentifier.getPortIdentifier(Preferences.get("serial.port"));</w:t>
      </w:r>
      <w:r>
        <w:br w:type="textWrapping"/>
      </w:r>
      <w:r>
        <w:rPr>
          <w:rStyle w:val="VerbatimChar"/>
        </w:rPr>
        <w:t xml:space="preserve"/>
      </w:r>
      <w:r>
        <w:br w:type="textWrapping"/>
      </w:r>
      <w:r>
        <w:rPr>
          <w:rStyle w:val="VerbatimChar"/>
        </w:rPr>
        <w:t xml:space="preserve">      port = (SerialPort)portId.open("", 4500);</w:t>
      </w:r>
      <w:r>
        <w:br w:type="textWrapping"/>
      </w:r>
      <w:r>
        <w:rPr>
          <w:rStyle w:val="VerbatimChar"/>
        </w:rPr>
        <w:t xml:space="preserve">      input = port.getInputStream(); //obtenemos stream de entrada</w:t>
      </w:r>
      <w:r>
        <w:br w:type="textWrapping"/>
      </w:r>
      <w:r>
        <w:rPr>
          <w:rStyle w:val="VerbatimChar"/>
        </w:rPr>
        <w:t xml:space="preserve">      output = port.getOutputStream(); //obtenemos stream de salida</w:t>
      </w:r>
      <w:r>
        <w:br w:type="textWrapping"/>
      </w:r>
      <w:r>
        <w:rPr>
          <w:rStyle w:val="VerbatimChar"/>
        </w:rPr>
        <w:t xml:space="preserve">      port.setSerialPortParams(Preferences.getInteger("serial.debug_rate"),</w:t>
      </w:r>
      <w:r>
        <w:br w:type="textWrapping"/>
      </w:r>
      <w:r>
        <w:rPr>
          <w:rStyle w:val="VerbatimChar"/>
        </w:rPr>
        <w:t xml:space="preserve">      SerialPort.DATABITS_8,</w:t>
      </w:r>
      <w:r>
        <w:br w:type="textWrapping"/>
      </w:r>
      <w:r>
        <w:rPr>
          <w:rStyle w:val="VerbatimChar"/>
        </w:rPr>
        <w:t xml:space="preserve">      SerialPort.STOPBITS_1,</w:t>
      </w:r>
      <w:r>
        <w:br w:type="textWrapping"/>
      </w:r>
      <w:r>
        <w:rPr>
          <w:rStyle w:val="VerbatimChar"/>
        </w:rPr>
        <w:t xml:space="preserve">      SerialPort.PARITY_NONE);</w:t>
      </w:r>
      <w:r>
        <w:br w:type="textWrapping"/>
      </w:r>
      <w:r>
        <w:rPr>
          <w:rStyle w:val="VerbatimChar"/>
        </w:rPr>
        <w:t xml:space="preserve"/>
      </w:r>
      <w:r>
        <w:br w:type="textWrapping"/>
      </w:r>
      <w:r>
        <w:rPr>
          <w:rStyle w:val="VerbatimChar"/>
        </w:rPr>
        <w:t xml:space="preserve">      try{</w:t>
      </w:r>
      <w:r>
        <w:br w:type="textWrapping"/>
      </w:r>
      <w:r>
        <w:rPr>
          <w:rStyle w:val="VerbatimChar"/>
        </w:rPr>
        <w:t xml:space="preserve">        while(true){</w:t>
      </w:r>
      <w:r>
        <w:br w:type="textWrapping"/>
      </w:r>
      <w:r>
        <w:rPr>
          <w:rStyle w:val="VerbatimChar"/>
        </w:rPr>
        <w:t xml:space="preserve">          while(input.available() &gt; 0) {</w:t>
      </w:r>
      <w:r>
        <w:br w:type="textWrapping"/>
      </w:r>
      <w:r>
        <w:rPr>
          <w:rStyle w:val="VerbatimChar"/>
        </w:rPr>
        <w:t xml:space="preserve">          System.out.print((char)(input.read())); //Enviamos a la consola los datos que leemos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catch(gnu.io.NoSuchPortException nsp) {</w:t>
      </w:r>
      <w:r>
        <w:br w:type="textWrapping"/>
      </w:r>
      <w:r>
        <w:rPr>
          <w:rStyle w:val="VerbatimChar"/>
        </w:rPr>
        <w:t xml:space="preserve">        System.err.println("ERROR: " + nsp.getMessage());</w:t>
      </w:r>
      <w:r>
        <w:br w:type="textWrapping"/>
      </w:r>
      <w:r>
        <w:rPr>
          <w:rStyle w:val="VerbatimChar"/>
        </w:rPr>
        <w:t xml:space="preserve">      }</w:t>
      </w:r>
      <w:r>
        <w:br w:type="textWrapping"/>
      </w:r>
      <w:r>
        <w:rPr>
          <w:rStyle w:val="VerbatimChar"/>
        </w:rPr>
        <w:t xml:space="preserve">      catch(gnu.io.UnsupportedCommOperationException usp) {</w:t>
      </w:r>
      <w:r>
        <w:br w:type="textWrapping"/>
      </w:r>
      <w:r>
        <w:rPr>
          <w:rStyle w:val="VerbatimChar"/>
        </w:rPr>
        <w:t xml:space="preserve">        System.err.println("ERROR: " + usp.getMessage());</w:t>
      </w:r>
      <w:r>
        <w:br w:type="textWrapping"/>
      </w:r>
      <w:r>
        <w:rPr>
          <w:rStyle w:val="VerbatimChar"/>
        </w:rPr>
        <w:t xml:space="preserve">      }</w:t>
      </w:r>
      <w:r>
        <w:br w:type="textWrapping"/>
      </w:r>
      <w:r>
        <w:rPr>
          <w:rStyle w:val="VerbatimChar"/>
        </w:rPr>
        <w:t xml:space="preserve">      catch(gnu.io.PortInUseException pie) {</w:t>
      </w:r>
      <w:r>
        <w:br w:type="textWrapping"/>
      </w:r>
      <w:r>
        <w:rPr>
          <w:rStyle w:val="VerbatimChar"/>
        </w:rPr>
        <w:t xml:space="preserve">        System.err.println("ERROR: Port " + port + " is already in use\nCLose the port and restart.");</w:t>
      </w:r>
      <w:r>
        <w:br w:type="textWrapping"/>
      </w:r>
      <w:r>
        <w:rPr>
          <w:rStyle w:val="VerbatimChar"/>
        </w:rPr>
        <w:t xml:space="preserve">      }</w:t>
      </w:r>
      <w:r>
        <w:br w:type="textWrapping"/>
      </w:r>
      <w:r>
        <w:rPr>
          <w:rStyle w:val="VerbatimChar"/>
        </w:rPr>
        <w:t xml:space="preserve">      catch(java.io.IOException ioe) {</w:t>
      </w:r>
      <w:r>
        <w:br w:type="textWrapping"/>
      </w:r>
      <w:r>
        <w:rPr>
          <w:rStyle w:val="VerbatimChar"/>
        </w:rPr>
        <w:t xml:space="preserve">        System.err.println("IO ERROR: " + ioe.getMessage() );</w:t>
      </w:r>
      <w:r>
        <w:br w:type="textWrapping"/>
      </w:r>
      <w:r>
        <w:rPr>
          <w:rStyle w:val="VerbatimChar"/>
        </w:rPr>
        <w:t xml:space="preserve">      }</w:t>
      </w:r>
      <w:r>
        <w:br w:type="textWrapping"/>
      </w:r>
      <w:r>
        <w:rPr>
          <w:rStyle w:val="VerbatimChar"/>
        </w:rPr>
        <w:t xml:space="preserve">      catch(Exception exe) {</w:t>
      </w:r>
      <w:r>
        <w:br w:type="textWrapping"/>
      </w:r>
      <w:r>
        <w:rPr>
          <w:rStyle w:val="VerbatimChar"/>
        </w:rPr>
        <w:t xml:space="preserve">        System.err.println("ERROR: Unexpected error occured \n" + exe.getMessage()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p>
    <w:p>
      <w:pPr>
        <w:pStyle w:val="Heading3"/>
      </w:pPr>
      <w:bookmarkStart w:id="30" w:name="gráficos-en-tiempo-real"/>
      <w:bookmarkEnd w:id="30"/>
      <w:r>
        <w:t xml:space="preserve">Gráficos en tiempo real</w:t>
      </w:r>
    </w:p>
    <w:p>
      <w:pPr>
        <w:pStyle w:val="FirstParagraph"/>
      </w:pPr>
      <w:r>
        <w:t xml:space="preserve">Siguiendo las indicaciones de este enlace http://panamahitek.com/2013/09/22/graficas-de-sensores-en-tiempo-real-con-arduino-java-y-jfreechart/</w:t>
      </w:r>
    </w:p>
    <w:p>
      <w:pPr>
        <w:pStyle w:val="FigureWithCaption"/>
      </w:pPr>
      <w:r>
        <w:drawing>
          <wp:inline>
            <wp:extent cx="5334000" cy="3798752"/>
            <wp:effectExtent b="0" l="0" r="0" t="0"/>
            <wp:docPr descr="" id="1" name="Picture"/>
            <a:graphic>
              <a:graphicData uri="http://schemas.openxmlformats.org/drawingml/2006/picture">
                <pic:pic>
                  <pic:nvPicPr>
                    <pic:cNvPr descr="./images/javaChart.png" id="0" name="Picture"/>
                    <pic:cNvPicPr>
                      <a:picLocks noChangeArrowheads="1" noChangeAspect="1"/>
                    </pic:cNvPicPr>
                  </pic:nvPicPr>
                  <pic:blipFill>
                    <a:blip r:embed="rId31"/>
                    <a:stretch>
                      <a:fillRect/>
                    </a:stretch>
                  </pic:blipFill>
                  <pic:spPr bwMode="auto">
                    <a:xfrm>
                      <a:off x="0" y="0"/>
                      <a:ext cx="5334000" cy="3798752"/>
                    </a:xfrm>
                    <a:prstGeom prst="rect">
                      <a:avLst/>
                    </a:prstGeom>
                    <a:noFill/>
                    <a:ln w="9525">
                      <a:noFill/>
                      <a:headEnd/>
                      <a:tailEnd/>
                    </a:ln>
                  </pic:spPr>
                </pic:pic>
              </a:graphicData>
            </a:graphic>
          </wp:inline>
        </w:drawing>
      </w:r>
    </w:p>
    <w:p>
      <w:pPr>
        <w:pStyle w:val="ImageCaption"/>
      </w:pPr>
      <w:r>
        <w:t xml:space="preserve">javaChart.png</w:t>
      </w:r>
    </w:p>
    <w:p>
      <w:pPr>
        <w:pStyle w:val="BodyText"/>
      </w:pPr>
      <w:r>
        <w:t xml:space="preserve">Para realizar los gráficos se usa la conocida librería abierta JFreeChart http://www.jfree.org/jfreechart/</w:t>
      </w:r>
    </w:p>
    <w:p>
      <w:pPr>
        <w:pStyle w:val="BodyText"/>
      </w:pPr>
      <w:r>
        <w:t xml:space="preserve">Para utilizarla en nuestro proyecto descargamos JFreeCharts y jCommons http://www.jfree.org/jcommon/ e importamos en nuestro proyecto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58aa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0d67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8" Target="http://www.toptechboy.com/using-python-with-arduino-lessons/" TargetMode="External" /></Relationships>
</file>

<file path=word/_rels/footnotes.xml.rels><?xml version="1.0" encoding="UTF-8"?>
<Relationships xmlns="http://schemas.openxmlformats.org/package/2006/relationships"><Relationship Type="http://schemas.openxmlformats.org/officeDocument/2006/relationships/hyperlink" Id="rId28" Target="http://www.toptechboy.com/using-python-with-arduino-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Vacas Martinez, José Antonio</dc:creator>
</cp:coreProperties>
</file>