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宋体" w:hAnsi="宋体"/>
          <w:sz w:val="17"/>
          <w:lang w:val="zh-CN"/>
        </w:rPr>
      </w:pPr>
      <w:r>
        <w:rPr>
          <w:rFonts w:hint="eastAsia" w:ascii="宋体" w:hAnsi="宋体"/>
          <w:sz w:val="17"/>
          <w:lang w:val="zh-CN"/>
        </w:rPr>
        <w:t>文件目录</w:t>
      </w:r>
    </w:p>
    <w:p>
      <w:pPr>
        <w:spacing w:beforeLines="0" w:afterLines="0"/>
        <w:jc w:val="left"/>
        <w:rPr>
          <w:rFonts w:hint="eastAsia" w:ascii="宋体" w:hAnsi="宋体"/>
          <w:sz w:val="17"/>
          <w:lang w:val="zh-CN"/>
        </w:rPr>
      </w:pPr>
      <w:r>
        <w:rPr>
          <w:rFonts w:hint="eastAsia" w:ascii="宋体" w:hAnsi="宋体"/>
          <w:sz w:val="17"/>
          <w:lang w:val="zh-CN"/>
        </w:rPr>
        <w:t xml:space="preserve">   css   -- 全局样式和自定义样式</w:t>
      </w:r>
    </w:p>
    <w:p>
      <w:pPr>
        <w:spacing w:beforeLines="0" w:afterLines="0"/>
        <w:jc w:val="left"/>
        <w:rPr>
          <w:rFonts w:hint="eastAsia" w:ascii="宋体" w:hAnsi="宋体"/>
          <w:sz w:val="17"/>
          <w:lang w:val="zh-CN"/>
        </w:rPr>
      </w:pPr>
      <w:r>
        <w:rPr>
          <w:rFonts w:hint="eastAsia" w:ascii="宋体" w:hAnsi="宋体"/>
          <w:sz w:val="17"/>
          <w:lang w:val="zh-CN"/>
        </w:rPr>
        <w:t xml:space="preserve">   date  -- 静态json文件</w:t>
      </w:r>
    </w:p>
    <w:p>
      <w:pPr>
        <w:spacing w:beforeLines="0" w:afterLines="0"/>
        <w:jc w:val="left"/>
        <w:rPr>
          <w:rFonts w:hint="eastAsia" w:ascii="宋体" w:hAnsi="宋体"/>
          <w:sz w:val="17"/>
          <w:lang w:val="zh-CN"/>
        </w:rPr>
      </w:pPr>
      <w:r>
        <w:rPr>
          <w:rFonts w:hint="eastAsia" w:ascii="宋体" w:hAnsi="宋体"/>
          <w:sz w:val="17"/>
          <w:lang w:val="zh-CN"/>
        </w:rPr>
        <w:t xml:space="preserve">   img   -- 图片文件</w:t>
      </w:r>
    </w:p>
    <w:p>
      <w:pPr>
        <w:spacing w:beforeLines="0" w:afterLines="0"/>
        <w:jc w:val="left"/>
        <w:rPr>
          <w:rFonts w:hint="eastAsia" w:ascii="宋体" w:hAnsi="宋体"/>
          <w:sz w:val="17"/>
          <w:lang w:val="zh-CN"/>
        </w:rPr>
      </w:pPr>
      <w:r>
        <w:rPr>
          <w:rFonts w:hint="eastAsia" w:ascii="宋体" w:hAnsi="宋体"/>
          <w:sz w:val="17"/>
          <w:lang w:val="zh-CN"/>
        </w:rPr>
        <w:t xml:space="preserve">   js    -- 全局js和自定义js</w:t>
      </w:r>
    </w:p>
    <w:p>
      <w:pPr>
        <w:spacing w:beforeLines="0" w:afterLines="0"/>
        <w:jc w:val="left"/>
        <w:rPr>
          <w:rFonts w:hint="eastAsia" w:ascii="宋体" w:hAnsi="宋体"/>
          <w:sz w:val="17"/>
          <w:lang w:val="zh-CN"/>
        </w:rPr>
      </w:pPr>
      <w:r>
        <w:rPr>
          <w:rFonts w:hint="eastAsia" w:ascii="宋体" w:hAnsi="宋体"/>
          <w:sz w:val="17"/>
          <w:lang w:val="zh-CN"/>
        </w:rPr>
        <w:t xml:space="preserve">   文件  -- 静态文件目录</w:t>
      </w:r>
    </w:p>
    <w:p>
      <w:pPr>
        <w:spacing w:beforeLines="0" w:afterLines="0"/>
        <w:jc w:val="left"/>
        <w:rPr>
          <w:rFonts w:hint="eastAsia" w:ascii="宋体" w:hAnsi="宋体"/>
          <w:sz w:val="17"/>
          <w:lang w:val="zh-CN"/>
        </w:rPr>
      </w:pPr>
    </w:p>
    <w:p>
      <w:pPr>
        <w:spacing w:beforeLines="0" w:afterLines="0"/>
        <w:jc w:val="left"/>
        <w:rPr>
          <w:rFonts w:hint="eastAsia" w:ascii="宋体" w:hAnsi="宋体"/>
          <w:sz w:val="17"/>
          <w:lang w:val="zh-CN"/>
        </w:rPr>
      </w:pPr>
      <w:r>
        <w:rPr>
          <w:rFonts w:hint="eastAsia" w:ascii="宋体" w:hAnsi="宋体"/>
          <w:sz w:val="17"/>
          <w:lang w:val="zh-CN"/>
        </w:rPr>
        <w:t>文件目录介绍</w:t>
      </w:r>
    </w:p>
    <w:p>
      <w:pPr>
        <w:spacing w:beforeLines="0" w:afterLines="0"/>
        <w:jc w:val="left"/>
        <w:rPr>
          <w:rFonts w:hint="eastAsia" w:ascii="宋体" w:hAnsi="宋体"/>
          <w:sz w:val="17"/>
          <w:lang w:val="zh-CN"/>
        </w:rPr>
      </w:pPr>
    </w:p>
    <w:p>
      <w:pPr>
        <w:spacing w:beforeLines="0" w:afterLines="0"/>
        <w:jc w:val="left"/>
        <w:rPr>
          <w:rFonts w:hint="eastAsia" w:ascii="宋体" w:hAnsi="宋体"/>
          <w:sz w:val="17"/>
          <w:lang w:val="zh-CN"/>
        </w:rPr>
      </w:pPr>
      <w:r>
        <w:rPr>
          <w:rFonts w:hint="eastAsia" w:ascii="宋体" w:hAnsi="宋体"/>
          <w:sz w:val="17"/>
          <w:lang w:val="zh-CN"/>
        </w:rPr>
        <w:t xml:space="preserve">   首页 index.html</w:t>
      </w:r>
    </w:p>
    <w:p>
      <w:pPr>
        <w:spacing w:beforeLines="0" w:afterLines="0"/>
        <w:jc w:val="left"/>
        <w:rPr>
          <w:rFonts w:hint="eastAsia" w:ascii="宋体" w:hAnsi="宋体"/>
          <w:sz w:val="17"/>
          <w:lang w:val="zh-CN"/>
        </w:rPr>
      </w:pPr>
      <w:r>
        <w:rPr>
          <w:rFonts w:hint="eastAsia" w:ascii="宋体" w:hAnsi="宋体"/>
          <w:sz w:val="17"/>
          <w:lang w:val="zh-CN"/>
        </w:rPr>
        <w:t xml:space="preserve">   排行榜rank.html </w:t>
      </w:r>
    </w:p>
    <w:p>
      <w:pPr>
        <w:spacing w:beforeLines="0" w:afterLines="0"/>
        <w:jc w:val="left"/>
        <w:rPr>
          <w:rFonts w:hint="eastAsia" w:ascii="宋体" w:hAnsi="宋体"/>
          <w:sz w:val="17"/>
          <w:lang w:val="zh-CN"/>
        </w:rPr>
      </w:pPr>
      <w:r>
        <w:rPr>
          <w:rFonts w:hint="eastAsia" w:ascii="宋体" w:hAnsi="宋体"/>
          <w:sz w:val="17"/>
          <w:lang w:val="zh-CN"/>
        </w:rPr>
        <w:t xml:space="preserve">   晒单showpro.html </w:t>
      </w:r>
    </w:p>
    <w:p>
      <w:pPr>
        <w:spacing w:beforeLines="0" w:afterLines="0"/>
        <w:jc w:val="left"/>
        <w:rPr>
          <w:rFonts w:hint="eastAsia" w:ascii="宋体" w:hAnsi="宋体"/>
          <w:sz w:val="17"/>
          <w:lang w:val="zh-CN"/>
        </w:rPr>
      </w:pPr>
      <w:r>
        <w:rPr>
          <w:rFonts w:hint="eastAsia" w:ascii="宋体" w:hAnsi="宋体"/>
          <w:sz w:val="17"/>
          <w:lang w:val="zh-CN"/>
        </w:rPr>
        <w:t xml:space="preserve">   我的my.html</w:t>
      </w:r>
    </w:p>
    <w:p>
      <w:pPr>
        <w:spacing w:beforeLines="0" w:afterLines="0"/>
        <w:jc w:val="left"/>
        <w:rPr>
          <w:rFonts w:hint="eastAsia" w:ascii="宋体" w:hAnsi="宋体"/>
          <w:sz w:val="17"/>
          <w:lang w:val="zh-CN"/>
        </w:rPr>
      </w:pPr>
    </w:p>
    <w:p>
      <w:pPr>
        <w:spacing w:beforeLines="0" w:afterLines="0"/>
        <w:jc w:val="left"/>
        <w:rPr>
          <w:rFonts w:hint="eastAsia" w:ascii="宋体" w:hAnsi="宋体"/>
          <w:sz w:val="17"/>
          <w:lang w:val="zh-CN"/>
        </w:rPr>
      </w:pPr>
      <w:r>
        <w:rPr>
          <w:rFonts w:hint="eastAsia" w:ascii="宋体" w:hAnsi="宋体"/>
          <w:sz w:val="17"/>
          <w:lang w:val="zh-CN"/>
        </w:rPr>
        <w:t xml:space="preserve">   商品详情prodetail.html</w:t>
      </w:r>
    </w:p>
    <w:p>
      <w:pPr>
        <w:spacing w:beforeLines="0" w:afterLines="0"/>
        <w:jc w:val="left"/>
        <w:rPr>
          <w:rFonts w:hint="eastAsia" w:ascii="宋体" w:hAnsi="宋体" w:eastAsia="宋体"/>
          <w:sz w:val="17"/>
          <w:lang w:val="en-US" w:eastAsia="zh-CN"/>
        </w:rPr>
      </w:pPr>
      <w:r>
        <w:rPr>
          <w:rFonts w:hint="eastAsia" w:ascii="宋体" w:hAnsi="宋体"/>
          <w:sz w:val="17"/>
          <w:lang w:val="en-US" w:eastAsia="zh-CN"/>
        </w:rPr>
        <w:t xml:space="preserve">   商品下单mytakeorder.html</w:t>
      </w:r>
    </w:p>
    <w:p>
      <w:pPr>
        <w:spacing w:beforeLines="0" w:afterLines="0"/>
        <w:jc w:val="left"/>
        <w:rPr>
          <w:rFonts w:hint="eastAsia" w:ascii="宋体" w:hAnsi="宋体"/>
          <w:sz w:val="17"/>
          <w:lang w:val="zh-CN"/>
        </w:rPr>
      </w:pPr>
    </w:p>
    <w:p>
      <w:pPr>
        <w:spacing w:beforeLines="0" w:afterLines="0"/>
        <w:jc w:val="left"/>
        <w:rPr>
          <w:rFonts w:hint="eastAsia" w:ascii="宋体" w:hAnsi="宋体"/>
          <w:sz w:val="17"/>
          <w:lang w:val="zh-CN"/>
        </w:rPr>
      </w:pPr>
      <w:r>
        <w:rPr>
          <w:rFonts w:hint="eastAsia" w:ascii="宋体" w:hAnsi="宋体"/>
          <w:sz w:val="17"/>
          <w:lang w:val="zh-CN"/>
        </w:rPr>
        <w:t xml:space="preserve">   我的</w:t>
      </w:r>
      <w:r>
        <w:rPr>
          <w:rFonts w:hint="eastAsia" w:ascii="宋体" w:hAnsi="宋体"/>
          <w:sz w:val="17"/>
          <w:lang w:val="zh-CN" w:eastAsia="zh-CN"/>
        </w:rPr>
        <w:t>团</w:t>
      </w:r>
      <w:r>
        <w:rPr>
          <w:rFonts w:hint="eastAsia" w:ascii="宋体" w:hAnsi="宋体"/>
          <w:sz w:val="17"/>
          <w:lang w:val="zh-CN"/>
        </w:rPr>
        <w:t>my</w:t>
      </w:r>
      <w:r>
        <w:rPr>
          <w:rFonts w:hint="eastAsia" w:ascii="宋体" w:hAnsi="宋体"/>
          <w:sz w:val="17"/>
          <w:lang w:val="en-US" w:eastAsia="zh-CN"/>
        </w:rPr>
        <w:t>group</w:t>
      </w:r>
      <w:r>
        <w:rPr>
          <w:rFonts w:hint="eastAsia" w:ascii="宋体" w:hAnsi="宋体"/>
          <w:sz w:val="17"/>
          <w:lang w:val="zh-CN"/>
        </w:rPr>
        <w:t>.html</w:t>
      </w:r>
    </w:p>
    <w:p>
      <w:pPr>
        <w:spacing w:beforeLines="0" w:afterLines="0"/>
        <w:jc w:val="left"/>
        <w:rPr>
          <w:rFonts w:hint="eastAsia" w:ascii="宋体" w:hAnsi="宋体"/>
          <w:sz w:val="17"/>
          <w:lang w:val="zh-CN"/>
        </w:rPr>
      </w:pPr>
      <w:r>
        <w:rPr>
          <w:rFonts w:hint="eastAsia" w:ascii="宋体" w:hAnsi="宋体"/>
          <w:sz w:val="17"/>
          <w:lang w:val="zh-CN"/>
        </w:rPr>
        <w:t xml:space="preserve">   我的团详情mygroup</w:t>
      </w:r>
      <w:r>
        <w:rPr>
          <w:rFonts w:hint="eastAsia" w:ascii="宋体" w:hAnsi="宋体"/>
          <w:sz w:val="17"/>
          <w:lang w:val="en-US" w:eastAsia="zh-CN"/>
        </w:rPr>
        <w:t>detail</w:t>
      </w:r>
      <w:r>
        <w:rPr>
          <w:rFonts w:hint="eastAsia" w:ascii="宋体" w:hAnsi="宋体"/>
          <w:sz w:val="17"/>
          <w:lang w:val="zh-CN"/>
        </w:rPr>
        <w:t>.html</w:t>
      </w:r>
    </w:p>
    <w:p>
      <w:pPr>
        <w:spacing w:beforeLines="0" w:afterLines="0"/>
        <w:jc w:val="left"/>
        <w:rPr>
          <w:rFonts w:hint="eastAsia" w:ascii="宋体" w:hAnsi="宋体"/>
          <w:sz w:val="17"/>
          <w:lang w:val="zh-CN"/>
        </w:rPr>
      </w:pPr>
      <w:r>
        <w:rPr>
          <w:rFonts w:hint="eastAsia" w:ascii="宋体" w:hAnsi="宋体"/>
          <w:sz w:val="17"/>
          <w:lang w:val="zh-CN"/>
        </w:rPr>
        <w:t xml:space="preserve">   我的团开奖详情mygroupwin.html</w:t>
      </w:r>
    </w:p>
    <w:p>
      <w:pPr>
        <w:spacing w:beforeLines="0" w:afterLines="0"/>
        <w:jc w:val="left"/>
        <w:rPr>
          <w:rFonts w:hint="eastAsia" w:ascii="宋体" w:hAnsi="宋体"/>
          <w:sz w:val="17"/>
          <w:lang w:val="en-US" w:eastAsia="zh-CN"/>
        </w:rPr>
      </w:pPr>
      <w:r>
        <w:rPr>
          <w:rFonts w:hint="eastAsia" w:ascii="宋体" w:hAnsi="宋体"/>
          <w:sz w:val="17"/>
          <w:lang w:val="en-US" w:eastAsia="zh-CN"/>
        </w:rPr>
        <w:t xml:space="preserve">   </w:t>
      </w:r>
    </w:p>
    <w:p>
      <w:pPr>
        <w:spacing w:beforeLines="0" w:afterLines="0"/>
        <w:jc w:val="left"/>
        <w:rPr>
          <w:rFonts w:hint="eastAsia" w:ascii="宋体" w:hAnsi="宋体"/>
          <w:sz w:val="17"/>
          <w:lang w:val="en-US" w:eastAsia="zh-CN"/>
        </w:rPr>
      </w:pPr>
      <w:r>
        <w:rPr>
          <w:rFonts w:hint="eastAsia" w:ascii="宋体" w:hAnsi="宋体"/>
          <w:sz w:val="17"/>
          <w:lang w:val="en-US" w:eastAsia="zh-CN"/>
        </w:rPr>
        <w:t xml:space="preserve">  </w:t>
      </w:r>
    </w:p>
    <w:p>
      <w:pPr>
        <w:spacing w:beforeLines="0" w:afterLines="0"/>
        <w:jc w:val="left"/>
        <w:rPr>
          <w:rFonts w:hint="eastAsia" w:ascii="宋体" w:hAnsi="宋体"/>
          <w:sz w:val="17"/>
          <w:lang w:val="en-US" w:eastAsia="zh-CN"/>
        </w:rPr>
      </w:pPr>
      <w:r>
        <w:rPr>
          <w:rFonts w:hint="eastAsia" w:ascii="宋体" w:hAnsi="宋体"/>
          <w:sz w:val="17"/>
          <w:lang w:val="en-US" w:eastAsia="zh-CN"/>
        </w:rPr>
        <w:t xml:space="preserve">   我的订单myorder.html</w:t>
      </w:r>
    </w:p>
    <w:p>
      <w:pPr>
        <w:spacing w:beforeLines="0" w:afterLines="0"/>
        <w:jc w:val="left"/>
        <w:rPr>
          <w:rFonts w:hint="eastAsia" w:ascii="宋体" w:hAnsi="宋体"/>
          <w:sz w:val="17"/>
          <w:lang w:val="en-US" w:eastAsia="zh-CN"/>
        </w:rPr>
      </w:pPr>
      <w:r>
        <w:rPr>
          <w:rFonts w:hint="eastAsia" w:ascii="宋体" w:hAnsi="宋体"/>
          <w:sz w:val="17"/>
          <w:lang w:val="en-US" w:eastAsia="zh-CN"/>
        </w:rPr>
        <w:t xml:space="preserve">   订单详情myorderdetail.html</w:t>
      </w:r>
    </w:p>
    <w:p>
      <w:pPr>
        <w:spacing w:beforeLines="0" w:afterLines="0"/>
        <w:jc w:val="left"/>
        <w:rPr>
          <w:rFonts w:hint="eastAsia" w:ascii="宋体" w:hAnsi="宋体"/>
          <w:sz w:val="17"/>
          <w:lang w:val="en-US" w:eastAsia="zh-CN"/>
        </w:rPr>
      </w:pPr>
    </w:p>
    <w:p>
      <w:pPr>
        <w:spacing w:beforeLines="0" w:afterLines="0"/>
        <w:jc w:val="left"/>
        <w:rPr>
          <w:rFonts w:hint="eastAsia" w:ascii="宋体" w:hAnsi="宋体"/>
          <w:sz w:val="17"/>
          <w:lang w:val="zh-CN"/>
        </w:rPr>
      </w:pPr>
      <w:r>
        <w:rPr>
          <w:rFonts w:hint="eastAsia" w:ascii="宋体" w:hAnsi="宋体"/>
          <w:sz w:val="17"/>
          <w:lang w:val="zh-CN"/>
        </w:rPr>
        <w:t xml:space="preserve">   收货地址address.html</w:t>
      </w:r>
    </w:p>
    <w:p>
      <w:pPr>
        <w:spacing w:beforeLines="0" w:afterLines="0"/>
        <w:jc w:val="left"/>
        <w:rPr>
          <w:rFonts w:hint="eastAsia" w:ascii="宋体" w:hAnsi="宋体" w:eastAsia="宋体"/>
          <w:sz w:val="17"/>
          <w:lang w:val="en-US" w:eastAsia="zh-CN"/>
        </w:rPr>
      </w:pPr>
      <w:r>
        <w:rPr>
          <w:rFonts w:hint="eastAsia" w:ascii="宋体" w:hAnsi="宋体"/>
          <w:sz w:val="17"/>
          <w:lang w:val="zh-CN"/>
        </w:rPr>
        <w:t xml:space="preserve">   添加收货地址add-address.html</w:t>
      </w:r>
    </w:p>
    <w:p>
      <w:pPr>
        <w:spacing w:beforeLines="0" w:afterLines="0"/>
        <w:jc w:val="left"/>
        <w:rPr>
          <w:rFonts w:hint="eastAsia" w:ascii="宋体" w:hAnsi="宋体"/>
          <w:sz w:val="17"/>
          <w:lang w:val="zh-CN"/>
        </w:rPr>
      </w:pPr>
    </w:p>
    <w:p>
      <w:pPr>
        <w:spacing w:beforeLines="0" w:afterLines="0"/>
        <w:jc w:val="left"/>
        <w:rPr>
          <w:rFonts w:hint="eastAsia" w:ascii="宋体" w:hAnsi="宋体"/>
          <w:color w:val="FF0000"/>
          <w:sz w:val="17"/>
          <w:lang w:val="zh-CN"/>
        </w:rPr>
      </w:pPr>
      <w:r>
        <w:rPr>
          <w:rFonts w:hint="eastAsia" w:ascii="宋体" w:hAnsi="宋体"/>
          <w:color w:val="FF0000"/>
          <w:sz w:val="17"/>
          <w:lang w:val="zh-CN"/>
        </w:rPr>
        <w:t>注：所有添加的</w:t>
      </w:r>
      <w:r>
        <w:rPr>
          <w:rFonts w:hint="eastAsia" w:ascii="宋体" w:hAnsi="宋体"/>
          <w:color w:val="FF0000"/>
          <w:sz w:val="17"/>
          <w:lang w:val="en-US" w:eastAsia="zh-CN"/>
        </w:rPr>
        <w:t>&lt;a&gt;标签 需要添加class=“external” 不然会出现错误！</w:t>
      </w:r>
    </w:p>
    <w:p>
      <w:pPr>
        <w:spacing w:beforeLines="0" w:afterLines="0"/>
        <w:jc w:val="left"/>
        <w:rPr>
          <w:rFonts w:hint="eastAsia" w:ascii="宋体" w:hAnsi="宋体"/>
          <w:sz w:val="17"/>
          <w:lang w:val="zh-CN"/>
        </w:rPr>
      </w:pPr>
      <w:r>
        <w:rPr>
          <w:rFonts w:hint="eastAsia" w:ascii="宋体" w:hAnsi="宋体"/>
          <w:sz w:val="17"/>
          <w:lang w:val="zh-CN"/>
        </w:rPr>
        <w:t>功能介绍</w:t>
      </w:r>
    </w:p>
    <w:p>
      <w:pPr>
        <w:spacing w:beforeLines="0" w:afterLines="0"/>
        <w:jc w:val="left"/>
        <w:rPr>
          <w:rFonts w:hint="eastAsia" w:ascii="宋体" w:hAnsi="宋体"/>
          <w:sz w:val="17"/>
          <w:lang w:val="zh-CN"/>
        </w:rPr>
      </w:pPr>
      <w:r>
        <w:rPr>
          <w:rFonts w:hint="eastAsia" w:ascii="宋体" w:hAnsi="宋体"/>
          <w:sz w:val="17"/>
          <w:lang w:val="zh-CN"/>
        </w:rPr>
        <w:t xml:space="preserve"> </w:t>
      </w:r>
      <w:r>
        <w:rPr>
          <w:rFonts w:hint="eastAsia" w:ascii="宋体" w:hAnsi="宋体"/>
          <w:color w:val="1F4E79" w:themeColor="accent1" w:themeShade="80"/>
          <w:sz w:val="17"/>
          <w:lang w:val="zh-CN"/>
        </w:rPr>
        <w:t xml:space="preserve"> </w:t>
      </w:r>
      <w:r>
        <w:rPr>
          <w:rFonts w:hint="eastAsia" w:ascii="宋体" w:hAnsi="宋体"/>
          <w:color w:val="5B9BD5" w:themeColor="accent1"/>
          <w:sz w:val="17"/>
          <w:lang w:val="zh-CN"/>
          <w14:textFill>
            <w14:solidFill>
              <w14:schemeClr w14:val="accent1"/>
            </w14:solidFill>
          </w14:textFill>
        </w:rPr>
        <w:t>1. 首页index.html</w:t>
      </w:r>
    </w:p>
    <w:p>
      <w:pPr>
        <w:spacing w:beforeLines="0" w:afterLines="0"/>
        <w:jc w:val="left"/>
        <w:rPr>
          <w:rFonts w:hint="eastAsia" w:ascii="宋体" w:hAnsi="宋体"/>
          <w:sz w:val="17"/>
          <w:lang w:val="zh-CN"/>
        </w:rPr>
      </w:pPr>
      <w:r>
        <w:rPr>
          <w:rFonts w:hint="eastAsia" w:ascii="宋体" w:hAnsi="宋体"/>
          <w:sz w:val="17"/>
          <w:lang w:val="zh-CN"/>
        </w:rPr>
        <w:t xml:space="preserve">       首页滚动信息为静态内容js获取data/notice.json文件内容随机打乱顺序赋值显示 不需要后端数据绑定</w:t>
      </w:r>
    </w:p>
    <w:p>
      <w:pPr>
        <w:spacing w:beforeLines="0" w:afterLines="0"/>
        <w:jc w:val="left"/>
        <w:rPr>
          <w:rFonts w:hint="eastAsia" w:ascii="宋体" w:hAnsi="宋体"/>
          <w:sz w:val="17"/>
          <w:lang w:val="zh-CN"/>
        </w:rPr>
      </w:pPr>
      <w:r>
        <w:rPr>
          <w:rFonts w:hint="eastAsia" w:ascii="宋体" w:hAnsi="宋体"/>
          <w:sz w:val="17"/>
          <w:lang w:val="zh-CN"/>
        </w:rPr>
        <w:t xml:space="preserve">       首页滚动banner为静态内容不需要后端数据绑定</w:t>
      </w:r>
    </w:p>
    <w:p>
      <w:pPr>
        <w:spacing w:beforeLines="0" w:afterLines="0"/>
        <w:jc w:val="left"/>
        <w:rPr>
          <w:rFonts w:hint="eastAsia" w:ascii="宋体" w:hAnsi="宋体"/>
          <w:sz w:val="17"/>
          <w:lang w:val="zh-CN"/>
        </w:rPr>
      </w:pPr>
      <w:r>
        <w:rPr>
          <w:rFonts w:hint="eastAsia" w:ascii="宋体" w:hAnsi="宋体"/>
          <w:sz w:val="17"/>
          <w:lang w:val="zh-CN"/>
        </w:rPr>
        <w:t xml:space="preserve">  </w:t>
      </w:r>
      <w:r>
        <w:rPr>
          <w:rFonts w:hint="eastAsia" w:ascii="宋体" w:hAnsi="宋体"/>
          <w:color w:val="5B9BD5" w:themeColor="accent1"/>
          <w:sz w:val="17"/>
          <w:lang w:val="zh-CN"/>
          <w14:textFill>
            <w14:solidFill>
              <w14:schemeClr w14:val="accent1"/>
            </w14:solidFill>
          </w14:textFill>
        </w:rPr>
        <w:t>2. 晒单showpro.html</w:t>
      </w:r>
    </w:p>
    <w:p>
      <w:pPr>
        <w:spacing w:beforeLines="0" w:afterLines="0"/>
        <w:jc w:val="left"/>
        <w:rPr>
          <w:rFonts w:hint="eastAsia" w:ascii="宋体" w:hAnsi="宋体"/>
          <w:color w:val="FF0000"/>
          <w:sz w:val="17"/>
          <w:lang w:val="zh-CN"/>
        </w:rPr>
      </w:pPr>
      <w:r>
        <w:rPr>
          <w:rFonts w:hint="eastAsia" w:ascii="宋体" w:hAnsi="宋体"/>
          <w:sz w:val="17"/>
          <w:lang w:val="en-US" w:eastAsia="zh-CN"/>
        </w:rPr>
        <w:t xml:space="preserve">       </w:t>
      </w:r>
      <w:r>
        <w:rPr>
          <w:rFonts w:hint="eastAsia" w:ascii="宋体" w:hAnsi="宋体"/>
          <w:sz w:val="17"/>
          <w:lang w:val="zh-CN"/>
        </w:rPr>
        <w:t>为静态内容 js获取date/postorder.json 文件内容随机打乱顺序赋值 不需要后端数据绑定</w:t>
      </w:r>
      <w:r>
        <w:rPr>
          <w:rFonts w:hint="eastAsia" w:ascii="宋体" w:hAnsi="宋体"/>
          <w:color w:val="FF0000"/>
          <w:sz w:val="17"/>
          <w:lang w:val="zh-CN"/>
        </w:rPr>
        <w:t>（</w:t>
      </w:r>
      <w:r>
        <w:rPr>
          <w:rFonts w:hint="eastAsia" w:ascii="宋体" w:hAnsi="宋体"/>
          <w:color w:val="FF0000"/>
          <w:sz w:val="17"/>
          <w:lang w:val="en-US" w:eastAsia="zh-CN"/>
        </w:rPr>
        <w:t>20160922</w:t>
      </w:r>
      <w:r>
        <w:rPr>
          <w:rFonts w:hint="eastAsia" w:ascii="宋体" w:hAnsi="宋体"/>
          <w:color w:val="FF0000"/>
          <w:sz w:val="17"/>
          <w:lang w:val="zh-CN"/>
        </w:rPr>
        <w:t>待确定）</w:t>
      </w:r>
    </w:p>
    <w:p>
      <w:pPr>
        <w:spacing w:beforeLines="0" w:afterLines="0"/>
        <w:jc w:val="left"/>
        <w:rPr>
          <w:rFonts w:hint="eastAsia" w:ascii="宋体" w:hAnsi="宋体"/>
          <w:sz w:val="17"/>
          <w:lang w:val="zh-CN"/>
        </w:rPr>
      </w:pPr>
      <w:r>
        <w:rPr>
          <w:rFonts w:hint="eastAsia" w:ascii="宋体" w:hAnsi="宋体"/>
          <w:sz w:val="17"/>
          <w:lang w:val="zh-CN"/>
        </w:rPr>
        <w:t xml:space="preserve">  </w:t>
      </w:r>
      <w:r>
        <w:rPr>
          <w:rFonts w:hint="eastAsia" w:ascii="宋体" w:hAnsi="宋体"/>
          <w:color w:val="5B9BD5" w:themeColor="accent1"/>
          <w:sz w:val="17"/>
          <w:lang w:val="zh-CN"/>
          <w14:textFill>
            <w14:solidFill>
              <w14:schemeClr w14:val="accent1"/>
            </w14:solidFill>
          </w14:textFill>
        </w:rPr>
        <w:t>3. 我的my.html</w:t>
      </w:r>
    </w:p>
    <w:p>
      <w:pPr>
        <w:spacing w:beforeLines="0" w:afterLines="0"/>
        <w:jc w:val="left"/>
        <w:rPr>
          <w:rFonts w:hint="eastAsia" w:ascii="宋体" w:hAnsi="宋体"/>
          <w:sz w:val="17"/>
          <w:lang w:val="zh-CN"/>
        </w:rPr>
      </w:pPr>
      <w:r>
        <w:rPr>
          <w:rFonts w:hint="eastAsia" w:ascii="宋体" w:hAnsi="宋体"/>
          <w:sz w:val="17"/>
          <w:lang w:val="zh-CN"/>
        </w:rPr>
        <w:t xml:space="preserve">       </w:t>
      </w:r>
      <w:r>
        <w:rPr>
          <w:rFonts w:hint="eastAsia" w:ascii="宋体" w:hAnsi="宋体"/>
          <w:sz w:val="17"/>
          <w:lang w:val="en-US" w:eastAsia="zh-CN"/>
        </w:rPr>
        <w:t>4种团</w:t>
      </w:r>
      <w:r>
        <w:rPr>
          <w:rFonts w:hint="eastAsia" w:ascii="宋体" w:hAnsi="宋体"/>
          <w:sz w:val="17"/>
          <w:lang w:val="zh-CN"/>
        </w:rPr>
        <w:t>状态跳转进my</w:t>
      </w:r>
      <w:r>
        <w:rPr>
          <w:rFonts w:hint="eastAsia" w:ascii="宋体" w:hAnsi="宋体"/>
          <w:sz w:val="17"/>
          <w:lang w:val="en-US" w:eastAsia="zh-CN"/>
        </w:rPr>
        <w:t>group</w:t>
      </w:r>
      <w:r>
        <w:rPr>
          <w:rFonts w:hint="eastAsia" w:ascii="宋体" w:hAnsi="宋体"/>
          <w:sz w:val="17"/>
          <w:lang w:val="zh-CN"/>
        </w:rPr>
        <w:t>.html时会在url下拼接 tabid=1 tabid=2 tabid=3 分别对应my</w:t>
      </w:r>
      <w:r>
        <w:rPr>
          <w:rFonts w:hint="eastAsia" w:ascii="宋体" w:hAnsi="宋体"/>
          <w:sz w:val="17"/>
          <w:lang w:val="en-US" w:eastAsia="zh-CN"/>
        </w:rPr>
        <w:t>group</w:t>
      </w:r>
      <w:r>
        <w:rPr>
          <w:rFonts w:hint="eastAsia" w:ascii="宋体" w:hAnsi="宋体"/>
          <w:sz w:val="17"/>
          <w:lang w:val="zh-CN"/>
        </w:rPr>
        <w:t>.html中的 拼团中 已成团 拼团失败</w:t>
      </w:r>
    </w:p>
    <w:p>
      <w:pPr>
        <w:spacing w:beforeLines="0" w:afterLines="0"/>
        <w:jc w:val="left"/>
        <w:rPr>
          <w:rFonts w:hint="eastAsia" w:ascii="宋体" w:hAnsi="宋体"/>
          <w:sz w:val="17"/>
          <w:lang w:val="zh-CN"/>
        </w:rPr>
      </w:pPr>
      <w:r>
        <w:rPr>
          <w:rFonts w:hint="eastAsia" w:ascii="宋体" w:hAnsi="宋体"/>
          <w:sz w:val="17"/>
          <w:lang w:val="zh-CN"/>
        </w:rPr>
        <w:t xml:space="preserve"> </w:t>
      </w:r>
      <w:r>
        <w:rPr>
          <w:rFonts w:hint="eastAsia" w:ascii="宋体" w:hAnsi="宋体"/>
          <w:color w:val="5B9BD5" w:themeColor="accent1"/>
          <w:sz w:val="17"/>
          <w:lang w:val="zh-CN"/>
          <w14:textFill>
            <w14:solidFill>
              <w14:schemeClr w14:val="accent1"/>
            </w14:solidFill>
          </w14:textFill>
        </w:rPr>
        <w:t xml:space="preserve"> 4. 我的</w:t>
      </w:r>
      <w:r>
        <w:rPr>
          <w:rFonts w:hint="eastAsia" w:ascii="宋体" w:hAnsi="宋体"/>
          <w:color w:val="5B9BD5" w:themeColor="accent1"/>
          <w:sz w:val="17"/>
          <w:lang w:val="zh-CN" w:eastAsia="zh-CN"/>
          <w14:textFill>
            <w14:solidFill>
              <w14:schemeClr w14:val="accent1"/>
            </w14:solidFill>
          </w14:textFill>
        </w:rPr>
        <w:t>团</w:t>
      </w:r>
      <w:r>
        <w:rPr>
          <w:rFonts w:hint="eastAsia" w:ascii="宋体" w:hAnsi="宋体"/>
          <w:color w:val="5B9BD5" w:themeColor="accent1"/>
          <w:sz w:val="17"/>
          <w:lang w:val="zh-CN"/>
          <w14:textFill>
            <w14:solidFill>
              <w14:schemeClr w14:val="accent1"/>
            </w14:solidFill>
          </w14:textFill>
        </w:rPr>
        <w:t>my</w:t>
      </w:r>
      <w:r>
        <w:rPr>
          <w:rFonts w:hint="eastAsia" w:ascii="宋体" w:hAnsi="宋体"/>
          <w:color w:val="5B9BD5" w:themeColor="accent1"/>
          <w:sz w:val="17"/>
          <w:lang w:val="en-US" w:eastAsia="zh-CN"/>
          <w14:textFill>
            <w14:solidFill>
              <w14:schemeClr w14:val="accent1"/>
            </w14:solidFill>
          </w14:textFill>
        </w:rPr>
        <w:t>group</w:t>
      </w:r>
      <w:r>
        <w:rPr>
          <w:rFonts w:hint="eastAsia" w:ascii="宋体" w:hAnsi="宋体"/>
          <w:color w:val="5B9BD5" w:themeColor="accent1"/>
          <w:sz w:val="17"/>
          <w:lang w:val="zh-CN"/>
          <w14:textFill>
            <w14:solidFill>
              <w14:schemeClr w14:val="accent1"/>
            </w14:solidFill>
          </w14:textFill>
        </w:rPr>
        <w:t>.html</w:t>
      </w:r>
    </w:p>
    <w:p>
      <w:pPr>
        <w:spacing w:beforeLines="0" w:afterLines="0"/>
        <w:jc w:val="left"/>
        <w:rPr>
          <w:rFonts w:hint="eastAsia" w:ascii="宋体" w:hAnsi="宋体"/>
          <w:sz w:val="17"/>
          <w:lang w:val="zh-CN"/>
        </w:rPr>
      </w:pPr>
      <w:r>
        <w:rPr>
          <w:rFonts w:hint="eastAsia" w:ascii="宋体" w:hAnsi="宋体"/>
          <w:sz w:val="17"/>
          <w:lang w:val="zh-CN"/>
        </w:rPr>
        <w:t xml:space="preserve">       tab标签页为点击无刷新的静态效果 4个标签页下的团信息需要onload进来时全部加载进去</w:t>
      </w:r>
    </w:p>
    <w:p>
      <w:pPr>
        <w:spacing w:beforeLines="0" w:afterLines="0"/>
        <w:jc w:val="left"/>
        <w:rPr>
          <w:rFonts w:hint="eastAsia" w:ascii="宋体" w:hAnsi="宋体"/>
          <w:sz w:val="17"/>
          <w:lang w:val="zh-CN"/>
        </w:rPr>
      </w:pPr>
      <w:r>
        <w:rPr>
          <w:rFonts w:hint="eastAsia" w:ascii="宋体" w:hAnsi="宋体"/>
          <w:sz w:val="17"/>
          <w:lang w:val="zh-CN"/>
        </w:rPr>
        <w:t xml:space="preserve">       除了已开奖的</w:t>
      </w:r>
      <w:r>
        <w:rPr>
          <w:rFonts w:hint="eastAsia" w:ascii="宋体" w:hAnsi="宋体"/>
          <w:sz w:val="17"/>
          <w:lang w:val="zh-CN" w:eastAsia="zh-CN"/>
        </w:rPr>
        <w:t>团</w:t>
      </w:r>
      <w:r>
        <w:rPr>
          <w:rFonts w:hint="eastAsia" w:ascii="宋体" w:hAnsi="宋体"/>
          <w:sz w:val="17"/>
          <w:lang w:val="zh-CN"/>
        </w:rPr>
        <w:t>点击查看团详情时跳转进mygroupwin.html外 其他所有团状态点击都要跳转到mygroup</w:t>
      </w:r>
      <w:r>
        <w:rPr>
          <w:rFonts w:hint="eastAsia" w:ascii="宋体" w:hAnsi="宋体"/>
          <w:sz w:val="17"/>
          <w:lang w:val="en-US" w:eastAsia="zh-CN"/>
        </w:rPr>
        <w:t>detail</w:t>
      </w:r>
      <w:r>
        <w:rPr>
          <w:rFonts w:hint="eastAsia" w:ascii="宋体" w:hAnsi="宋体"/>
          <w:sz w:val="17"/>
          <w:lang w:val="zh-CN"/>
        </w:rPr>
        <w:t>.html 并更改对应状态显示名字</w:t>
      </w:r>
    </w:p>
    <w:p>
      <w:pPr>
        <w:spacing w:beforeLines="0" w:afterLines="0"/>
        <w:jc w:val="left"/>
        <w:rPr>
          <w:rFonts w:hint="eastAsia" w:ascii="宋体" w:hAnsi="宋体" w:eastAsia="宋体"/>
          <w:sz w:val="17"/>
          <w:lang w:val="en-US" w:eastAsia="zh-CN"/>
        </w:rPr>
      </w:pPr>
      <w:r>
        <w:rPr>
          <w:rFonts w:hint="eastAsia" w:ascii="宋体" w:hAnsi="宋体"/>
          <w:sz w:val="17"/>
          <w:lang w:val="en-US" w:eastAsia="zh-CN"/>
        </w:rPr>
        <w:t xml:space="preserve">      </w:t>
      </w:r>
      <w:r>
        <w:rPr>
          <w:rFonts w:hint="eastAsia" w:ascii="宋体" w:hAnsi="宋体"/>
          <w:color w:val="auto"/>
          <w:sz w:val="17"/>
          <w:lang w:val="en-US" w:eastAsia="zh-CN"/>
        </w:rPr>
        <w:t>查看订单详情按钮进入myorderdetail.html</w:t>
      </w:r>
    </w:p>
    <w:p>
      <w:pPr>
        <w:spacing w:beforeLines="0" w:afterLines="0"/>
        <w:jc w:val="left"/>
        <w:rPr>
          <w:rFonts w:hint="eastAsia" w:ascii="宋体" w:hAnsi="宋体"/>
          <w:sz w:val="17"/>
          <w:lang w:val="zh-CN"/>
        </w:rPr>
      </w:pPr>
      <w:r>
        <w:rPr>
          <w:rFonts w:hint="eastAsia" w:ascii="宋体" w:hAnsi="宋体"/>
          <w:sz w:val="17"/>
          <w:lang w:val="zh-CN"/>
        </w:rPr>
        <w:t xml:space="preserve">      开奖后的中奖名单mygroupwin.html  加入了下滑无限刷新加载的功能，页面底部有示例 对应测试数据 data/winner.json ,方法可修改 但比如：每次下拉刷新加载10条数据 等功能未实现</w:t>
      </w:r>
    </w:p>
    <w:p>
      <w:pPr>
        <w:numPr>
          <w:ilvl w:val="0"/>
          <w:numId w:val="1"/>
        </w:numPr>
        <w:spacing w:beforeLines="0" w:afterLines="0"/>
        <w:jc w:val="left"/>
        <w:rPr>
          <w:rFonts w:hint="eastAsia" w:ascii="宋体" w:hAnsi="宋体"/>
          <w:color w:val="5B9BD5" w:themeColor="accent1"/>
          <w:sz w:val="17"/>
          <w:lang w:val="en-US" w:eastAsia="zh-CN"/>
          <w14:textFill>
            <w14:solidFill>
              <w14:schemeClr w14:val="accent1"/>
            </w14:solidFill>
          </w14:textFill>
        </w:rPr>
      </w:pPr>
      <w:r>
        <w:rPr>
          <w:rFonts w:hint="eastAsia" w:ascii="宋体" w:hAnsi="宋体"/>
          <w:color w:val="5B9BD5" w:themeColor="accent1"/>
          <w:sz w:val="17"/>
          <w:lang w:val="en-US" w:eastAsia="zh-CN"/>
          <w14:textFill>
            <w14:solidFill>
              <w14:schemeClr w14:val="accent1"/>
            </w14:solidFill>
          </w14:textFill>
        </w:rPr>
        <w:t>我的订单myorder.html</w:t>
      </w:r>
    </w:p>
    <w:p>
      <w:pPr>
        <w:numPr>
          <w:ilvl w:val="0"/>
          <w:numId w:val="0"/>
        </w:numPr>
        <w:spacing w:beforeLines="0" w:afterLines="0"/>
        <w:jc w:val="left"/>
        <w:rPr>
          <w:rFonts w:hint="eastAsia" w:ascii="宋体" w:hAnsi="宋体"/>
          <w:sz w:val="17"/>
          <w:lang w:val="en-US" w:eastAsia="zh-CN"/>
        </w:rPr>
      </w:pPr>
      <w:r>
        <w:rPr>
          <w:rFonts w:hint="eastAsia" w:ascii="宋体" w:hAnsi="宋体"/>
          <w:sz w:val="17"/>
          <w:lang w:val="en-US" w:eastAsia="zh-CN"/>
        </w:rPr>
        <w:t xml:space="preserve">      我的订单只显示付款之后的状态和退款状态</w:t>
      </w:r>
    </w:p>
    <w:p>
      <w:pPr>
        <w:numPr>
          <w:ilvl w:val="0"/>
          <w:numId w:val="0"/>
        </w:numPr>
        <w:spacing w:beforeLines="0" w:afterLines="0"/>
        <w:jc w:val="left"/>
        <w:rPr>
          <w:rFonts w:hint="eastAsia" w:ascii="宋体" w:hAnsi="宋体"/>
          <w:color w:val="FF0000"/>
          <w:sz w:val="17"/>
          <w:lang w:val="en-US" w:eastAsia="zh-CN"/>
        </w:rPr>
      </w:pPr>
      <w:r>
        <w:rPr>
          <w:rFonts w:hint="eastAsia" w:ascii="宋体" w:hAnsi="宋体"/>
          <w:sz w:val="17"/>
          <w:lang w:val="en-US" w:eastAsia="zh-CN"/>
        </w:rPr>
        <w:t xml:space="preserve">      取消订单按钮前端这边已经做好确认按钮并且在点击确认取消订单后加载提示信息并在2秒后页面重载</w:t>
      </w:r>
      <w:r>
        <w:rPr>
          <w:rFonts w:hint="eastAsia" w:ascii="宋体" w:hAnsi="宋体"/>
          <w:color w:val="FF0000"/>
          <w:sz w:val="17"/>
          <w:lang w:val="en-US" w:eastAsia="zh-CN"/>
        </w:rPr>
        <w:t>（待确认）</w:t>
      </w:r>
    </w:p>
    <w:p>
      <w:pPr>
        <w:numPr>
          <w:ilvl w:val="0"/>
          <w:numId w:val="0"/>
        </w:numPr>
        <w:spacing w:beforeLines="0" w:afterLines="0"/>
        <w:jc w:val="left"/>
        <w:rPr>
          <w:rFonts w:hint="eastAsia" w:ascii="宋体" w:hAnsi="宋体"/>
          <w:color w:val="0000FF"/>
          <w:sz w:val="17"/>
          <w:lang w:val="en-US" w:eastAsia="zh-CN"/>
        </w:rPr>
      </w:pPr>
      <w:r>
        <w:rPr>
          <w:rFonts w:hint="eastAsia" w:ascii="宋体" w:hAnsi="宋体"/>
          <w:color w:val="0000FF"/>
          <w:sz w:val="17"/>
          <w:lang w:val="en-US" w:eastAsia="zh-CN"/>
        </w:rPr>
        <w:t xml:space="preserve">      </w:t>
      </w:r>
      <w:r>
        <w:rPr>
          <w:rFonts w:hint="eastAsia" w:ascii="宋体" w:hAnsi="宋体"/>
          <w:color w:val="auto"/>
          <w:sz w:val="17"/>
          <w:lang w:val="en-US" w:eastAsia="zh-CN"/>
        </w:rPr>
        <w:t>查看订单详情按钮进入myorderdetail.html</w:t>
      </w:r>
    </w:p>
    <w:p>
      <w:pPr>
        <w:spacing w:beforeLines="0" w:afterLines="0"/>
        <w:jc w:val="left"/>
        <w:rPr>
          <w:rFonts w:hint="eastAsia" w:ascii="宋体" w:hAnsi="宋体"/>
          <w:color w:val="5B9BD5" w:themeColor="accent1"/>
          <w:sz w:val="17"/>
          <w:lang w:val="zh-CN"/>
          <w14:textFill>
            <w14:solidFill>
              <w14:schemeClr w14:val="accent1"/>
            </w14:solidFill>
          </w14:textFill>
        </w:rPr>
      </w:pPr>
      <w:r>
        <w:rPr>
          <w:rFonts w:hint="eastAsia" w:ascii="宋体" w:hAnsi="宋体"/>
          <w:color w:val="5B9BD5" w:themeColor="accent1"/>
          <w:sz w:val="17"/>
          <w:lang w:val="en-US" w:eastAsia="zh-CN"/>
          <w14:textFill>
            <w14:solidFill>
              <w14:schemeClr w14:val="accent1"/>
            </w14:solidFill>
          </w14:textFill>
        </w:rPr>
        <w:t>6</w:t>
      </w:r>
      <w:r>
        <w:rPr>
          <w:rFonts w:hint="eastAsia" w:ascii="宋体" w:hAnsi="宋体"/>
          <w:color w:val="5B9BD5" w:themeColor="accent1"/>
          <w:sz w:val="17"/>
          <w:lang w:val="zh-CN"/>
          <w14:textFill>
            <w14:solidFill>
              <w14:schemeClr w14:val="accent1"/>
            </w14:solidFill>
          </w14:textFill>
        </w:rPr>
        <w:t>. 地址address.html</w:t>
      </w:r>
    </w:p>
    <w:p>
      <w:pPr>
        <w:spacing w:beforeLines="0" w:afterLines="0"/>
        <w:jc w:val="left"/>
        <w:rPr>
          <w:rFonts w:hint="eastAsia" w:ascii="宋体" w:hAnsi="宋体"/>
          <w:sz w:val="17"/>
          <w:lang w:val="zh-CN"/>
        </w:rPr>
      </w:pPr>
      <w:r>
        <w:rPr>
          <w:rFonts w:hint="eastAsia" w:ascii="宋体" w:hAnsi="宋体"/>
          <w:sz w:val="17"/>
          <w:lang w:val="zh-CN"/>
        </w:rPr>
        <w:t xml:space="preserve">       设置了默认地址不可删除的提示。（这里有点不符合用户操作习惯，后期可能考虑修改）</w:t>
      </w:r>
    </w:p>
    <w:p>
      <w:pPr>
        <w:rPr>
          <w:rFonts w:hint="eastAsia" w:ascii="宋体" w:hAnsi="宋体"/>
          <w:sz w:val="17"/>
          <w:lang w:val="zh-CN"/>
        </w:rPr>
      </w:pPr>
      <w:r>
        <w:rPr>
          <w:rFonts w:hint="eastAsia" w:ascii="宋体" w:hAnsi="宋体"/>
          <w:sz w:val="17"/>
          <w:lang w:val="zh-CN"/>
        </w:rPr>
        <w:t xml:space="preserve">       添加地址add-address.html 有地区选择 直接获取value即可</w:t>
      </w:r>
    </w:p>
    <w:p>
      <w:pPr>
        <w:numPr>
          <w:ilvl w:val="0"/>
          <w:numId w:val="2"/>
        </w:numPr>
        <w:rPr>
          <w:rFonts w:hint="eastAsia" w:ascii="宋体" w:hAnsi="宋体"/>
          <w:color w:val="5B9BD5" w:themeColor="accent1"/>
          <w:sz w:val="17"/>
          <w:lang w:val="en-US" w:eastAsia="zh-CN"/>
          <w14:textFill>
            <w14:solidFill>
              <w14:schemeClr w14:val="accent1"/>
            </w14:solidFill>
          </w14:textFill>
        </w:rPr>
      </w:pPr>
      <w:r>
        <w:rPr>
          <w:rFonts w:hint="eastAsia" w:ascii="宋体" w:hAnsi="宋体"/>
          <w:color w:val="5B9BD5" w:themeColor="accent1"/>
          <w:sz w:val="17"/>
          <w:lang w:val="en-US" w:eastAsia="zh-CN"/>
          <w14:textFill>
            <w14:solidFill>
              <w14:schemeClr w14:val="accent1"/>
            </w14:solidFill>
          </w14:textFill>
        </w:rPr>
        <w:t>商品详情和购买</w:t>
      </w:r>
    </w:p>
    <w:p>
      <w:pPr>
        <w:numPr>
          <w:ilvl w:val="0"/>
          <w:numId w:val="0"/>
        </w:numPr>
        <w:rPr>
          <w:rFonts w:ascii="Consolas" w:hAnsi="Consolas" w:eastAsia="Consolas" w:cs="Consolas"/>
          <w:b w:val="0"/>
          <w:i w:val="0"/>
          <w:caps w:val="0"/>
          <w:color w:val="222222"/>
          <w:spacing w:val="0"/>
          <w:sz w:val="18"/>
          <w:szCs w:val="18"/>
          <w:shd w:val="clear" w:fill="FFFFFF"/>
        </w:rPr>
      </w:pPr>
      <w:r>
        <w:rPr>
          <w:rFonts w:hint="eastAsia" w:ascii="宋体" w:hAnsi="宋体"/>
          <w:color w:val="5B9BD5" w:themeColor="accent1"/>
          <w:sz w:val="17"/>
          <w:lang w:val="en-US" w:eastAsia="zh-CN"/>
          <w14:textFill>
            <w14:solidFill>
              <w14:schemeClr w14:val="accent1"/>
            </w14:solidFill>
          </w14:textFill>
        </w:rPr>
        <w:t xml:space="preserve">      </w:t>
      </w:r>
      <w:r>
        <w:rPr>
          <w:rFonts w:hint="eastAsia" w:ascii="宋体" w:hAnsi="宋体"/>
          <w:color w:val="auto"/>
          <w:sz w:val="17"/>
          <w:lang w:val="en-US" w:eastAsia="zh-CN"/>
        </w:rPr>
        <w:t xml:space="preserve"> 从商品详情prodetail.html进入到购买页mytakeorder.html 点击立即支付即跳出 首次购买头部需添加收货地址 收货地址指向</w:t>
      </w:r>
      <w:r>
        <w:rPr>
          <w:rFonts w:ascii="Consolas" w:hAnsi="Consolas" w:eastAsia="Consolas" w:cs="Consolas"/>
          <w:b w:val="0"/>
          <w:i w:val="0"/>
          <w:caps w:val="0"/>
          <w:color w:val="222222"/>
          <w:spacing w:val="0"/>
          <w:sz w:val="18"/>
          <w:szCs w:val="18"/>
          <w:shd w:val="clear" w:fill="FFFFFF"/>
        </w:rPr>
        <w:t>address.html</w:t>
      </w:r>
    </w:p>
    <w:p>
      <w:pPr>
        <w:numPr>
          <w:ilvl w:val="0"/>
          <w:numId w:val="2"/>
        </w:numP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收货地址和添加收货地址</w:t>
      </w:r>
    </w:p>
    <w:p>
      <w:pPr>
        <w:numPr>
          <w:ilvl w:val="0"/>
          <w:numId w:val="0"/>
        </w:numPr>
        <w:rPr>
          <w:rFonts w:hint="eastAsia" w:ascii="Consolas" w:hAnsi="Consolas" w:cs="Consolas"/>
          <w:b w:val="0"/>
          <w:i w:val="0"/>
          <w:caps w:val="0"/>
          <w:color w:val="FF0000"/>
          <w:spacing w:val="0"/>
          <w:sz w:val="18"/>
          <w:szCs w:val="18"/>
          <w:shd w:val="clear" w:color="auto" w:fill="auto"/>
          <w:lang w:val="en-US" w:eastAsia="zh-CN"/>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 xml:space="preserve">       </w:t>
      </w:r>
      <w:r>
        <w:rPr>
          <w:rFonts w:hint="eastAsia" w:ascii="Consolas" w:hAnsi="Consolas" w:cs="Consolas"/>
          <w:b w:val="0"/>
          <w:i w:val="0"/>
          <w:caps w:val="0"/>
          <w:color w:val="auto"/>
          <w:spacing w:val="0"/>
          <w:sz w:val="18"/>
          <w:szCs w:val="18"/>
          <w:shd w:val="clear" w:fill="FFFFFF"/>
          <w:lang w:val="en-US" w:eastAsia="zh-CN"/>
        </w:rPr>
        <w:t>首次进入</w:t>
      </w:r>
      <w:r>
        <w:rPr>
          <w:rFonts w:ascii="Consolas" w:hAnsi="Consolas" w:eastAsia="Consolas" w:cs="Consolas"/>
          <w:b w:val="0"/>
          <w:i w:val="0"/>
          <w:caps w:val="0"/>
          <w:color w:val="222222"/>
          <w:spacing w:val="0"/>
          <w:sz w:val="18"/>
          <w:szCs w:val="18"/>
          <w:shd w:val="clear" w:fill="FFFFFF"/>
        </w:rPr>
        <w:t>address.html</w:t>
      </w:r>
      <w:r>
        <w:rPr>
          <w:rFonts w:hint="eastAsia" w:ascii="Consolas" w:hAnsi="Consolas" w:cs="Consolas"/>
          <w:b w:val="0"/>
          <w:i w:val="0"/>
          <w:caps w:val="0"/>
          <w:color w:val="222222"/>
          <w:spacing w:val="0"/>
          <w:sz w:val="18"/>
          <w:szCs w:val="18"/>
          <w:shd w:val="clear" w:fill="FFFFFF"/>
          <w:lang w:val="en-US" w:eastAsia="zh-CN"/>
        </w:rPr>
        <w:t xml:space="preserve"> 没有地址 点击添加地址 进入 add-address.html        add-address.html 选择各项确认 返回 address.html 并自动为默认地址  默认地址无法删除</w:t>
      </w:r>
      <w:r>
        <w:rPr>
          <w:rFonts w:hint="eastAsia" w:ascii="Consolas" w:hAnsi="Consolas" w:cs="Consolas"/>
          <w:b w:val="0"/>
          <w:i w:val="0"/>
          <w:caps w:val="0"/>
          <w:color w:val="FF0000"/>
          <w:spacing w:val="0"/>
          <w:sz w:val="18"/>
          <w:szCs w:val="18"/>
          <w:shd w:val="clear" w:fill="FFFFFF"/>
          <w:lang w:val="en-US" w:eastAsia="zh-CN"/>
        </w:rPr>
        <w:t xml:space="preserve"> </w:t>
      </w:r>
      <w:r>
        <w:rPr>
          <w:rFonts w:hint="eastAsia" w:ascii="Consolas" w:hAnsi="Consolas" w:cs="Consolas"/>
          <w:b w:val="0"/>
          <w:i w:val="0"/>
          <w:caps w:val="0"/>
          <w:color w:val="FF0000"/>
          <w:spacing w:val="0"/>
          <w:sz w:val="18"/>
          <w:szCs w:val="18"/>
          <w:shd w:val="clear" w:color="auto" w:fill="auto"/>
          <w:lang w:val="en-US" w:eastAsia="zh-CN"/>
        </w:rPr>
        <w:t>（已确认，后端刘洋已处理）</w:t>
      </w:r>
    </w:p>
    <w:p>
      <w:pPr>
        <w:numPr>
          <w:ilvl w:val="0"/>
          <w:numId w:val="0"/>
        </w:numPr>
        <w:rPr>
          <w:rFonts w:hint="eastAsia" w:ascii="Consolas" w:hAnsi="Consolas" w:cs="Consolas"/>
          <w:b w:val="0"/>
          <w:i w:val="0"/>
          <w:caps w:val="0"/>
          <w:color w:val="222222"/>
          <w:spacing w:val="0"/>
          <w:sz w:val="18"/>
          <w:szCs w:val="18"/>
          <w:shd w:val="clear" w:fill="FFFFFF"/>
          <w:lang w:val="en-US" w:eastAsia="zh-CN"/>
        </w:rPr>
      </w:pPr>
      <w:r>
        <w:rPr>
          <w:rFonts w:hint="eastAsia" w:ascii="Consolas" w:hAnsi="Consolas" w:cs="Consolas"/>
          <w:b w:val="0"/>
          <w:i w:val="0"/>
          <w:caps w:val="0"/>
          <w:color w:val="222222"/>
          <w:spacing w:val="0"/>
          <w:sz w:val="18"/>
          <w:szCs w:val="18"/>
          <w:shd w:val="clear" w:fill="FFFFFF"/>
          <w:lang w:val="en-US" w:eastAsia="zh-CN"/>
        </w:rPr>
        <w:t>(20160923更新add-address.html 添加内容时的表单验证)</w:t>
      </w:r>
    </w:p>
    <w:p>
      <w:pPr>
        <w:numPr>
          <w:ilvl w:val="0"/>
          <w:numId w:val="2"/>
        </w:numP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手机号码登录（20160923）</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 xml:space="preserve">       </w:t>
      </w: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添加手机号码发送短信效果并验证手机号码</w:t>
      </w:r>
    </w:p>
    <w:p>
      <w:pPr>
        <w:numPr>
          <w:ilvl w:val="0"/>
          <w:numId w:val="0"/>
        </w:numP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10. 积分（20160927）</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 xml:space="preserve">       </w:t>
      </w: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添加积分系统，增加积分效果</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 xml:space="preserve">       页面下counttp();为页面加载完毕后，将标签中自定义属性data-to的值以动画的形式展示。</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 xml:space="preserve">       所以，后端需将获取积分的方法写到自定义属性data-to中。</w:t>
      </w:r>
    </w:p>
    <w:p>
      <w:pPr>
        <w:numPr>
          <w:ilvl w:val="0"/>
          <w:numId w:val="0"/>
        </w:numP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11. 登录主窗体login-all.html（20160928）</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 xml:space="preserve">       点击其他登录方式弹出层。取消关闭。</w:t>
      </w:r>
    </w:p>
    <w:p>
      <w:pPr>
        <w:numPr>
          <w:ilvl w:val="0"/>
          <w:numId w:val="0"/>
        </w:numP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pP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 xml:space="preserve">       </w:t>
      </w:r>
      <w:r>
        <w:rPr>
          <w:rFonts w:hint="eastAsia" w:ascii="Consolas" w:hAnsi="Consolas" w:cs="Consolas"/>
          <w:b w:val="0"/>
          <w:i w:val="0"/>
          <w:color w:val="000000" w:themeColor="text1"/>
          <w:spacing w:val="0"/>
          <w:sz w:val="18"/>
          <w:szCs w:val="18"/>
          <w:shd w:val="clear" w:fill="FFFFFF"/>
          <w:lang w:val="en-US" w:eastAsia="zh-CN"/>
          <w14:textFill>
            <w14:solidFill>
              <w14:schemeClr w14:val="tx1"/>
            </w14:solidFill>
          </w14:textFill>
        </w:rPr>
        <w:t>L</w:t>
      </w:r>
      <w:r>
        <w:rPr>
          <w:rFonts w:hint="eastAsia" w:ascii="Consolas" w:hAnsi="Consolas" w:cs="Consolas"/>
          <w:b w:val="0"/>
          <w:i w:val="0"/>
          <w:caps w:val="0"/>
          <w:color w:val="000000" w:themeColor="text1"/>
          <w:spacing w:val="0"/>
          <w:sz w:val="18"/>
          <w:szCs w:val="18"/>
          <w:shd w:val="clear" w:fill="FFFFFF"/>
          <w:lang w:val="en-US" w:eastAsia="zh-CN"/>
          <w14:textFill>
            <w14:solidFill>
              <w14:schemeClr w14:val="tx1"/>
            </w14:solidFill>
          </w14:textFill>
        </w:rPr>
        <w:t>oginmain.html 手机登录主窗体暂时停用。</w:t>
      </w:r>
      <w:bookmarkStart w:id="0" w:name="_GoBack"/>
      <w:bookmarkEnd w:id="0"/>
    </w:p>
    <w:p>
      <w:pPr>
        <w:numPr>
          <w:ilvl w:val="0"/>
          <w:numId w:val="0"/>
        </w:numPr>
        <w:rPr>
          <w:rFonts w:hint="eastAsia" w:ascii="Consolas" w:hAnsi="Consolas" w:cs="Consolas"/>
          <w:b w:val="0"/>
          <w:i w:val="0"/>
          <w:caps w:val="0"/>
          <w:color w:val="FF0000"/>
          <w:spacing w:val="0"/>
          <w:sz w:val="18"/>
          <w:szCs w:val="18"/>
          <w:shd w:val="clear" w:fill="FFFFFF"/>
          <w:lang w:val="en-US" w:eastAsia="zh-CN"/>
        </w:rPr>
      </w:pPr>
      <w:r>
        <w:rPr>
          <w:rFonts w:hint="eastAsia" w:ascii="Consolas" w:hAnsi="Consolas" w:cs="Consolas"/>
          <w:b w:val="0"/>
          <w:i w:val="0"/>
          <w:caps w:val="0"/>
          <w:color w:val="FF0000"/>
          <w:spacing w:val="0"/>
          <w:sz w:val="18"/>
          <w:szCs w:val="18"/>
          <w:shd w:val="clear" w:fill="FFFFFF"/>
          <w:lang w:val="en-US" w:eastAsia="zh-CN"/>
        </w:rPr>
        <w:t>----------------------------</w:t>
      </w:r>
      <w:r>
        <w:rPr>
          <w:rFonts w:hint="eastAsia" w:ascii="Consolas" w:hAnsi="Consolas" w:cs="Consolas"/>
          <w:b w:val="0"/>
          <w:i w:val="0"/>
          <w:caps w:val="0"/>
          <w:color w:val="FF0000"/>
          <w:spacing w:val="0"/>
          <w:sz w:val="24"/>
          <w:szCs w:val="24"/>
          <w:shd w:val="clear" w:fill="FFFFFF"/>
          <w:lang w:val="en-US" w:eastAsia="zh-CN"/>
        </w:rPr>
        <w:t>前台结束</w:t>
      </w:r>
      <w:r>
        <w:rPr>
          <w:rFonts w:hint="eastAsia" w:ascii="Consolas" w:hAnsi="Consolas" w:cs="Consolas"/>
          <w:b w:val="0"/>
          <w:i w:val="0"/>
          <w:caps w:val="0"/>
          <w:color w:val="FF0000"/>
          <w:spacing w:val="0"/>
          <w:sz w:val="18"/>
          <w:szCs w:val="18"/>
          <w:shd w:val="clear" w:fill="FFFFFF"/>
          <w:lang w:val="en-US" w:eastAsia="zh-CN"/>
        </w:rPr>
        <w:t>-------------------------------------</w:t>
      </w:r>
    </w:p>
    <w:p>
      <w:pPr>
        <w:numPr>
          <w:ilvl w:val="0"/>
          <w:numId w:val="0"/>
        </w:numPr>
        <w:rPr>
          <w:rFonts w:hint="eastAsia" w:ascii="Consolas" w:hAnsi="Consolas" w:cs="Consolas"/>
          <w:b w:val="0"/>
          <w:i w:val="0"/>
          <w:caps w:val="0"/>
          <w:color w:val="222222"/>
          <w:spacing w:val="0"/>
          <w:sz w:val="18"/>
          <w:szCs w:val="18"/>
          <w:shd w:val="clear" w:fill="FFFFFF"/>
          <w:lang w:val="en-US" w:eastAsia="zh-CN"/>
        </w:rPr>
      </w:pPr>
      <w:r>
        <w:rPr>
          <w:rFonts w:hint="eastAsia" w:ascii="Consolas" w:hAnsi="Consolas" w:cs="Consolas"/>
          <w:b w:val="0"/>
          <w:i w:val="0"/>
          <w:caps w:val="0"/>
          <w:color w:val="5B9BD5" w:themeColor="accent1"/>
          <w:spacing w:val="0"/>
          <w:sz w:val="18"/>
          <w:szCs w:val="18"/>
          <w:shd w:val="clear" w:fill="FFFFFF"/>
          <w:lang w:val="en-US" w:eastAsia="zh-CN"/>
          <w14:textFill>
            <w14:solidFill>
              <w14:schemeClr w14:val="accent1"/>
            </w14:solidFill>
          </w14:textFill>
        </w:rPr>
        <w:t xml:space="preserve">       </w:t>
      </w:r>
    </w:p>
    <w:p>
      <w:pPr>
        <w:numPr>
          <w:ilvl w:val="0"/>
          <w:numId w:val="0"/>
        </w:numPr>
        <w:rPr>
          <w:rFonts w:hint="eastAsia" w:ascii="Consolas" w:hAnsi="Consolas" w:cs="Consolas"/>
          <w:b w:val="0"/>
          <w:i w:val="0"/>
          <w:caps w:val="0"/>
          <w:color w:val="FF0000"/>
          <w:spacing w:val="0"/>
          <w:sz w:val="18"/>
          <w:szCs w:val="18"/>
          <w:shd w:val="clear" w:color="auto" w:fill="auto"/>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3A245"/>
    <w:multiLevelType w:val="singleLevel"/>
    <w:tmpl w:val="57E3A245"/>
    <w:lvl w:ilvl="0" w:tentative="0">
      <w:start w:val="5"/>
      <w:numFmt w:val="decimal"/>
      <w:suff w:val="space"/>
      <w:lvlText w:val="%1."/>
      <w:lvlJc w:val="left"/>
    </w:lvl>
  </w:abstractNum>
  <w:abstractNum w:abstractNumId="1">
    <w:nsid w:val="57E3A3A7"/>
    <w:multiLevelType w:val="singleLevel"/>
    <w:tmpl w:val="57E3A3A7"/>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53745"/>
    <w:rsid w:val="05F15127"/>
    <w:rsid w:val="0C95767B"/>
    <w:rsid w:val="10154C4C"/>
    <w:rsid w:val="11B15629"/>
    <w:rsid w:val="132274FA"/>
    <w:rsid w:val="22D00FFF"/>
    <w:rsid w:val="23A67CF8"/>
    <w:rsid w:val="2756008F"/>
    <w:rsid w:val="29916D64"/>
    <w:rsid w:val="2DDA4673"/>
    <w:rsid w:val="2F4A3D0E"/>
    <w:rsid w:val="34700EC0"/>
    <w:rsid w:val="3A66768C"/>
    <w:rsid w:val="403C6695"/>
    <w:rsid w:val="45D6549A"/>
    <w:rsid w:val="46274049"/>
    <w:rsid w:val="4B015BD4"/>
    <w:rsid w:val="4B736189"/>
    <w:rsid w:val="50357813"/>
    <w:rsid w:val="506D1759"/>
    <w:rsid w:val="540E26E2"/>
    <w:rsid w:val="571C5CA7"/>
    <w:rsid w:val="5A9B1AE2"/>
    <w:rsid w:val="5E1B3E05"/>
    <w:rsid w:val="60484535"/>
    <w:rsid w:val="718D0467"/>
    <w:rsid w:val="780326EC"/>
    <w:rsid w:val="7B4E67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2016-09-28T02:58:53Z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