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E0F" w:rsidRDefault="00902EAE" w:rsidP="00902EAE">
      <w:pPr>
        <w:bidi/>
        <w:jc w:val="center"/>
        <w:rPr>
          <w:b/>
          <w:bCs/>
          <w:sz w:val="48"/>
          <w:szCs w:val="48"/>
          <w:rtl/>
          <w:lang w:bidi="fa-IR"/>
        </w:rPr>
      </w:pPr>
      <w:r w:rsidRPr="00902EAE">
        <w:rPr>
          <w:rFonts w:hint="cs"/>
          <w:b/>
          <w:bCs/>
          <w:sz w:val="48"/>
          <w:szCs w:val="48"/>
          <w:rtl/>
          <w:lang w:bidi="fa-IR"/>
        </w:rPr>
        <w:t>شی گرایی</w:t>
      </w:r>
    </w:p>
    <w:p w:rsidR="00902EAE" w:rsidRDefault="00902EAE" w:rsidP="006776D2">
      <w:pPr>
        <w:bidi/>
        <w:rPr>
          <w:rFonts w:ascii="Arial" w:hAnsi="Arial" w:cs="Arial"/>
          <w:color w:val="1C1917"/>
          <w:sz w:val="27"/>
          <w:szCs w:val="27"/>
          <w:shd w:val="clear" w:color="auto" w:fill="FFFFFF"/>
          <w:rtl/>
        </w:rPr>
      </w:pPr>
      <w:r w:rsidRPr="00AA5674">
        <w:rPr>
          <w:rFonts w:hint="cs"/>
          <w:b/>
          <w:bCs/>
          <w:sz w:val="32"/>
          <w:szCs w:val="32"/>
          <w:rtl/>
          <w:lang w:bidi="fa-IR"/>
        </w:rPr>
        <w:t>تعریف:</w:t>
      </w:r>
      <w:r w:rsidRPr="00902EAE">
        <w:rPr>
          <w:rFonts w:ascii="Arial" w:hAnsi="Arial" w:cs="Arial"/>
          <w:color w:val="1C1917"/>
          <w:sz w:val="27"/>
          <w:szCs w:val="27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  <w:rtl/>
        </w:rPr>
        <w:t>برنامه نویسی شی گرا رویکردی از برنامه نویسی است که برای طراحی یک پروژه</w:t>
      </w:r>
      <w:r w:rsidR="006776D2">
        <w:rPr>
          <w:rFonts w:ascii="Arial" w:hAnsi="Arial" w:cs="Arial"/>
          <w:color w:val="1C1917"/>
          <w:sz w:val="27"/>
          <w:szCs w:val="27"/>
          <w:shd w:val="clear" w:color="auto" w:fill="FFFFFF"/>
          <w:rtl/>
        </w:rPr>
        <w:t xml:space="preserve"> نرم‌افزاری، بر روی داده‌ها یا 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  <w:rtl/>
        </w:rPr>
        <w:t>اشیا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</w:rPr>
        <w:t xml:space="preserve"> (Objects) 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  <w:rtl/>
        </w:rPr>
        <w:t>تمرکز دارد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</w:rPr>
        <w:t>.</w:t>
      </w:r>
    </w:p>
    <w:p w:rsidR="006776D2" w:rsidRDefault="006776D2" w:rsidP="006776D2">
      <w:pPr>
        <w:bidi/>
        <w:rPr>
          <w:rFonts w:ascii="Arial" w:hAnsi="Arial" w:cs="Arial"/>
          <w:color w:val="1C1917"/>
          <w:sz w:val="27"/>
          <w:szCs w:val="27"/>
          <w:shd w:val="clear" w:color="auto" w:fill="FFFFFF"/>
          <w:rtl/>
        </w:rPr>
      </w:pPr>
      <w:r w:rsidRPr="00AA5674">
        <w:rPr>
          <w:rFonts w:ascii="Arial" w:hAnsi="Arial" w:cs="Arial" w:hint="cs"/>
          <w:b/>
          <w:bCs/>
          <w:color w:val="1C1917"/>
          <w:sz w:val="27"/>
          <w:szCs w:val="27"/>
          <w:shd w:val="clear" w:color="auto" w:fill="FFFFFF"/>
          <w:rtl/>
        </w:rPr>
        <w:t>کلاس(</w:t>
      </w:r>
      <w:r w:rsidRPr="00AA5674">
        <w:rPr>
          <w:rFonts w:ascii="Arial" w:hAnsi="Arial" w:cs="Arial"/>
          <w:b/>
          <w:bCs/>
          <w:color w:val="1C1917"/>
          <w:sz w:val="27"/>
          <w:szCs w:val="27"/>
          <w:shd w:val="clear" w:color="auto" w:fill="FFFFFF"/>
        </w:rPr>
        <w:t>Class</w:t>
      </w:r>
      <w:r w:rsidRPr="00AA5674">
        <w:rPr>
          <w:rFonts w:ascii="Arial" w:hAnsi="Arial" w:cs="Arial" w:hint="cs"/>
          <w:b/>
          <w:bCs/>
          <w:color w:val="1C1917"/>
          <w:sz w:val="27"/>
          <w:szCs w:val="27"/>
          <w:shd w:val="clear" w:color="auto" w:fill="FFFFFF"/>
          <w:rtl/>
        </w:rPr>
        <w:t>):</w:t>
      </w:r>
      <w:r w:rsidRPr="006776D2">
        <w:rPr>
          <w:rFonts w:ascii="Arial" w:hAnsi="Arial" w:cs="Arial"/>
          <w:color w:val="1C1917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  <w:rtl/>
        </w:rPr>
        <w:t>مشخصه‌ها و متدهای اشیاء، درون کلاس تعریف می‌شوند. کلاس، طرح اولیه‌</w:t>
      </w:r>
      <w:r>
        <w:rPr>
          <w:rFonts w:ascii="Arial" w:hAnsi="Arial" w:cs="Arial" w:hint="cs"/>
          <w:color w:val="1C1917"/>
          <w:sz w:val="27"/>
          <w:szCs w:val="27"/>
          <w:shd w:val="clear" w:color="auto" w:fill="FFFFFF"/>
          <w:rtl/>
        </w:rPr>
        <w:t xml:space="preserve"> 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  <w:rtl/>
        </w:rPr>
        <w:t>ای است که از آن برای ساخت اشیاء در برنامه نویسی شی گرا استفاده می‌شود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</w:rPr>
        <w:t>.</w:t>
      </w:r>
    </w:p>
    <w:p w:rsidR="006776D2" w:rsidRDefault="006776D2" w:rsidP="006776D2">
      <w:pPr>
        <w:bidi/>
        <w:rPr>
          <w:rFonts w:ascii="Arial" w:hAnsi="Arial" w:cs="Arial"/>
          <w:color w:val="1C1917"/>
          <w:sz w:val="27"/>
          <w:szCs w:val="27"/>
          <w:shd w:val="clear" w:color="auto" w:fill="FFFFFF"/>
          <w:rtl/>
          <w:lang w:bidi="fa-IR"/>
        </w:rPr>
      </w:pPr>
      <w:r w:rsidRPr="00AA5674">
        <w:rPr>
          <w:rFonts w:ascii="Arial" w:hAnsi="Arial" w:cs="Arial" w:hint="cs"/>
          <w:b/>
          <w:bCs/>
          <w:color w:val="1C1917"/>
          <w:sz w:val="27"/>
          <w:szCs w:val="27"/>
          <w:shd w:val="clear" w:color="auto" w:fill="FFFFFF"/>
          <w:rtl/>
        </w:rPr>
        <w:t>شی</w:t>
      </w:r>
      <w:r w:rsidRPr="00AA5674">
        <w:rPr>
          <w:rFonts w:ascii="Arial" w:hAnsi="Arial" w:cs="Arial"/>
          <w:b/>
          <w:bCs/>
          <w:color w:val="1C1917"/>
          <w:sz w:val="27"/>
          <w:szCs w:val="27"/>
          <w:shd w:val="clear" w:color="auto" w:fill="FFFFFF"/>
        </w:rPr>
        <w:t>(Object)</w:t>
      </w:r>
      <w:r w:rsidRPr="00AA5674">
        <w:rPr>
          <w:rFonts w:ascii="Arial" w:hAnsi="Arial" w:cs="Arial" w:hint="cs"/>
          <w:b/>
          <w:bCs/>
          <w:color w:val="1C1917"/>
          <w:sz w:val="27"/>
          <w:szCs w:val="27"/>
          <w:shd w:val="clear" w:color="auto" w:fill="FFFFFF"/>
          <w:rtl/>
        </w:rPr>
        <w:t xml:space="preserve">: </w:t>
      </w:r>
      <w:r>
        <w:rPr>
          <w:rFonts w:ascii="Arial" w:hAnsi="Arial" w:cs="Arial" w:hint="cs"/>
          <w:color w:val="1C1917"/>
          <w:sz w:val="27"/>
          <w:szCs w:val="27"/>
          <w:shd w:val="clear" w:color="auto" w:fill="FFFFFF"/>
          <w:rtl/>
          <w:lang w:bidi="fa-IR"/>
        </w:rPr>
        <w:t>نمونه ای از کلاس است که دارای مشخصه های بخصوصی است و از متد های کلاس میتواند استفاده کند.</w:t>
      </w:r>
    </w:p>
    <w:p w:rsidR="006776D2" w:rsidRDefault="006776D2" w:rsidP="006776D2">
      <w:pPr>
        <w:bidi/>
        <w:rPr>
          <w:rFonts w:ascii="Arial" w:hAnsi="Arial" w:cs="Arial"/>
          <w:color w:val="1C1917"/>
          <w:sz w:val="27"/>
          <w:szCs w:val="27"/>
          <w:shd w:val="clear" w:color="auto" w:fill="FFFFFF"/>
          <w:rtl/>
          <w:lang w:bidi="fa-IR"/>
        </w:rPr>
      </w:pPr>
      <w:r w:rsidRPr="00AA5674">
        <w:rPr>
          <w:rFonts w:ascii="Arial" w:hAnsi="Arial" w:cs="Arial" w:hint="cs"/>
          <w:b/>
          <w:bCs/>
          <w:color w:val="1C1917"/>
          <w:sz w:val="27"/>
          <w:szCs w:val="27"/>
          <w:shd w:val="clear" w:color="auto" w:fill="FFFFFF"/>
          <w:rtl/>
        </w:rPr>
        <w:t>مشخصه(</w:t>
      </w:r>
      <w:r w:rsidRPr="00AA5674">
        <w:rPr>
          <w:rFonts w:ascii="Arial" w:hAnsi="Arial" w:cs="Arial"/>
          <w:b/>
          <w:bCs/>
          <w:color w:val="1C1917"/>
          <w:sz w:val="27"/>
          <w:szCs w:val="27"/>
          <w:shd w:val="clear" w:color="auto" w:fill="FFFFFF"/>
        </w:rPr>
        <w:t>Attribute</w:t>
      </w:r>
      <w:r w:rsidRPr="00AA5674">
        <w:rPr>
          <w:rFonts w:ascii="Arial" w:hAnsi="Arial" w:cs="Arial" w:hint="cs"/>
          <w:b/>
          <w:bCs/>
          <w:color w:val="1C1917"/>
          <w:sz w:val="27"/>
          <w:szCs w:val="27"/>
          <w:shd w:val="clear" w:color="auto" w:fill="FFFFFF"/>
          <w:rtl/>
        </w:rPr>
        <w:t>):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  <w:lang w:bidi="fa-IR"/>
        </w:rPr>
        <w:t xml:space="preserve"> 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  <w:rtl/>
        </w:rPr>
        <w:t>زمانی که شی جدیدی ساخته می‌شود، می‌توان اطلاعات آن شی را با استفاده از مشخصه‌ها ذخیره کر</w:t>
      </w:r>
      <w:r>
        <w:rPr>
          <w:rFonts w:ascii="Arial" w:hAnsi="Arial" w:cs="Arial" w:hint="cs"/>
          <w:color w:val="1C1917"/>
          <w:sz w:val="27"/>
          <w:szCs w:val="27"/>
          <w:shd w:val="clear" w:color="auto" w:fill="FFFFFF"/>
          <w:rtl/>
          <w:lang w:bidi="fa-IR"/>
        </w:rPr>
        <w:t>د.</w:t>
      </w:r>
    </w:p>
    <w:p w:rsidR="006776D2" w:rsidRDefault="006776D2" w:rsidP="006776D2">
      <w:pPr>
        <w:bidi/>
        <w:rPr>
          <w:rFonts w:ascii="Arial" w:hAnsi="Arial" w:cs="Arial"/>
          <w:color w:val="1C1917"/>
          <w:sz w:val="27"/>
          <w:szCs w:val="27"/>
          <w:shd w:val="clear" w:color="auto" w:fill="FFFFFF"/>
        </w:rPr>
      </w:pPr>
      <w:r w:rsidRPr="00AA5674">
        <w:rPr>
          <w:rFonts w:ascii="Arial" w:hAnsi="Arial" w:cs="Arial" w:hint="cs"/>
          <w:b/>
          <w:bCs/>
          <w:color w:val="1C1917"/>
          <w:sz w:val="27"/>
          <w:szCs w:val="27"/>
          <w:shd w:val="clear" w:color="auto" w:fill="FFFFFF"/>
          <w:rtl/>
        </w:rPr>
        <w:t>متد (</w:t>
      </w:r>
      <w:r w:rsidRPr="00AA5674">
        <w:rPr>
          <w:rFonts w:ascii="Arial" w:hAnsi="Arial" w:cs="Arial"/>
          <w:b/>
          <w:bCs/>
          <w:color w:val="1C1917"/>
          <w:sz w:val="27"/>
          <w:szCs w:val="27"/>
          <w:shd w:val="clear" w:color="auto" w:fill="FFFFFF"/>
        </w:rPr>
        <w:t>Method</w:t>
      </w:r>
      <w:r w:rsidR="00AA5674" w:rsidRPr="00AA5674">
        <w:rPr>
          <w:rFonts w:ascii="Arial" w:hAnsi="Arial" w:cs="Arial" w:hint="cs"/>
          <w:b/>
          <w:bCs/>
          <w:color w:val="1C1917"/>
          <w:sz w:val="27"/>
          <w:szCs w:val="27"/>
          <w:shd w:val="clear" w:color="auto" w:fill="FFFFFF"/>
          <w:rtl/>
        </w:rPr>
        <w:t>)</w:t>
      </w:r>
      <w:r w:rsidR="00AA5674" w:rsidRPr="00AA5674">
        <w:rPr>
          <w:rFonts w:ascii="Arial" w:hAnsi="Arial" w:cs="Arial"/>
          <w:b/>
          <w:bCs/>
          <w:color w:val="1C1917"/>
          <w:sz w:val="27"/>
          <w:szCs w:val="27"/>
          <w:shd w:val="clear" w:color="auto" w:fill="FFFFFF"/>
        </w:rPr>
        <w:t>:</w:t>
      </w:r>
      <w:r w:rsidRPr="00AA5674">
        <w:rPr>
          <w:rFonts w:ascii="Arial" w:hAnsi="Arial" w:cs="Arial"/>
          <w:b/>
          <w:bCs/>
          <w:color w:val="1C1917"/>
          <w:sz w:val="27"/>
          <w:szCs w:val="27"/>
          <w:shd w:val="clear" w:color="auto" w:fill="FFFFFF"/>
        </w:rPr>
        <w:t xml:space="preserve"> </w:t>
      </w:r>
      <w:r w:rsidR="00AA5674">
        <w:rPr>
          <w:rFonts w:ascii="Arial" w:hAnsi="Arial" w:cs="Arial"/>
          <w:color w:val="1C1917"/>
          <w:sz w:val="27"/>
          <w:szCs w:val="27"/>
          <w:shd w:val="clear" w:color="auto" w:fill="FFFFFF"/>
          <w:rtl/>
        </w:rPr>
        <w:t>متدها برای تعریف رفتار یا عملی در قالب تابع تعریف می‌شوند. متدها می‌توانند اطلاعاتی را در خروجی بازگردانند یا اطلاعات مربوط به شی را تغییر دهند</w:t>
      </w:r>
      <w:r w:rsidR="00AA5674">
        <w:rPr>
          <w:rFonts w:ascii="Arial" w:hAnsi="Arial" w:cs="Arial"/>
          <w:color w:val="1C1917"/>
          <w:sz w:val="27"/>
          <w:szCs w:val="27"/>
          <w:shd w:val="clear" w:color="auto" w:fill="FFFFFF"/>
        </w:rPr>
        <w:t>.</w:t>
      </w:r>
    </w:p>
    <w:p w:rsidR="00AA5674" w:rsidRDefault="002B216C" w:rsidP="00AA5674">
      <w:pPr>
        <w:bidi/>
        <w:jc w:val="center"/>
        <w:rPr>
          <w:sz w:val="32"/>
          <w:szCs w:val="32"/>
          <w:rtl/>
          <w:lang w:bidi="fa-IR"/>
        </w:rPr>
      </w:pPr>
      <w:r>
        <w:rPr>
          <w:rFonts w:ascii="Arial" w:hAnsi="Arial" w:cs="Arial"/>
          <w:color w:val="1C1917"/>
          <w:sz w:val="27"/>
          <w:szCs w:val="27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6.5pt;height:285pt">
            <v:imagedata r:id="rId7" o:title="OOP-Example"/>
          </v:shape>
        </w:pict>
      </w:r>
    </w:p>
    <w:p w:rsidR="00AA5674" w:rsidRDefault="00AA5674" w:rsidP="00AA5674">
      <w:pPr>
        <w:tabs>
          <w:tab w:val="left" w:pos="7335"/>
        </w:tabs>
        <w:bidi/>
        <w:jc w:val="both"/>
        <w:rPr>
          <w:sz w:val="32"/>
          <w:szCs w:val="32"/>
          <w:lang w:bidi="fa-IR"/>
        </w:rPr>
      </w:pPr>
      <w:r>
        <w:rPr>
          <w:sz w:val="32"/>
          <w:szCs w:val="32"/>
          <w:rtl/>
          <w:lang w:bidi="fa-IR"/>
        </w:rPr>
        <w:tab/>
      </w:r>
    </w:p>
    <w:p w:rsidR="00AA5674" w:rsidRDefault="00AA5674" w:rsidP="00AA5674">
      <w:pPr>
        <w:tabs>
          <w:tab w:val="left" w:pos="7335"/>
        </w:tabs>
        <w:bidi/>
        <w:jc w:val="both"/>
        <w:rPr>
          <w:sz w:val="32"/>
          <w:szCs w:val="32"/>
          <w:lang w:bidi="fa-IR"/>
        </w:rPr>
      </w:pPr>
    </w:p>
    <w:p w:rsidR="00AA5674" w:rsidRDefault="00AA5674" w:rsidP="00AA5674">
      <w:pPr>
        <w:tabs>
          <w:tab w:val="left" w:pos="7335"/>
        </w:tabs>
        <w:bidi/>
        <w:jc w:val="both"/>
        <w:rPr>
          <w:sz w:val="32"/>
          <w:szCs w:val="32"/>
          <w:lang w:bidi="fa-IR"/>
        </w:rPr>
      </w:pPr>
    </w:p>
    <w:p w:rsidR="00AA5674" w:rsidRDefault="00AA5674" w:rsidP="00AA5674">
      <w:pPr>
        <w:tabs>
          <w:tab w:val="left" w:pos="7335"/>
        </w:tabs>
        <w:bidi/>
        <w:jc w:val="both"/>
        <w:rPr>
          <w:rFonts w:hint="cs"/>
          <w:b/>
          <w:bCs/>
          <w:sz w:val="36"/>
          <w:szCs w:val="36"/>
          <w:rtl/>
          <w:lang w:bidi="fa-IR"/>
        </w:rPr>
      </w:pPr>
      <w:r w:rsidRPr="00715F7B">
        <w:rPr>
          <w:rFonts w:hint="cs"/>
          <w:b/>
          <w:bCs/>
          <w:sz w:val="36"/>
          <w:szCs w:val="36"/>
          <w:rtl/>
          <w:lang w:bidi="fa-IR"/>
        </w:rPr>
        <w:lastRenderedPageBreak/>
        <w:t>اصول شی گرایی:</w:t>
      </w:r>
    </w:p>
    <w:p w:rsidR="00AA5674" w:rsidRPr="000946D8" w:rsidRDefault="00972C4D" w:rsidP="00972C4D">
      <w:pPr>
        <w:pStyle w:val="ListParagraph"/>
        <w:numPr>
          <w:ilvl w:val="0"/>
          <w:numId w:val="1"/>
        </w:numPr>
        <w:tabs>
          <w:tab w:val="left" w:pos="7335"/>
        </w:tabs>
        <w:bidi/>
        <w:jc w:val="both"/>
        <w:rPr>
          <w:rFonts w:asciiTheme="minorBidi" w:hAnsiTheme="minorBidi"/>
          <w:sz w:val="28"/>
          <w:szCs w:val="28"/>
          <w:lang w:bidi="fa-IR"/>
        </w:rPr>
      </w:pPr>
      <w:r w:rsidRPr="000946D8">
        <w:rPr>
          <w:rFonts w:hint="cs"/>
          <w:b/>
          <w:bCs/>
          <w:sz w:val="28"/>
          <w:szCs w:val="28"/>
          <w:rtl/>
          <w:lang w:bidi="fa-IR"/>
        </w:rPr>
        <w:t>ا</w:t>
      </w:r>
      <w:r w:rsidRPr="000946D8">
        <w:rPr>
          <w:rFonts w:ascii="Arial" w:hAnsi="Arial" w:cs="Arial"/>
          <w:b/>
          <w:bCs/>
          <w:color w:val="1C1917"/>
          <w:sz w:val="28"/>
          <w:szCs w:val="28"/>
          <w:shd w:val="clear" w:color="auto" w:fill="FFFFFF"/>
          <w:rtl/>
        </w:rPr>
        <w:t>صل کپسوله‌سازی</w:t>
      </w:r>
      <w:r w:rsidRPr="000946D8">
        <w:rPr>
          <w:rFonts w:ascii="Arial" w:hAnsi="Arial" w:cs="Arial" w:hint="cs"/>
          <w:b/>
          <w:bCs/>
          <w:color w:val="1C1917"/>
          <w:sz w:val="28"/>
          <w:szCs w:val="28"/>
          <w:shd w:val="clear" w:color="auto" w:fill="FFFFFF"/>
          <w:rtl/>
        </w:rPr>
        <w:t xml:space="preserve"> (</w:t>
      </w:r>
      <w:r w:rsidRPr="000946D8">
        <w:rPr>
          <w:rFonts w:ascii="Arial" w:hAnsi="Arial" w:cs="Arial"/>
          <w:b/>
          <w:bCs/>
          <w:color w:val="1C1917"/>
          <w:sz w:val="28"/>
          <w:szCs w:val="28"/>
          <w:shd w:val="clear" w:color="auto" w:fill="FFFFFF"/>
        </w:rPr>
        <w:t>Encapsulation</w:t>
      </w:r>
      <w:r w:rsidRPr="000946D8">
        <w:rPr>
          <w:rFonts w:ascii="Arial" w:hAnsi="Arial" w:cs="Arial" w:hint="cs"/>
          <w:b/>
          <w:bCs/>
          <w:color w:val="1C1917"/>
          <w:sz w:val="28"/>
          <w:szCs w:val="28"/>
          <w:shd w:val="clear" w:color="auto" w:fill="FFFFFF"/>
          <w:rtl/>
        </w:rPr>
        <w:t>) :</w:t>
      </w:r>
      <w:r w:rsidRPr="00715F7B">
        <w:rPr>
          <w:rFonts w:ascii="Arial" w:hAnsi="Arial" w:cs="Arial" w:hint="cs"/>
          <w:b/>
          <w:bCs/>
          <w:color w:val="1C1917"/>
          <w:sz w:val="27"/>
          <w:szCs w:val="27"/>
          <w:shd w:val="clear" w:color="auto" w:fill="FFFFFF"/>
          <w:rtl/>
        </w:rPr>
        <w:t xml:space="preserve">  </w:t>
      </w:r>
      <w:r w:rsidRPr="000946D8">
        <w:rPr>
          <w:rFonts w:asciiTheme="minorBidi" w:hAnsiTheme="minorBidi"/>
          <w:color w:val="1C1917"/>
          <w:sz w:val="28"/>
          <w:szCs w:val="28"/>
          <w:shd w:val="clear" w:color="auto" w:fill="FFFFFF"/>
          <w:rtl/>
        </w:rPr>
        <w:t>با ساخت یک شی به عنوان نمونه‌ای از کلاس، مشخصه‌ها و متدهای کپسوله‌سازی شده‌ از بیرون کلاس قابل دسترسی و ویرایش نیستند .</w:t>
      </w:r>
    </w:p>
    <w:p w:rsidR="00972C4D" w:rsidRPr="000946D8" w:rsidRDefault="00972C4D" w:rsidP="000946D8">
      <w:pPr>
        <w:pStyle w:val="ListParagraph"/>
        <w:numPr>
          <w:ilvl w:val="1"/>
          <w:numId w:val="1"/>
        </w:numPr>
        <w:tabs>
          <w:tab w:val="left" w:pos="7335"/>
        </w:tabs>
        <w:bidi/>
        <w:jc w:val="both"/>
        <w:rPr>
          <w:rFonts w:asciiTheme="minorBidi" w:hAnsiTheme="minorBidi"/>
          <w:sz w:val="28"/>
          <w:szCs w:val="28"/>
          <w:lang w:bidi="fa-IR"/>
        </w:rPr>
      </w:pPr>
      <w:proofErr w:type="gramStart"/>
      <w:r w:rsidRPr="000946D8">
        <w:rPr>
          <w:rFonts w:asciiTheme="minorBidi" w:hAnsiTheme="minorBidi"/>
          <w:color w:val="1C1917"/>
          <w:sz w:val="28"/>
          <w:szCs w:val="28"/>
          <w:shd w:val="clear" w:color="auto" w:fill="FFFFFF"/>
        </w:rPr>
        <w:t>Public</w:t>
      </w:r>
      <w:r w:rsidRPr="000946D8">
        <w:rPr>
          <w:rFonts w:asciiTheme="minorBidi" w:hAnsiTheme="minorBidi"/>
          <w:color w:val="1C1917"/>
          <w:sz w:val="28"/>
          <w:szCs w:val="28"/>
          <w:shd w:val="clear" w:color="auto" w:fill="FFFFFF"/>
          <w:rtl/>
        </w:rPr>
        <w:t xml:space="preserve"> </w:t>
      </w:r>
      <w:r w:rsidRPr="000946D8">
        <w:rPr>
          <w:rFonts w:asciiTheme="minorBidi" w:hAnsiTheme="minorBidi"/>
          <w:color w:val="1C1917"/>
          <w:sz w:val="28"/>
          <w:szCs w:val="28"/>
          <w:shd w:val="clear" w:color="auto" w:fill="FFFFFF"/>
          <w:rtl/>
        </w:rPr>
        <w:t>می‌توان</w:t>
      </w:r>
      <w:bookmarkStart w:id="0" w:name="_GoBack"/>
      <w:r w:rsidRPr="000946D8">
        <w:rPr>
          <w:rFonts w:asciiTheme="minorBidi" w:hAnsiTheme="minorBidi"/>
          <w:color w:val="1C1917"/>
          <w:sz w:val="28"/>
          <w:szCs w:val="28"/>
          <w:shd w:val="clear" w:color="auto" w:fill="FFFFFF"/>
          <w:rtl/>
        </w:rPr>
        <w:t xml:space="preserve"> از </w:t>
      </w:r>
      <w:bookmarkEnd w:id="0"/>
      <w:r w:rsidRPr="000946D8">
        <w:rPr>
          <w:rFonts w:asciiTheme="minorBidi" w:hAnsiTheme="minorBidi"/>
          <w:color w:val="1C1917"/>
          <w:sz w:val="28"/>
          <w:szCs w:val="28"/>
          <w:shd w:val="clear" w:color="auto" w:fill="FFFFFF"/>
          <w:rtl/>
        </w:rPr>
        <w:t>بیرون کلاس نیز به مشخصه ها و متدهای دسترسی داشت</w:t>
      </w:r>
      <w:r w:rsidRPr="000946D8">
        <w:rPr>
          <w:rFonts w:asciiTheme="minorBidi" w:hAnsiTheme="minorBidi"/>
          <w:color w:val="1C1917"/>
          <w:sz w:val="28"/>
          <w:szCs w:val="28"/>
          <w:shd w:val="clear" w:color="auto" w:fill="FFFFFF"/>
        </w:rPr>
        <w:t>.</w:t>
      </w:r>
      <w:proofErr w:type="gramEnd"/>
    </w:p>
    <w:p w:rsidR="00972C4D" w:rsidRPr="000946D8" w:rsidRDefault="000946D8" w:rsidP="000946D8">
      <w:pPr>
        <w:pStyle w:val="ListParagraph"/>
        <w:numPr>
          <w:ilvl w:val="1"/>
          <w:numId w:val="1"/>
        </w:numPr>
        <w:tabs>
          <w:tab w:val="left" w:pos="7335"/>
        </w:tabs>
        <w:bidi/>
        <w:jc w:val="both"/>
        <w:rPr>
          <w:rFonts w:asciiTheme="minorBidi" w:hAnsiTheme="minorBidi"/>
          <w:sz w:val="28"/>
          <w:szCs w:val="28"/>
          <w:lang w:bidi="fa-IR"/>
        </w:rPr>
      </w:pPr>
      <w:proofErr w:type="gramStart"/>
      <w:r w:rsidRPr="000946D8">
        <w:rPr>
          <w:rFonts w:asciiTheme="minorBidi" w:hAnsiTheme="minorBidi"/>
          <w:color w:val="1C1917"/>
          <w:sz w:val="28"/>
          <w:szCs w:val="28"/>
          <w:shd w:val="clear" w:color="auto" w:fill="FFFFFF"/>
        </w:rPr>
        <w:t>P</w:t>
      </w:r>
      <w:r w:rsidR="00972C4D" w:rsidRPr="000946D8">
        <w:rPr>
          <w:rFonts w:asciiTheme="minorBidi" w:hAnsiTheme="minorBidi"/>
          <w:color w:val="1C1917"/>
          <w:sz w:val="28"/>
          <w:szCs w:val="28"/>
          <w:shd w:val="clear" w:color="auto" w:fill="FFFFFF"/>
        </w:rPr>
        <w:t>rivate</w:t>
      </w:r>
      <w:r w:rsidR="00972C4D" w:rsidRPr="000946D8">
        <w:rPr>
          <w:rFonts w:asciiTheme="minorBidi" w:hAnsiTheme="minorBidi"/>
          <w:color w:val="1C1917"/>
          <w:sz w:val="28"/>
          <w:szCs w:val="28"/>
          <w:shd w:val="clear" w:color="auto" w:fill="FFFFFF"/>
          <w:rtl/>
        </w:rPr>
        <w:t xml:space="preserve"> فقط می‌توان از طریق متدهای درون کلاس دسترسی داشت</w:t>
      </w:r>
      <w:r w:rsidR="00972C4D" w:rsidRPr="000946D8">
        <w:rPr>
          <w:rFonts w:asciiTheme="minorBidi" w:hAnsiTheme="minorBidi"/>
          <w:color w:val="1C1917"/>
          <w:sz w:val="28"/>
          <w:szCs w:val="28"/>
          <w:shd w:val="clear" w:color="auto" w:fill="FFFFFF"/>
        </w:rPr>
        <w:t>.</w:t>
      </w:r>
      <w:proofErr w:type="gramEnd"/>
    </w:p>
    <w:p w:rsidR="00972C4D" w:rsidRPr="000946D8" w:rsidRDefault="000946D8" w:rsidP="000946D8">
      <w:pPr>
        <w:pStyle w:val="ListParagraph"/>
        <w:numPr>
          <w:ilvl w:val="1"/>
          <w:numId w:val="1"/>
        </w:numPr>
        <w:tabs>
          <w:tab w:val="left" w:pos="7335"/>
        </w:tabs>
        <w:bidi/>
        <w:jc w:val="both"/>
        <w:rPr>
          <w:rFonts w:asciiTheme="minorBidi" w:hAnsiTheme="minorBidi"/>
          <w:sz w:val="28"/>
          <w:szCs w:val="28"/>
          <w:lang w:bidi="fa-IR"/>
        </w:rPr>
      </w:pPr>
      <w:proofErr w:type="gramStart"/>
      <w:r w:rsidRPr="000946D8">
        <w:rPr>
          <w:rFonts w:asciiTheme="minorBidi" w:hAnsiTheme="minorBidi"/>
          <w:sz w:val="28"/>
          <w:szCs w:val="28"/>
          <w:lang w:bidi="fa-IR"/>
        </w:rPr>
        <w:t>Protected</w:t>
      </w:r>
      <w:r w:rsidRPr="000946D8">
        <w:rPr>
          <w:rFonts w:asciiTheme="minorBidi" w:hAnsiTheme="minorBidi"/>
          <w:color w:val="1C1917"/>
          <w:sz w:val="28"/>
          <w:szCs w:val="28"/>
          <w:shd w:val="clear" w:color="auto" w:fill="FFFFFF"/>
          <w:rtl/>
          <w:lang w:bidi="fa-IR"/>
        </w:rPr>
        <w:t xml:space="preserve"> </w:t>
      </w:r>
      <w:r w:rsidRPr="000946D8">
        <w:rPr>
          <w:rFonts w:asciiTheme="minorBidi" w:hAnsiTheme="minorBidi"/>
          <w:color w:val="1C1917"/>
          <w:sz w:val="28"/>
          <w:szCs w:val="28"/>
          <w:shd w:val="clear" w:color="auto" w:fill="FFFFFF"/>
          <w:rtl/>
          <w:lang w:bidi="fa-IR"/>
        </w:rPr>
        <w:t>فقط می توان از خود کلاس و زیرکلاس های آن دسترسی داشت.</w:t>
      </w:r>
      <w:proofErr w:type="gramEnd"/>
      <w:r w:rsidRPr="000946D8">
        <w:rPr>
          <w:rFonts w:asciiTheme="minorBidi" w:hAnsiTheme="minorBidi"/>
          <w:color w:val="1C1917"/>
          <w:sz w:val="28"/>
          <w:szCs w:val="28"/>
          <w:shd w:val="clear" w:color="auto" w:fill="FFFFFF"/>
          <w:lang w:bidi="fa-IR"/>
        </w:rPr>
        <w:t xml:space="preserve"> </w:t>
      </w:r>
    </w:p>
    <w:p w:rsidR="00715F7B" w:rsidRPr="000946D8" w:rsidRDefault="000946D8" w:rsidP="000946D8">
      <w:pPr>
        <w:pStyle w:val="ListParagraph"/>
        <w:numPr>
          <w:ilvl w:val="0"/>
          <w:numId w:val="1"/>
        </w:numPr>
        <w:tabs>
          <w:tab w:val="left" w:pos="7335"/>
        </w:tabs>
        <w:bidi/>
        <w:jc w:val="both"/>
        <w:rPr>
          <w:b/>
          <w:bCs/>
          <w:sz w:val="36"/>
          <w:szCs w:val="36"/>
          <w:lang w:bidi="fa-IR"/>
        </w:rPr>
      </w:pPr>
      <w:r w:rsidRPr="00715F7B">
        <w:rPr>
          <w:rFonts w:ascii="Arial" w:hAnsi="Arial" w:cs="Arial" w:hint="cs"/>
          <w:b/>
          <w:bCs/>
          <w:color w:val="1C1917"/>
          <w:sz w:val="27"/>
          <w:szCs w:val="27"/>
          <w:shd w:val="clear" w:color="auto" w:fill="FFFFFF"/>
          <w:rtl/>
          <w:lang w:bidi="fa-IR"/>
        </w:rPr>
        <w:t>اصل انتزاعی (</w:t>
      </w:r>
      <w:r w:rsidRPr="00715F7B">
        <w:rPr>
          <w:rFonts w:ascii="Arial" w:hAnsi="Arial" w:cs="Arial"/>
          <w:b/>
          <w:bCs/>
          <w:color w:val="1C1917"/>
          <w:sz w:val="27"/>
          <w:szCs w:val="27"/>
          <w:shd w:val="clear" w:color="auto" w:fill="FFFFFF"/>
          <w:lang w:bidi="fa-IR"/>
        </w:rPr>
        <w:t>Abstraction</w:t>
      </w:r>
      <w:r w:rsidRPr="00715F7B">
        <w:rPr>
          <w:rFonts w:ascii="Arial" w:hAnsi="Arial" w:cs="Arial" w:hint="cs"/>
          <w:b/>
          <w:bCs/>
          <w:color w:val="1C1917"/>
          <w:sz w:val="27"/>
          <w:szCs w:val="27"/>
          <w:shd w:val="clear" w:color="auto" w:fill="FFFFFF"/>
          <w:rtl/>
          <w:lang w:bidi="fa-IR"/>
        </w:rPr>
        <w:t>) :</w:t>
      </w:r>
      <w:r w:rsidRPr="00715F7B">
        <w:rPr>
          <w:rFonts w:ascii="Arial" w:hAnsi="Arial" w:cs="Arial"/>
          <w:color w:val="1C1917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  <w:rtl/>
        </w:rPr>
        <w:t>پنهان کردن جزئیات غیرضروری از کاربران است تا آن‌ها با پیچیدگی کدهای نوشته شده مواجه نشوند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</w:rPr>
        <w:t>.</w:t>
      </w:r>
      <w:r>
        <w:rPr>
          <w:rFonts w:ascii="Arial" w:hAnsi="Arial" w:cs="Arial" w:hint="cs"/>
          <w:color w:val="1C1917"/>
          <w:sz w:val="27"/>
          <w:szCs w:val="27"/>
          <w:shd w:val="clear" w:color="auto" w:fill="FFFFFF"/>
          <w:rtl/>
        </w:rPr>
        <w:t>اطلاعات فقط از طریق متد های خاص قابل دسترس است.</w:t>
      </w:r>
    </w:p>
    <w:p w:rsidR="00D63161" w:rsidRPr="000946D8" w:rsidRDefault="000946D8" w:rsidP="000946D8">
      <w:pPr>
        <w:pStyle w:val="ListParagraph"/>
        <w:numPr>
          <w:ilvl w:val="0"/>
          <w:numId w:val="1"/>
        </w:numPr>
        <w:tabs>
          <w:tab w:val="left" w:pos="7335"/>
        </w:tabs>
        <w:bidi/>
        <w:jc w:val="both"/>
        <w:rPr>
          <w:b/>
          <w:bCs/>
          <w:sz w:val="36"/>
          <w:szCs w:val="36"/>
          <w:lang w:bidi="fa-IR"/>
        </w:rPr>
      </w:pPr>
      <w:r w:rsidRPr="0042085A">
        <w:rPr>
          <w:rFonts w:ascii="Arial" w:hAnsi="Arial" w:cs="Arial" w:hint="cs"/>
          <w:b/>
          <w:bCs/>
          <w:color w:val="1C1917"/>
          <w:sz w:val="27"/>
          <w:szCs w:val="27"/>
          <w:shd w:val="clear" w:color="auto" w:fill="FFFFFF"/>
          <w:rtl/>
        </w:rPr>
        <w:t>اصل ارث بری (</w:t>
      </w:r>
      <w:r w:rsidRPr="0042085A">
        <w:rPr>
          <w:rFonts w:ascii="Arial" w:hAnsi="Arial" w:cs="Arial"/>
          <w:b/>
          <w:bCs/>
          <w:color w:val="1C1917"/>
          <w:sz w:val="27"/>
          <w:szCs w:val="27"/>
          <w:shd w:val="clear" w:color="auto" w:fill="FFFFFF"/>
        </w:rPr>
        <w:t>Inheritance</w:t>
      </w:r>
      <w:r w:rsidRPr="0042085A">
        <w:rPr>
          <w:rFonts w:ascii="Arial" w:hAnsi="Arial" w:cs="Arial" w:hint="cs"/>
          <w:b/>
          <w:bCs/>
          <w:color w:val="1C1917"/>
          <w:sz w:val="27"/>
          <w:szCs w:val="27"/>
          <w:shd w:val="clear" w:color="auto" w:fill="FFFFFF"/>
          <w:rtl/>
        </w:rPr>
        <w:t>):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 w:hint="cs"/>
          <w:color w:val="1C1917"/>
          <w:sz w:val="27"/>
          <w:szCs w:val="27"/>
          <w:shd w:val="clear" w:color="auto" w:fill="FFFFFF"/>
          <w:rtl/>
          <w:lang w:bidi="fa-IR"/>
        </w:rPr>
        <w:t>کلاس فرزند، میتواند از داده ها و متد های کلاس پدر استفاده کند.</w:t>
      </w:r>
    </w:p>
    <w:p w:rsidR="000946D8" w:rsidRPr="000946D8" w:rsidRDefault="000946D8" w:rsidP="000946D8">
      <w:pPr>
        <w:pStyle w:val="ListParagraph"/>
        <w:numPr>
          <w:ilvl w:val="0"/>
          <w:numId w:val="1"/>
        </w:numPr>
        <w:tabs>
          <w:tab w:val="left" w:pos="7335"/>
        </w:tabs>
        <w:bidi/>
        <w:jc w:val="both"/>
        <w:rPr>
          <w:b/>
          <w:bCs/>
          <w:sz w:val="36"/>
          <w:szCs w:val="36"/>
          <w:lang w:bidi="fa-IR"/>
        </w:rPr>
      </w:pPr>
      <w:r>
        <w:rPr>
          <w:rFonts w:ascii="Arial" w:hAnsi="Arial" w:cs="Arial" w:hint="cs"/>
          <w:color w:val="1C1917"/>
          <w:sz w:val="27"/>
          <w:szCs w:val="27"/>
          <w:shd w:val="clear" w:color="auto" w:fill="FFFFFF"/>
          <w:rtl/>
          <w:lang w:bidi="fa-IR"/>
        </w:rPr>
        <w:t>اصل چندریختی (</w:t>
      </w:r>
      <w:r>
        <w:rPr>
          <w:rFonts w:ascii="Arial" w:hAnsi="Arial" w:cs="Arial"/>
          <w:color w:val="1C1917"/>
          <w:sz w:val="27"/>
          <w:szCs w:val="27"/>
          <w:shd w:val="clear" w:color="auto" w:fill="FFFFFF"/>
          <w:lang w:bidi="fa-IR"/>
        </w:rPr>
        <w:t>Polymorphism</w:t>
      </w:r>
      <w:r>
        <w:rPr>
          <w:rFonts w:ascii="Arial" w:hAnsi="Arial" w:cs="Arial" w:hint="cs"/>
          <w:color w:val="1C1917"/>
          <w:sz w:val="27"/>
          <w:szCs w:val="27"/>
          <w:shd w:val="clear" w:color="auto" w:fill="FFFFFF"/>
          <w:rtl/>
          <w:lang w:bidi="fa-IR"/>
        </w:rPr>
        <w:t xml:space="preserve">): </w:t>
      </w:r>
      <w:r>
        <w:rPr>
          <w:rFonts w:ascii="IRANSansX" w:hAnsi="IRANSansX"/>
          <w:color w:val="000000"/>
          <w:sz w:val="23"/>
          <w:szCs w:val="23"/>
          <w:shd w:val="clear" w:color="auto" w:fill="FEFEFE"/>
          <w:rtl/>
        </w:rPr>
        <w:t>یک نام چند شکل</w:t>
      </w:r>
      <w:r>
        <w:rPr>
          <w:rFonts w:ascii="Segoe UI" w:hAnsi="Segoe UI" w:cs="Segoe UI"/>
          <w:color w:val="202122"/>
          <w:sz w:val="21"/>
          <w:szCs w:val="21"/>
          <w:shd w:val="clear" w:color="auto" w:fill="FFFFFF"/>
        </w:rPr>
        <w:t xml:space="preserve"> </w:t>
      </w:r>
    </w:p>
    <w:p w:rsidR="000946D8" w:rsidRPr="000946D8" w:rsidRDefault="000946D8" w:rsidP="000946D8">
      <w:pPr>
        <w:pStyle w:val="ListParagraph"/>
        <w:numPr>
          <w:ilvl w:val="1"/>
          <w:numId w:val="1"/>
        </w:numPr>
        <w:tabs>
          <w:tab w:val="left" w:pos="7335"/>
        </w:tabs>
        <w:bidi/>
        <w:rPr>
          <w:b/>
          <w:bCs/>
          <w:sz w:val="36"/>
          <w:szCs w:val="36"/>
          <w:lang w:bidi="fa-IR"/>
        </w:rPr>
      </w:pPr>
      <w:r>
        <w:rPr>
          <w:rFonts w:ascii="Segoe UI" w:hAnsi="Segoe UI" w:cs="Segoe UI" w:hint="cs"/>
          <w:color w:val="202122"/>
          <w:sz w:val="21"/>
          <w:szCs w:val="21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202122"/>
          <w:sz w:val="21"/>
          <w:szCs w:val="21"/>
          <w:shd w:val="clear" w:color="auto" w:fill="FFFFFF"/>
        </w:rPr>
        <w:t xml:space="preserve"> O</w:t>
      </w:r>
      <w:r>
        <w:rPr>
          <w:rFonts w:ascii="Segoe UI" w:hAnsi="Segoe UI" w:cs="Segoe UI"/>
          <w:color w:val="202122"/>
          <w:sz w:val="21"/>
          <w:szCs w:val="21"/>
          <w:shd w:val="clear" w:color="auto" w:fill="FFFFFF"/>
        </w:rPr>
        <w:t>verride</w:t>
      </w:r>
      <w:r>
        <w:rPr>
          <w:rFonts w:ascii="Segoe UI" w:hAnsi="Segoe UI" w:cs="Segoe UI"/>
          <w:color w:val="202122"/>
          <w:sz w:val="21"/>
          <w:szCs w:val="21"/>
          <w:shd w:val="clear" w:color="auto" w:fill="FFFFFF"/>
        </w:rPr>
        <w:t xml:space="preserve"> </w:t>
      </w:r>
      <w:r>
        <w:rPr>
          <w:rStyle w:val="Strong"/>
          <w:rFonts w:ascii="IRANSansX" w:hAnsi="IRANSansX"/>
          <w:color w:val="000000"/>
          <w:sz w:val="23"/>
          <w:szCs w:val="23"/>
          <w:shd w:val="clear" w:color="auto" w:fill="FEFEFE"/>
          <w:rtl/>
        </w:rPr>
        <w:t>زمان کامپایل/ استاتیک</w:t>
      </w:r>
      <w:r>
        <w:rPr>
          <w:rStyle w:val="Strong"/>
          <w:rFonts w:ascii="IRANSansX" w:hAnsi="IRANSansX"/>
          <w:color w:val="000000"/>
          <w:sz w:val="23"/>
          <w:szCs w:val="23"/>
          <w:shd w:val="clear" w:color="auto" w:fill="FEFEFE"/>
        </w:rPr>
        <w:t> </w:t>
      </w:r>
      <w:r>
        <w:rPr>
          <w:rFonts w:ascii="IRANSansX" w:hAnsi="IRANSansX"/>
          <w:color w:val="000000"/>
          <w:sz w:val="23"/>
          <w:szCs w:val="23"/>
          <w:shd w:val="clear" w:color="auto" w:fill="FEFEFE"/>
          <w:rtl/>
        </w:rPr>
        <w:t>تصمیم گیری در مورد اینکه کدام متد باید فراخوانی</w:t>
      </w:r>
      <w:r>
        <w:rPr>
          <w:rFonts w:ascii="IRANSansX" w:hAnsi="IRANSansX"/>
          <w:color w:val="000000"/>
          <w:sz w:val="23"/>
          <w:szCs w:val="23"/>
          <w:shd w:val="clear" w:color="auto" w:fill="FEFEFE"/>
          <w:rtl/>
        </w:rPr>
        <w:t xml:space="preserve"> شود در زمان کامپایل</w:t>
      </w:r>
      <w:r>
        <w:rPr>
          <w:rFonts w:ascii="IRANSansX" w:hAnsi="IRANSansX"/>
          <w:color w:val="000000"/>
          <w:sz w:val="23"/>
          <w:szCs w:val="23"/>
          <w:shd w:val="clear" w:color="auto" w:fill="FEFEFE"/>
        </w:rPr>
        <w:t xml:space="preserve">. </w:t>
      </w:r>
      <w:r>
        <w:rPr>
          <w:rFonts w:ascii="IRANSansX" w:hAnsi="IRANSansX" w:hint="cs"/>
          <w:color w:val="000000"/>
          <w:sz w:val="23"/>
          <w:szCs w:val="23"/>
          <w:shd w:val="clear" w:color="auto" w:fill="FEFEFE"/>
          <w:rtl/>
          <w:lang w:bidi="fa-IR"/>
        </w:rPr>
        <w:t xml:space="preserve"> تفاوت در </w:t>
      </w:r>
      <w:r>
        <w:rPr>
          <w:rFonts w:ascii="IRANSansX" w:hAnsi="IRANSansX"/>
          <w:color w:val="000000"/>
          <w:sz w:val="23"/>
          <w:szCs w:val="23"/>
          <w:shd w:val="clear" w:color="auto" w:fill="FEFEFE"/>
          <w:rtl/>
        </w:rPr>
        <w:t>تعداد پارامترهای ارسال شده و نوع پارامتر</w:t>
      </w:r>
    </w:p>
    <w:p w:rsidR="00D63161" w:rsidRPr="000946D8" w:rsidRDefault="000946D8" w:rsidP="000946D8">
      <w:pPr>
        <w:pStyle w:val="ListParagraph"/>
        <w:numPr>
          <w:ilvl w:val="1"/>
          <w:numId w:val="1"/>
        </w:numPr>
        <w:tabs>
          <w:tab w:val="left" w:pos="7335"/>
        </w:tabs>
        <w:bidi/>
        <w:rPr>
          <w:rFonts w:hint="cs"/>
          <w:b/>
          <w:bCs/>
          <w:sz w:val="36"/>
          <w:szCs w:val="36"/>
          <w:rtl/>
          <w:lang w:bidi="fa-IR"/>
        </w:rPr>
      </w:pPr>
      <w:r>
        <w:rPr>
          <w:rFonts w:ascii="Segoe UI" w:hAnsi="Segoe UI" w:cs="Segoe UI" w:hint="cs"/>
          <w:color w:val="202122"/>
          <w:sz w:val="21"/>
          <w:szCs w:val="21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202122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02122"/>
          <w:sz w:val="21"/>
          <w:szCs w:val="21"/>
          <w:shd w:val="clear" w:color="auto" w:fill="FFFFFF"/>
        </w:rPr>
        <w:t>Overload</w:t>
      </w:r>
      <w:r>
        <w:rPr>
          <w:rStyle w:val="Strong"/>
          <w:rFonts w:ascii="IRANSansX" w:hAnsi="IRANSansX"/>
          <w:color w:val="000000"/>
          <w:sz w:val="23"/>
          <w:szCs w:val="23"/>
          <w:shd w:val="clear" w:color="auto" w:fill="FEFEFE"/>
          <w:rtl/>
        </w:rPr>
        <w:t>زمان اجرا / پویا</w:t>
      </w:r>
      <w:r>
        <w:rPr>
          <w:rStyle w:val="Strong"/>
          <w:rFonts w:ascii="IRANSansX" w:hAnsi="IRANSansX" w:hint="cs"/>
          <w:color w:val="000000"/>
          <w:sz w:val="23"/>
          <w:szCs w:val="23"/>
          <w:shd w:val="clear" w:color="auto" w:fill="FEFEFE"/>
          <w:rtl/>
        </w:rPr>
        <w:t xml:space="preserve"> </w:t>
      </w:r>
      <w:r>
        <w:rPr>
          <w:rFonts w:ascii="IRANSansX" w:hAnsi="IRANSansX"/>
          <w:color w:val="000000"/>
          <w:sz w:val="23"/>
          <w:szCs w:val="23"/>
          <w:shd w:val="clear" w:color="auto" w:fill="FEFEFE"/>
          <w:rtl/>
        </w:rPr>
        <w:t>تعداد پارامترها و نوع پارامتر باید یکسان باشد و ممکن است پیاده سازی متفاوتی داشته باشد</w:t>
      </w:r>
      <w:r w:rsidR="002B216C">
        <w:rPr>
          <w:rFonts w:ascii="IRANSansX" w:hAnsi="IRANSansX" w:hint="cs"/>
          <w:color w:val="000000"/>
          <w:sz w:val="23"/>
          <w:szCs w:val="23"/>
          <w:shd w:val="clear" w:color="auto" w:fill="FEFEFE"/>
          <w:rtl/>
        </w:rPr>
        <w:t>.</w:t>
      </w:r>
      <w:proofErr w:type="gramEnd"/>
      <w:r w:rsidR="002B216C">
        <w:rPr>
          <w:rFonts w:ascii="IRANSansX" w:hAnsi="IRANSansX" w:hint="cs"/>
          <w:color w:val="000000"/>
          <w:sz w:val="23"/>
          <w:szCs w:val="23"/>
          <w:shd w:val="clear" w:color="auto" w:fill="FEFEFE"/>
          <w:rtl/>
        </w:rPr>
        <w:t xml:space="preserve"> </w:t>
      </w:r>
      <w:r w:rsidR="002B216C">
        <w:rPr>
          <w:rFonts w:ascii="IRANSansX" w:hAnsi="IRANSansX"/>
          <w:color w:val="000000"/>
          <w:sz w:val="23"/>
          <w:szCs w:val="23"/>
          <w:shd w:val="clear" w:color="auto" w:fill="FEFEFE"/>
          <w:rtl/>
        </w:rPr>
        <w:t>در کلاس پایه از کلمه کلیدی</w:t>
      </w:r>
      <w:r w:rsidR="002B216C">
        <w:rPr>
          <w:rFonts w:ascii="IRANSansX" w:hAnsi="IRANSansX"/>
          <w:color w:val="000000"/>
          <w:sz w:val="23"/>
          <w:szCs w:val="23"/>
          <w:shd w:val="clear" w:color="auto" w:fill="FEFEFE"/>
        </w:rPr>
        <w:t xml:space="preserve"> virtual </w:t>
      </w:r>
      <w:r w:rsidR="002B216C">
        <w:rPr>
          <w:rFonts w:ascii="IRANSansX" w:hAnsi="IRANSansX"/>
          <w:color w:val="000000"/>
          <w:sz w:val="23"/>
          <w:szCs w:val="23"/>
          <w:shd w:val="clear" w:color="auto" w:fill="FEFEFE"/>
          <w:rtl/>
        </w:rPr>
        <w:t>با متد استفاده کردیم تا با استفاده از کلمه کلیدی</w:t>
      </w:r>
      <w:r w:rsidR="002B216C">
        <w:rPr>
          <w:rFonts w:ascii="IRANSansX" w:hAnsi="IRANSansX"/>
          <w:color w:val="000000"/>
          <w:sz w:val="23"/>
          <w:szCs w:val="23"/>
          <w:shd w:val="clear" w:color="auto" w:fill="FEFEFE"/>
        </w:rPr>
        <w:t xml:space="preserve"> override </w:t>
      </w:r>
      <w:r w:rsidR="002B216C">
        <w:rPr>
          <w:rFonts w:ascii="IRANSansX" w:hAnsi="IRANSansX"/>
          <w:color w:val="000000"/>
          <w:sz w:val="23"/>
          <w:szCs w:val="23"/>
          <w:shd w:val="clear" w:color="auto" w:fill="FEFEFE"/>
          <w:rtl/>
        </w:rPr>
        <w:t>در کلاس مشتق شده</w:t>
      </w:r>
      <w:r w:rsidR="002B216C">
        <w:rPr>
          <w:rFonts w:ascii="IRANSansX" w:hAnsi="IRANSansX"/>
          <w:color w:val="000000"/>
          <w:sz w:val="23"/>
          <w:szCs w:val="23"/>
          <w:shd w:val="clear" w:color="auto" w:fill="FEFEFE"/>
        </w:rPr>
        <w:t xml:space="preserve"> override </w:t>
      </w:r>
      <w:r w:rsidR="002B216C">
        <w:rPr>
          <w:rFonts w:ascii="IRANSansX" w:hAnsi="IRANSansX"/>
          <w:color w:val="000000"/>
          <w:sz w:val="23"/>
          <w:szCs w:val="23"/>
          <w:shd w:val="clear" w:color="auto" w:fill="FEFEFE"/>
          <w:rtl/>
        </w:rPr>
        <w:t>شود</w:t>
      </w:r>
    </w:p>
    <w:p w:rsidR="00715F7B" w:rsidRDefault="00715F7B" w:rsidP="00715F7B">
      <w:pPr>
        <w:tabs>
          <w:tab w:val="left" w:pos="7335"/>
        </w:tabs>
        <w:bidi/>
        <w:jc w:val="both"/>
        <w:rPr>
          <w:rFonts w:hint="cs"/>
          <w:sz w:val="32"/>
          <w:szCs w:val="32"/>
          <w:rtl/>
          <w:lang w:bidi="fa-IR"/>
        </w:rPr>
      </w:pPr>
    </w:p>
    <w:p w:rsidR="007405C1" w:rsidRDefault="007405C1" w:rsidP="007405C1">
      <w:pPr>
        <w:tabs>
          <w:tab w:val="left" w:pos="7335"/>
        </w:tabs>
        <w:bidi/>
        <w:jc w:val="both"/>
        <w:rPr>
          <w:rFonts w:hint="cs"/>
          <w:sz w:val="32"/>
          <w:szCs w:val="32"/>
          <w:rtl/>
          <w:lang w:bidi="fa-IR"/>
        </w:rPr>
      </w:pPr>
    </w:p>
    <w:p w:rsidR="007405C1" w:rsidRDefault="007405C1" w:rsidP="007405C1">
      <w:pPr>
        <w:tabs>
          <w:tab w:val="left" w:pos="7335"/>
        </w:tabs>
        <w:bidi/>
        <w:jc w:val="both"/>
        <w:rPr>
          <w:rFonts w:hint="cs"/>
          <w:sz w:val="32"/>
          <w:szCs w:val="32"/>
          <w:rtl/>
          <w:lang w:bidi="fa-IR"/>
        </w:rPr>
      </w:pPr>
    </w:p>
    <w:p w:rsidR="007405C1" w:rsidRDefault="007405C1" w:rsidP="007405C1">
      <w:pPr>
        <w:tabs>
          <w:tab w:val="left" w:pos="7335"/>
        </w:tabs>
        <w:bidi/>
        <w:jc w:val="both"/>
        <w:rPr>
          <w:rFonts w:hint="cs"/>
          <w:sz w:val="32"/>
          <w:szCs w:val="32"/>
          <w:rtl/>
          <w:lang w:bidi="fa-IR"/>
        </w:rPr>
      </w:pPr>
    </w:p>
    <w:p w:rsidR="007405C1" w:rsidRDefault="007405C1" w:rsidP="007405C1">
      <w:pPr>
        <w:tabs>
          <w:tab w:val="left" w:pos="7335"/>
        </w:tabs>
        <w:bidi/>
        <w:jc w:val="both"/>
        <w:rPr>
          <w:rFonts w:hint="cs"/>
          <w:sz w:val="32"/>
          <w:szCs w:val="32"/>
          <w:rtl/>
          <w:lang w:bidi="fa-IR"/>
        </w:rPr>
      </w:pPr>
    </w:p>
    <w:p w:rsidR="007405C1" w:rsidRDefault="007405C1" w:rsidP="007405C1">
      <w:pPr>
        <w:tabs>
          <w:tab w:val="left" w:pos="7335"/>
        </w:tabs>
        <w:bidi/>
        <w:jc w:val="both"/>
        <w:rPr>
          <w:rFonts w:hint="cs"/>
          <w:sz w:val="32"/>
          <w:szCs w:val="32"/>
          <w:rtl/>
          <w:lang w:bidi="fa-IR"/>
        </w:rPr>
      </w:pPr>
    </w:p>
    <w:p w:rsidR="007405C1" w:rsidRDefault="007405C1" w:rsidP="007405C1">
      <w:pPr>
        <w:pStyle w:val="Heading1"/>
        <w:shd w:val="clear" w:color="auto" w:fill="FFFFFF"/>
        <w:spacing w:before="150"/>
        <w:jc w:val="right"/>
        <w:rPr>
          <w:rFonts w:ascii="Segoe UI" w:hAnsi="Segoe UI" w:cs="Segoe UI" w:hint="cs"/>
          <w:b/>
          <w:bCs/>
          <w:color w:val="0B032D"/>
          <w:rtl/>
        </w:rPr>
      </w:pPr>
      <w:r>
        <w:rPr>
          <w:rFonts w:ascii="Segoe UI" w:hAnsi="Segoe UI" w:cs="Segoe UI"/>
          <w:b/>
          <w:bCs/>
          <w:color w:val="0B032D"/>
          <w:rtl/>
        </w:rPr>
        <w:t>معرفی معماری</w:t>
      </w:r>
      <w:r>
        <w:rPr>
          <w:rFonts w:ascii="Segoe UI" w:hAnsi="Segoe UI" w:cs="Segoe UI" w:hint="cs"/>
          <w:b/>
          <w:bCs/>
          <w:color w:val="0B032D"/>
          <w:rtl/>
        </w:rPr>
        <w:t>:</w:t>
      </w:r>
      <w:r w:rsidR="00972C4D">
        <w:rPr>
          <w:rFonts w:ascii="Segoe UI" w:hAnsi="Segoe UI" w:cs="Segoe UI" w:hint="cs"/>
          <w:b/>
          <w:bCs/>
          <w:color w:val="0B032D"/>
          <w:rtl/>
        </w:rPr>
        <w:t xml:space="preserve"> </w:t>
      </w:r>
      <w:r w:rsidR="00972C4D">
        <w:rPr>
          <w:rFonts w:ascii="Segoe UI" w:hAnsi="Segoe UI" w:cs="Segoe UI"/>
          <w:color w:val="0B032D"/>
          <w:shd w:val="clear" w:color="auto" w:fill="FFFFFF"/>
          <w:rtl/>
        </w:rPr>
        <w:t>طراحی دامنه محور</w:t>
      </w:r>
      <w:r w:rsidR="00972C4D">
        <w:rPr>
          <w:rFonts w:ascii="Segoe UI" w:hAnsi="Segoe UI" w:cs="Segoe UI"/>
          <w:color w:val="0B032D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0B032D"/>
        </w:rPr>
        <w:t xml:space="preserve"> Domain Driven Design</w:t>
      </w:r>
    </w:p>
    <w:p w:rsidR="00972C4D" w:rsidRDefault="00972C4D" w:rsidP="00972C4D">
      <w:pPr>
        <w:bidi/>
        <w:rPr>
          <w:rFonts w:ascii="Segoe UI" w:hAnsi="Segoe UI" w:cs="Segoe UI" w:hint="cs"/>
          <w:color w:val="0B032D"/>
          <w:shd w:val="clear" w:color="auto" w:fill="FFFFFF"/>
          <w:rtl/>
        </w:rPr>
      </w:pPr>
      <w:r>
        <w:rPr>
          <w:rStyle w:val="Strong"/>
          <w:rFonts w:ascii="Segoe UI" w:hAnsi="Segoe UI" w:cs="Segoe UI"/>
          <w:color w:val="0B032D"/>
          <w:shd w:val="clear" w:color="auto" w:fill="FFFFFF"/>
          <w:rtl/>
        </w:rPr>
        <w:t>دامنه</w:t>
      </w:r>
      <w:r>
        <w:rPr>
          <w:rFonts w:ascii="Segoe UI" w:hAnsi="Segoe UI" w:cs="Segoe UI"/>
          <w:color w:val="0B032D"/>
          <w:shd w:val="clear" w:color="auto" w:fill="FFFFFF"/>
        </w:rPr>
        <w:t> </w:t>
      </w:r>
      <w:r>
        <w:rPr>
          <w:rFonts w:ascii="Segoe UI" w:hAnsi="Segoe UI" w:cs="Segoe UI"/>
          <w:color w:val="0B032D"/>
          <w:shd w:val="clear" w:color="auto" w:fill="FFFFFF"/>
          <w:rtl/>
        </w:rPr>
        <w:t>: "حوزه دانش یا فعالیت</w:t>
      </w:r>
      <w:r>
        <w:rPr>
          <w:rFonts w:ascii="Segoe UI" w:hAnsi="Segoe UI" w:cs="Segoe UI"/>
          <w:color w:val="0B032D"/>
          <w:shd w:val="clear" w:color="auto" w:fill="FFFFFF"/>
        </w:rPr>
        <w:t>".</w:t>
      </w:r>
      <w:r>
        <w:rPr>
          <w:rFonts w:ascii="Segoe UI" w:hAnsi="Segoe UI" w:cs="Segoe UI" w:hint="cs"/>
          <w:color w:val="0B032D"/>
          <w:shd w:val="clear" w:color="auto" w:fill="FFFFFF"/>
          <w:rtl/>
        </w:rPr>
        <w:t xml:space="preserve"> </w:t>
      </w:r>
      <w:r>
        <w:rPr>
          <w:rFonts w:ascii="Segoe UI" w:hAnsi="Segoe UI" w:cs="Segoe UI"/>
          <w:color w:val="0B032D"/>
          <w:shd w:val="clear" w:color="auto" w:fill="FFFFFF"/>
          <w:rtl/>
        </w:rPr>
        <w:t>دامنه در حوزه مهندسی نرم افزار معمولاً به موضوع و هدفی که برنامه ی نرم افزاری در آن اعمال می شود، اشاره دارد. به عبارت دیگر، در طول توسعه ی برنامه، دامنه، حوزه ی دانش و فعالیتی است که منطق برنامه در اطراف آن قرار گرفته است. دامنه، ایده ها، دانش و داده های مسئله ای است که می خواهید آن را حل کنید</w:t>
      </w:r>
      <w:r>
        <w:rPr>
          <w:rFonts w:ascii="Segoe UI" w:hAnsi="Segoe UI" w:cs="Segoe UI"/>
          <w:color w:val="0B032D"/>
          <w:shd w:val="clear" w:color="auto" w:fill="FFFFFF"/>
        </w:rPr>
        <w:t>.</w:t>
      </w:r>
    </w:p>
    <w:p w:rsidR="00972C4D" w:rsidRDefault="00972C4D" w:rsidP="00972C4D">
      <w:pPr>
        <w:bidi/>
        <w:rPr>
          <w:rFonts w:ascii="Segoe UI" w:hAnsi="Segoe UI" w:cs="Segoe UI" w:hint="cs"/>
          <w:color w:val="0B032D"/>
          <w:shd w:val="clear" w:color="auto" w:fill="FFFFFF"/>
          <w:rtl/>
        </w:rPr>
      </w:pPr>
      <w:r>
        <w:rPr>
          <w:rFonts w:ascii="Segoe UI" w:hAnsi="Segoe UI" w:cs="Segoe UI"/>
          <w:color w:val="0B032D"/>
          <w:shd w:val="clear" w:color="auto" w:fill="FFFFFF"/>
        </w:rPr>
        <w:t> </w:t>
      </w:r>
      <w:r>
        <w:rPr>
          <w:rStyle w:val="Strong"/>
          <w:rFonts w:ascii="Segoe UI" w:hAnsi="Segoe UI" w:cs="Segoe UI"/>
          <w:color w:val="0B032D"/>
          <w:shd w:val="clear" w:color="auto" w:fill="FFFFFF"/>
          <w:rtl/>
        </w:rPr>
        <w:t>مدل</w:t>
      </w:r>
      <w:r>
        <w:rPr>
          <w:rFonts w:ascii="Segoe UI" w:hAnsi="Segoe UI" w:cs="Segoe UI" w:hint="cs"/>
          <w:color w:val="0B032D"/>
          <w:shd w:val="clear" w:color="auto" w:fill="FFFFFF"/>
          <w:rtl/>
        </w:rPr>
        <w:t>:</w:t>
      </w:r>
      <w:r>
        <w:rPr>
          <w:rFonts w:ascii="Segoe UI" w:hAnsi="Segoe UI" w:cs="Segoe UI"/>
          <w:color w:val="0B032D"/>
          <w:shd w:val="clear" w:color="auto" w:fill="FFFFFF"/>
          <w:rtl/>
        </w:rPr>
        <w:t xml:space="preserve"> وقتی ما میتوانیم مسئله ای را مدل کنیم یعنی توانستیم در مسیر حل آن قدم برداریم. زیرا با مدل کردن توانستیم یه نمای کلی از تمام زوایای آن داشته باشیم و ساختارمند با مسئله رفتار کنیم</w:t>
      </w:r>
      <w:r>
        <w:rPr>
          <w:rFonts w:ascii="Segoe UI" w:hAnsi="Segoe UI" w:cs="Segoe UI"/>
          <w:color w:val="0B032D"/>
          <w:shd w:val="clear" w:color="auto" w:fill="FFFFFF"/>
        </w:rPr>
        <w:t>.</w:t>
      </w:r>
    </w:p>
    <w:p w:rsidR="00972C4D" w:rsidRPr="00972C4D" w:rsidRDefault="00972C4D" w:rsidP="00972C4D">
      <w:pPr>
        <w:bidi/>
        <w:rPr>
          <w:rFonts w:hint="cs"/>
          <w:lang w:bidi="fa-IR"/>
        </w:rPr>
      </w:pPr>
      <w:r>
        <w:rPr>
          <w:rFonts w:ascii="Segoe UI" w:hAnsi="Segoe UI" w:cs="Segoe UI"/>
          <w:color w:val="0B032D"/>
          <w:shd w:val="clear" w:color="auto" w:fill="FFFFFF"/>
          <w:rtl/>
        </w:rPr>
        <w:t>دامنه را حوزه ی فعالیت و کسب و کار خود بدانیم و مدل را راه حل آن</w:t>
      </w:r>
    </w:p>
    <w:p w:rsidR="007405C1" w:rsidRPr="00AA5674" w:rsidRDefault="007405C1" w:rsidP="007405C1">
      <w:pPr>
        <w:tabs>
          <w:tab w:val="left" w:pos="7335"/>
        </w:tabs>
        <w:bidi/>
        <w:jc w:val="both"/>
        <w:rPr>
          <w:sz w:val="32"/>
          <w:szCs w:val="32"/>
          <w:rtl/>
          <w:lang w:bidi="fa-IR"/>
        </w:rPr>
      </w:pPr>
    </w:p>
    <w:sectPr w:rsidR="007405C1" w:rsidRPr="00AA5674" w:rsidSect="0042085A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RANSansX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CE496C"/>
    <w:multiLevelType w:val="hybridMultilevel"/>
    <w:tmpl w:val="CB90D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E0F"/>
    <w:rsid w:val="000946D8"/>
    <w:rsid w:val="002B216C"/>
    <w:rsid w:val="0042085A"/>
    <w:rsid w:val="00610E0F"/>
    <w:rsid w:val="006776D2"/>
    <w:rsid w:val="00715F7B"/>
    <w:rsid w:val="007405C1"/>
    <w:rsid w:val="00902EAE"/>
    <w:rsid w:val="00972C4D"/>
    <w:rsid w:val="00AA5674"/>
    <w:rsid w:val="00D6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E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72C4D"/>
    <w:rPr>
      <w:b/>
      <w:bCs/>
    </w:rPr>
  </w:style>
  <w:style w:type="paragraph" w:styleId="ListParagraph">
    <w:name w:val="List Paragraph"/>
    <w:basedOn w:val="Normal"/>
    <w:uiPriority w:val="34"/>
    <w:qFormat/>
    <w:rsid w:val="00972C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E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E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72C4D"/>
    <w:rPr>
      <w:b/>
      <w:bCs/>
    </w:rPr>
  </w:style>
  <w:style w:type="paragraph" w:styleId="ListParagraph">
    <w:name w:val="List Paragraph"/>
    <w:basedOn w:val="Normal"/>
    <w:uiPriority w:val="34"/>
    <w:qFormat/>
    <w:rsid w:val="00972C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6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781DF2-1C50-4D59-AA1F-AF28D9A71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rozhan</dc:creator>
  <cp:keywords/>
  <dc:description/>
  <cp:lastModifiedBy>Ultra</cp:lastModifiedBy>
  <cp:revision>22</cp:revision>
  <dcterms:created xsi:type="dcterms:W3CDTF">2023-05-30T11:41:00Z</dcterms:created>
  <dcterms:modified xsi:type="dcterms:W3CDTF">2023-06-12T21:03:00Z</dcterms:modified>
</cp:coreProperties>
</file>