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3F5" w:rsidRDefault="006613F5" w:rsidP="006613F5">
      <w:pPr>
        <w:bidi/>
        <w:jc w:val="center"/>
        <w:rPr>
          <w:rFonts w:ascii="Vazir" w:hAnsi="Vazir" w:cs="Vazir" w:hint="cs"/>
          <w:b/>
          <w:bCs/>
          <w:sz w:val="24"/>
          <w:szCs w:val="24"/>
          <w:rtl/>
          <w:lang w:bidi="fa-IR"/>
        </w:rPr>
      </w:pPr>
      <w:r>
        <w:rPr>
          <w:rFonts w:ascii="Vazir" w:hAnsi="Vazir" w:cs="Vazir" w:hint="cs"/>
          <w:b/>
          <w:bCs/>
          <w:sz w:val="24"/>
          <w:szCs w:val="24"/>
          <w:rtl/>
          <w:lang w:bidi="fa-IR"/>
        </w:rPr>
        <w:t>به نام خدا</w:t>
      </w:r>
    </w:p>
    <w:p w:rsidR="006613F5" w:rsidRDefault="006613F5" w:rsidP="006613F5">
      <w:pPr>
        <w:bidi/>
        <w:rPr>
          <w:rFonts w:ascii="Vazir" w:hAnsi="Vazir" w:cs="Vazir" w:hint="cs"/>
          <w:b/>
          <w:bCs/>
          <w:sz w:val="24"/>
          <w:szCs w:val="24"/>
          <w:rtl/>
          <w:lang w:bidi="fa-IR"/>
        </w:rPr>
      </w:pPr>
      <w:r w:rsidRPr="006613F5">
        <w:rPr>
          <w:rFonts w:ascii="Vazir" w:hAnsi="Vazir" w:cs="Vazir"/>
          <w:b/>
          <w:bCs/>
          <w:sz w:val="24"/>
          <w:szCs w:val="24"/>
          <w:rtl/>
        </w:rPr>
        <w:t xml:space="preserve">تحلیل اکتشافی </w:t>
      </w:r>
      <w:r>
        <w:rPr>
          <w:rFonts w:ascii="Vazir" w:hAnsi="Vazir" w:cs="Vazir" w:hint="cs"/>
          <w:b/>
          <w:bCs/>
          <w:sz w:val="24"/>
          <w:szCs w:val="24"/>
          <w:rtl/>
        </w:rPr>
        <w:t>دیتاست</w:t>
      </w:r>
      <w:r w:rsidRPr="006613F5">
        <w:rPr>
          <w:rFonts w:ascii="Vazir" w:hAnsi="Vazir" w:cs="Vazir"/>
          <w:b/>
          <w:bCs/>
          <w:sz w:val="24"/>
          <w:szCs w:val="24"/>
          <w:rtl/>
        </w:rPr>
        <w:t xml:space="preserve"> رزرو هتل</w:t>
      </w:r>
      <w:r>
        <w:rPr>
          <w:rFonts w:ascii="Vazir" w:hAnsi="Vazir" w:cs="Vazir" w:hint="cs"/>
          <w:b/>
          <w:bCs/>
          <w:sz w:val="24"/>
          <w:szCs w:val="24"/>
          <w:rtl/>
        </w:rPr>
        <w:t xml:space="preserve"> </w:t>
      </w:r>
      <w:r w:rsidRPr="006613F5">
        <w:rPr>
          <w:rFonts w:ascii="Vazir" w:hAnsi="Vazir" w:cs="Vazir"/>
          <w:b/>
          <w:bCs/>
          <w:sz w:val="24"/>
          <w:szCs w:val="24"/>
          <w:lang w:bidi="fa-IR"/>
        </w:rPr>
        <w:t xml:space="preserve"> (Hotel Booking Demand)</w:t>
      </w:r>
    </w:p>
    <w:p w:rsidR="006613F5" w:rsidRDefault="006613F5" w:rsidP="006613F5">
      <w:pPr>
        <w:bidi/>
        <w:rPr>
          <w:rFonts w:ascii="Vazir" w:hAnsi="Vazir" w:cs="Vazir" w:hint="cs"/>
          <w:b/>
          <w:bCs/>
          <w:sz w:val="24"/>
          <w:szCs w:val="24"/>
          <w:rtl/>
          <w:lang w:bidi="fa-IR"/>
        </w:rPr>
      </w:pPr>
      <w:r>
        <w:rPr>
          <w:rFonts w:ascii="Vazir" w:hAnsi="Vazir" w:cs="Vazir"/>
          <w:b/>
          <w:bCs/>
          <w:sz w:val="24"/>
          <w:szCs w:val="24"/>
          <w:rtl/>
        </w:rPr>
        <w:t>هدف این پروژه</w:t>
      </w:r>
      <w:r>
        <w:rPr>
          <w:rFonts w:ascii="Vazir" w:hAnsi="Vazir" w:cs="Vazir" w:hint="cs"/>
          <w:b/>
          <w:bCs/>
          <w:sz w:val="24"/>
          <w:szCs w:val="24"/>
          <w:rtl/>
        </w:rPr>
        <w:t xml:space="preserve"> </w:t>
      </w:r>
      <w:r w:rsidRPr="006613F5">
        <w:rPr>
          <w:rFonts w:ascii="Vazir" w:hAnsi="Vazir" w:cs="Vazir"/>
          <w:b/>
          <w:bCs/>
          <w:sz w:val="24"/>
          <w:szCs w:val="24"/>
          <w:rtl/>
        </w:rPr>
        <w:t>تحلیل اکتشافی داده‌ها</w:t>
      </w:r>
      <w:r w:rsidRPr="006613F5">
        <w:rPr>
          <w:rFonts w:ascii="Vazir" w:hAnsi="Vazir" w:cs="Vazir"/>
          <w:b/>
          <w:bCs/>
          <w:sz w:val="24"/>
          <w:szCs w:val="24"/>
          <w:lang w:bidi="fa-IR"/>
        </w:rPr>
        <w:t xml:space="preserve"> </w:t>
      </w:r>
      <w:r>
        <w:rPr>
          <w:rFonts w:ascii="Vazir" w:hAnsi="Vazir" w:cs="Vazir"/>
          <w:b/>
          <w:bCs/>
          <w:sz w:val="24"/>
          <w:szCs w:val="24"/>
          <w:rtl/>
        </w:rPr>
        <w:t>بر</w:t>
      </w:r>
      <w:r>
        <w:rPr>
          <w:rFonts w:ascii="Vazir" w:hAnsi="Vazir" w:cs="Vazir" w:hint="cs"/>
          <w:b/>
          <w:bCs/>
          <w:sz w:val="24"/>
          <w:szCs w:val="24"/>
          <w:rtl/>
        </w:rPr>
        <w:t xml:space="preserve"> </w:t>
      </w:r>
      <w:r w:rsidRPr="006613F5">
        <w:rPr>
          <w:rFonts w:ascii="Vazir" w:hAnsi="Vazir" w:cs="Vazir"/>
          <w:b/>
          <w:bCs/>
          <w:sz w:val="24"/>
          <w:szCs w:val="24"/>
          <w:rtl/>
        </w:rPr>
        <w:t>روی دیتاست</w:t>
      </w:r>
      <w:r w:rsidRPr="006613F5">
        <w:rPr>
          <w:rFonts w:ascii="Vazir" w:hAnsi="Vazir" w:cs="Vazir"/>
          <w:b/>
          <w:bCs/>
          <w:sz w:val="24"/>
          <w:szCs w:val="24"/>
          <w:lang w:bidi="fa-IR"/>
        </w:rPr>
        <w:t xml:space="preserve"> Hotel Booking Demand </w:t>
      </w:r>
      <w:r w:rsidRPr="006613F5">
        <w:rPr>
          <w:rFonts w:ascii="Vazir" w:hAnsi="Vazir" w:cs="Vazir"/>
          <w:b/>
          <w:bCs/>
          <w:sz w:val="24"/>
          <w:szCs w:val="24"/>
          <w:rtl/>
        </w:rPr>
        <w:t xml:space="preserve">و بررسی الگوهای موجود در داده‌ها </w:t>
      </w:r>
      <w:r>
        <w:rPr>
          <w:rFonts w:ascii="Vazir" w:hAnsi="Vazir" w:cs="Vazir" w:hint="cs"/>
          <w:b/>
          <w:bCs/>
          <w:sz w:val="24"/>
          <w:szCs w:val="24"/>
          <w:rtl/>
        </w:rPr>
        <w:t>میباشد.</w:t>
      </w:r>
    </w:p>
    <w:p w:rsidR="006613F5" w:rsidRDefault="006613F5" w:rsidP="006613F5">
      <w:pPr>
        <w:bidi/>
        <w:rPr>
          <w:rFonts w:ascii="Vazir" w:hAnsi="Vazir" w:cs="Vazir" w:hint="cs"/>
          <w:b/>
          <w:bCs/>
          <w:sz w:val="24"/>
          <w:szCs w:val="24"/>
          <w:rtl/>
          <w:lang w:bidi="fa-IR"/>
        </w:rPr>
      </w:pPr>
      <w:r w:rsidRPr="003C30BF">
        <w:rPr>
          <w:rFonts w:ascii="Vazir" w:hAnsi="Vazir" w:cs="Vazir"/>
          <w:b/>
          <w:bCs/>
          <w:sz w:val="24"/>
          <w:szCs w:val="24"/>
          <w:lang w:bidi="fa-IR"/>
        </w:rPr>
        <w:pict>
          <v:rect id="_x0000_i1035" style="width:0;height:1.5pt" o:hralign="center" o:hrstd="t" o:hr="t" fillcolor="#a0a0a0" stroked="f"/>
        </w:pict>
      </w:r>
    </w:p>
    <w:p w:rsidR="008760BB" w:rsidRDefault="008760BB" w:rsidP="006613F5">
      <w:pPr>
        <w:bidi/>
        <w:rPr>
          <w:rFonts w:ascii="Vazir" w:hAnsi="Vazir" w:cs="Vazir"/>
          <w:b/>
          <w:bCs/>
          <w:sz w:val="24"/>
          <w:szCs w:val="24"/>
          <w:rtl/>
          <w:lang w:bidi="fa-IR"/>
        </w:rPr>
      </w:pPr>
      <w:r>
        <w:rPr>
          <w:rFonts w:ascii="Vazir" w:hAnsi="Vazir" w:cs="Vazir" w:hint="cs"/>
          <w:b/>
          <w:bCs/>
          <w:sz w:val="24"/>
          <w:szCs w:val="24"/>
          <w:rtl/>
          <w:lang w:bidi="fa-IR"/>
        </w:rPr>
        <w:t>1.</w:t>
      </w:r>
      <w:r w:rsidRPr="008760BB">
        <w:rPr>
          <w:rFonts w:ascii="Vazir" w:hAnsi="Vazir" w:cs="Vazir"/>
          <w:b/>
          <w:bCs/>
          <w:sz w:val="24"/>
          <w:szCs w:val="24"/>
          <w:rtl/>
          <w:lang w:bidi="fa-IR"/>
        </w:rPr>
        <w:t>مجموع تعداد رزورهای کنسل شده و نشده چقدر است؟</w:t>
      </w:r>
    </w:p>
    <w:p w:rsidR="008760BB" w:rsidRPr="008760BB" w:rsidRDefault="008760BB" w:rsidP="008760BB">
      <w:pPr>
        <w:bidi/>
        <w:rPr>
          <w:rFonts w:ascii="Vazir" w:hAnsi="Vazir" w:cs="Vazir"/>
          <w:b/>
          <w:bCs/>
          <w:sz w:val="24"/>
          <w:szCs w:val="24"/>
          <w:rtl/>
          <w:lang w:bidi="fa-IR"/>
        </w:rPr>
      </w:pPr>
      <w:r w:rsidRPr="008760BB">
        <w:rPr>
          <w:rFonts w:ascii="Vazir" w:hAnsi="Vazir" w:cs="Vazir"/>
          <w:b/>
          <w:bCs/>
          <w:noProof/>
          <w:sz w:val="24"/>
          <w:szCs w:val="24"/>
          <w:rtl/>
        </w:rPr>
        <w:drawing>
          <wp:inline distT="0" distB="0" distL="0" distR="0">
            <wp:extent cx="3569539" cy="2605146"/>
            <wp:effectExtent l="1905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3569993" cy="2605478"/>
                    </a:xfrm>
                    <a:prstGeom prst="rect">
                      <a:avLst/>
                    </a:prstGeom>
                    <a:noFill/>
                    <a:ln w="9525">
                      <a:noFill/>
                      <a:miter lim="800000"/>
                      <a:headEnd/>
                      <a:tailEnd/>
                    </a:ln>
                  </pic:spPr>
                </pic:pic>
              </a:graphicData>
            </a:graphic>
          </wp:inline>
        </w:drawing>
      </w:r>
    </w:p>
    <w:tbl>
      <w:tblPr>
        <w:tblStyle w:val="MediumGrid2-Accent1"/>
        <w:bidiVisual/>
        <w:tblW w:w="0" w:type="auto"/>
        <w:tblInd w:w="108" w:type="dxa"/>
        <w:tblLook w:val="0000"/>
      </w:tblPr>
      <w:tblGrid>
        <w:gridCol w:w="9360"/>
      </w:tblGrid>
      <w:tr w:rsidR="008760BB" w:rsidTr="008760BB">
        <w:trPr>
          <w:cnfStyle w:val="000000100000"/>
          <w:trHeight w:val="869"/>
        </w:trPr>
        <w:tc>
          <w:tcPr>
            <w:cnfStyle w:val="000010000000"/>
            <w:tcW w:w="9360" w:type="dxa"/>
          </w:tcPr>
          <w:p w:rsidR="008760BB" w:rsidRPr="00ED538F" w:rsidRDefault="008760BB" w:rsidP="00ED538F">
            <w:pPr>
              <w:bidi/>
              <w:rPr>
                <w:rFonts w:ascii="Vazir" w:hAnsi="Vazir" w:cs="Vazir"/>
                <w:b/>
                <w:bCs/>
                <w:sz w:val="24"/>
                <w:szCs w:val="24"/>
                <w:rtl/>
                <w:lang w:bidi="fa-IR"/>
              </w:rPr>
            </w:pPr>
            <w:r w:rsidRPr="008760BB">
              <w:rPr>
                <w:rFonts w:ascii="Vazir" w:hAnsi="Vazir" w:cs="Vazir"/>
                <w:b/>
                <w:bCs/>
                <w:rtl/>
                <w:lang w:bidi="fa-IR"/>
              </w:rPr>
              <w:t>بررسی تعداد رزروهای کنسل شده و نشده نشان میدهد تعداد رزروهای کنسل شده 23986 و تعداد کنسل نشده 62951 مورد است.</w:t>
            </w:r>
          </w:p>
          <w:p w:rsidR="008760BB" w:rsidRPr="008760BB" w:rsidRDefault="008760BB" w:rsidP="008760BB">
            <w:pPr>
              <w:bidi/>
              <w:rPr>
                <w:rFonts w:ascii="Vazir" w:hAnsi="Vazir" w:cs="Vazir"/>
                <w:b/>
                <w:bCs/>
                <w:rtl/>
                <w:lang w:bidi="fa-IR"/>
              </w:rPr>
            </w:pPr>
          </w:p>
        </w:tc>
      </w:tr>
    </w:tbl>
    <w:p w:rsidR="008760BB" w:rsidRDefault="003C30BF" w:rsidP="008760BB">
      <w:pPr>
        <w:bidi/>
        <w:rPr>
          <w:rFonts w:ascii="Vazir" w:hAnsi="Vazir" w:cs="Vazir"/>
          <w:b/>
          <w:bCs/>
          <w:sz w:val="24"/>
          <w:szCs w:val="24"/>
          <w:rtl/>
          <w:lang w:bidi="fa-IR"/>
        </w:rPr>
      </w:pPr>
      <w:r w:rsidRPr="003C30BF">
        <w:rPr>
          <w:rFonts w:ascii="Vazir" w:hAnsi="Vazir" w:cs="Vazir"/>
          <w:b/>
          <w:bCs/>
          <w:sz w:val="24"/>
          <w:szCs w:val="24"/>
          <w:lang w:bidi="fa-IR"/>
        </w:rPr>
        <w:pict>
          <v:rect id="_x0000_i1025" style="width:0;height:1.5pt" o:hralign="center" o:hrstd="t" o:hr="t" fillcolor="#a0a0a0" stroked="f"/>
        </w:pict>
      </w:r>
    </w:p>
    <w:p w:rsidR="006613F5" w:rsidRDefault="006613F5" w:rsidP="006613F5">
      <w:pPr>
        <w:bidi/>
        <w:rPr>
          <w:rFonts w:ascii="Vazir" w:hAnsi="Vazir" w:cs="Vazir" w:hint="cs"/>
          <w:b/>
          <w:bCs/>
          <w:sz w:val="24"/>
          <w:szCs w:val="24"/>
          <w:rtl/>
          <w:lang w:bidi="fa-IR"/>
        </w:rPr>
      </w:pPr>
    </w:p>
    <w:p w:rsidR="006613F5" w:rsidRDefault="006613F5" w:rsidP="006613F5">
      <w:pPr>
        <w:bidi/>
        <w:rPr>
          <w:rFonts w:ascii="Vazir" w:hAnsi="Vazir" w:cs="Vazir" w:hint="cs"/>
          <w:b/>
          <w:bCs/>
          <w:sz w:val="24"/>
          <w:szCs w:val="24"/>
          <w:rtl/>
          <w:lang w:bidi="fa-IR"/>
        </w:rPr>
      </w:pPr>
    </w:p>
    <w:p w:rsidR="006613F5" w:rsidRDefault="006613F5" w:rsidP="006613F5">
      <w:pPr>
        <w:bidi/>
        <w:rPr>
          <w:rFonts w:ascii="Vazir" w:hAnsi="Vazir" w:cs="Vazir" w:hint="cs"/>
          <w:b/>
          <w:bCs/>
          <w:sz w:val="24"/>
          <w:szCs w:val="24"/>
          <w:rtl/>
          <w:lang w:bidi="fa-IR"/>
        </w:rPr>
      </w:pPr>
    </w:p>
    <w:p w:rsidR="006613F5" w:rsidRDefault="006613F5" w:rsidP="006613F5">
      <w:pPr>
        <w:bidi/>
        <w:rPr>
          <w:rFonts w:ascii="Vazir" w:hAnsi="Vazir" w:cs="Vazir" w:hint="cs"/>
          <w:b/>
          <w:bCs/>
          <w:sz w:val="24"/>
          <w:szCs w:val="24"/>
          <w:rtl/>
          <w:lang w:bidi="fa-IR"/>
        </w:rPr>
      </w:pPr>
    </w:p>
    <w:p w:rsidR="006613F5" w:rsidRDefault="006613F5" w:rsidP="006613F5">
      <w:pPr>
        <w:bidi/>
        <w:rPr>
          <w:rFonts w:ascii="Vazir" w:hAnsi="Vazir" w:cs="Vazir" w:hint="cs"/>
          <w:b/>
          <w:bCs/>
          <w:sz w:val="24"/>
          <w:szCs w:val="24"/>
          <w:rtl/>
          <w:lang w:bidi="fa-IR"/>
        </w:rPr>
      </w:pPr>
    </w:p>
    <w:p w:rsidR="008760BB" w:rsidRPr="008760BB" w:rsidRDefault="008760BB" w:rsidP="006613F5">
      <w:pPr>
        <w:bidi/>
        <w:rPr>
          <w:rFonts w:ascii="Vazir" w:hAnsi="Vazir" w:cs="Vazir"/>
          <w:b/>
          <w:bCs/>
          <w:sz w:val="24"/>
          <w:szCs w:val="24"/>
          <w:rtl/>
          <w:lang w:bidi="fa-IR"/>
        </w:rPr>
      </w:pPr>
      <w:r w:rsidRPr="008760BB">
        <w:rPr>
          <w:rFonts w:ascii="Vazir" w:hAnsi="Vazir" w:cs="Vazir"/>
          <w:b/>
          <w:bCs/>
          <w:sz w:val="24"/>
          <w:szCs w:val="24"/>
          <w:rtl/>
          <w:lang w:bidi="fa-IR"/>
        </w:rPr>
        <w:lastRenderedPageBreak/>
        <w:t>2. کدام هتل بیشترین رزرو و کنسلی را دارند؟</w:t>
      </w:r>
    </w:p>
    <w:p w:rsidR="008760BB" w:rsidRDefault="00A718E0" w:rsidP="008760BB">
      <w:pPr>
        <w:bidi/>
        <w:rPr>
          <w:rFonts w:ascii="Vazir" w:hAnsi="Vazir" w:cs="Vazir"/>
          <w:b/>
          <w:bCs/>
          <w:sz w:val="24"/>
          <w:szCs w:val="24"/>
          <w:rtl/>
          <w:lang w:bidi="fa-IR"/>
        </w:rPr>
      </w:pPr>
      <w:r>
        <w:rPr>
          <w:rFonts w:ascii="Vazir" w:hAnsi="Vazir" w:cs="Vazir" w:hint="cs"/>
          <w:b/>
          <w:bCs/>
          <w:noProof/>
          <w:sz w:val="24"/>
          <w:szCs w:val="24"/>
        </w:rPr>
        <w:drawing>
          <wp:inline distT="0" distB="0" distL="0" distR="0">
            <wp:extent cx="3057689" cy="2070340"/>
            <wp:effectExtent l="19050" t="0" r="9361"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srcRect/>
                    <a:stretch>
                      <a:fillRect/>
                    </a:stretch>
                  </pic:blipFill>
                  <pic:spPr bwMode="auto">
                    <a:xfrm>
                      <a:off x="0" y="0"/>
                      <a:ext cx="3057689" cy="2070340"/>
                    </a:xfrm>
                    <a:prstGeom prst="rect">
                      <a:avLst/>
                    </a:prstGeom>
                    <a:noFill/>
                    <a:ln w="9525">
                      <a:noFill/>
                      <a:miter lim="800000"/>
                      <a:headEnd/>
                      <a:tailEnd/>
                    </a:ln>
                  </pic:spPr>
                </pic:pic>
              </a:graphicData>
            </a:graphic>
          </wp:inline>
        </w:drawing>
      </w:r>
      <w:r w:rsidR="008760BB">
        <w:rPr>
          <w:rFonts w:ascii="Vazir" w:hAnsi="Vazir" w:cs="Vazir" w:hint="cs"/>
          <w:b/>
          <w:bCs/>
          <w:noProof/>
          <w:sz w:val="24"/>
          <w:szCs w:val="24"/>
        </w:rPr>
        <w:drawing>
          <wp:inline distT="0" distB="0" distL="0" distR="0">
            <wp:extent cx="2815075" cy="2070340"/>
            <wp:effectExtent l="19050" t="0" r="43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srcRect/>
                    <a:stretch>
                      <a:fillRect/>
                    </a:stretch>
                  </pic:blipFill>
                  <pic:spPr bwMode="auto">
                    <a:xfrm>
                      <a:off x="0" y="0"/>
                      <a:ext cx="2813574" cy="2069236"/>
                    </a:xfrm>
                    <a:prstGeom prst="rect">
                      <a:avLst/>
                    </a:prstGeom>
                    <a:noFill/>
                    <a:ln w="9525">
                      <a:noFill/>
                      <a:miter lim="800000"/>
                      <a:headEnd/>
                      <a:tailEnd/>
                    </a:ln>
                  </pic:spPr>
                </pic:pic>
              </a:graphicData>
            </a:graphic>
          </wp:inline>
        </w:drawing>
      </w:r>
    </w:p>
    <w:tbl>
      <w:tblPr>
        <w:tblStyle w:val="MediumGrid2-Accent1"/>
        <w:bidiVisual/>
        <w:tblW w:w="9496" w:type="dxa"/>
        <w:tblLook w:val="0000"/>
      </w:tblPr>
      <w:tblGrid>
        <w:gridCol w:w="9496"/>
      </w:tblGrid>
      <w:tr w:rsidR="008760BB" w:rsidTr="008760BB">
        <w:trPr>
          <w:cnfStyle w:val="000000100000"/>
          <w:trHeight w:val="910"/>
        </w:trPr>
        <w:tc>
          <w:tcPr>
            <w:cnfStyle w:val="000010000000"/>
            <w:tcW w:w="9496" w:type="dxa"/>
          </w:tcPr>
          <w:p w:rsidR="008760BB" w:rsidRPr="00ED538F" w:rsidRDefault="008760BB" w:rsidP="00ED538F">
            <w:pPr>
              <w:bidi/>
              <w:ind w:left="163"/>
              <w:rPr>
                <w:rFonts w:ascii="Vazir" w:hAnsi="Vazir" w:cs="Vazir"/>
                <w:b/>
                <w:bCs/>
                <w:sz w:val="24"/>
                <w:szCs w:val="24"/>
                <w:rtl/>
                <w:lang w:bidi="fa-IR"/>
              </w:rPr>
            </w:pPr>
            <w:r w:rsidRPr="008760BB">
              <w:rPr>
                <w:rFonts w:ascii="Vazir" w:hAnsi="Vazir" w:cs="Vazir"/>
                <w:b/>
                <w:bCs/>
                <w:rtl/>
                <w:lang w:bidi="fa-IR"/>
              </w:rPr>
              <w:t>بررسی میانگین کنسلی در هتل شهری و تفریحی نشان میدهد هتل شهری 30% و هتل تفریحی 24%</w:t>
            </w:r>
            <w:r>
              <w:rPr>
                <w:rFonts w:ascii="Vazir" w:hAnsi="Vazir" w:cs="Vazir" w:hint="cs"/>
                <w:b/>
                <w:bCs/>
                <w:rtl/>
                <w:lang w:bidi="fa-IR"/>
              </w:rPr>
              <w:t xml:space="preserve"> </w:t>
            </w:r>
            <w:r w:rsidR="00A718E0">
              <w:rPr>
                <w:rFonts w:ascii="Vazir" w:hAnsi="Vazir" w:cs="Vazir"/>
                <w:b/>
                <w:bCs/>
                <w:rtl/>
                <w:lang w:bidi="fa-IR"/>
              </w:rPr>
              <w:t>کنسلی داشته اند</w:t>
            </w:r>
            <w:r w:rsidR="00A718E0">
              <w:rPr>
                <w:rFonts w:ascii="Vazir" w:hAnsi="Vazir" w:cs="Vazir" w:hint="cs"/>
                <w:b/>
                <w:bCs/>
                <w:rtl/>
                <w:lang w:bidi="fa-IR"/>
              </w:rPr>
              <w:t xml:space="preserve"> و تعداد رزرو در هتل شهری </w:t>
            </w:r>
            <w:r w:rsidR="00A718E0" w:rsidRPr="00A718E0">
              <w:rPr>
                <w:rFonts w:ascii="Vazir" w:hAnsi="Vazir" w:cs="Vazir"/>
                <w:b/>
                <w:bCs/>
                <w:rtl/>
                <w:lang w:bidi="fa-IR"/>
              </w:rPr>
              <w:t>53417</w:t>
            </w:r>
            <w:r w:rsidR="00A718E0">
              <w:rPr>
                <w:rFonts w:ascii="Vazir" w:hAnsi="Vazir" w:cs="Vazir" w:hint="cs"/>
                <w:b/>
                <w:bCs/>
                <w:rtl/>
                <w:lang w:bidi="fa-IR"/>
              </w:rPr>
              <w:t xml:space="preserve"> و در هتل تفریحی </w:t>
            </w:r>
            <w:r w:rsidR="00A718E0" w:rsidRPr="00A718E0">
              <w:rPr>
                <w:rFonts w:ascii="Vazir" w:hAnsi="Vazir" w:cs="Vazir"/>
                <w:b/>
                <w:bCs/>
                <w:rtl/>
                <w:lang w:bidi="fa-IR"/>
              </w:rPr>
              <w:t>33520</w:t>
            </w:r>
            <w:r w:rsidR="00A718E0">
              <w:rPr>
                <w:rFonts w:ascii="Vazir" w:hAnsi="Vazir" w:cs="Vazir" w:hint="cs"/>
                <w:b/>
                <w:bCs/>
                <w:rtl/>
                <w:lang w:bidi="fa-IR"/>
              </w:rPr>
              <w:t xml:space="preserve"> میباشد.</w:t>
            </w:r>
          </w:p>
          <w:p w:rsidR="00ED538F" w:rsidRPr="008760BB" w:rsidRDefault="00ED538F" w:rsidP="00ED538F">
            <w:pPr>
              <w:bidi/>
              <w:rPr>
                <w:rFonts w:ascii="Vazir" w:hAnsi="Vazir" w:cs="Vazir"/>
                <w:b/>
                <w:bCs/>
                <w:rtl/>
                <w:lang w:bidi="fa-IR"/>
              </w:rPr>
            </w:pPr>
          </w:p>
        </w:tc>
      </w:tr>
    </w:tbl>
    <w:p w:rsidR="00ED538F" w:rsidRDefault="003C30BF" w:rsidP="00ED538F">
      <w:pPr>
        <w:bidi/>
        <w:rPr>
          <w:rFonts w:ascii="Vazir" w:hAnsi="Vazir" w:cs="Vazir"/>
          <w:b/>
          <w:bCs/>
          <w:sz w:val="24"/>
          <w:szCs w:val="24"/>
          <w:rtl/>
          <w:lang w:bidi="fa-IR"/>
        </w:rPr>
      </w:pPr>
      <w:r w:rsidRPr="003C30BF">
        <w:rPr>
          <w:rFonts w:ascii="Vazir" w:hAnsi="Vazir" w:cs="Vazir"/>
          <w:b/>
          <w:bCs/>
          <w:sz w:val="24"/>
          <w:szCs w:val="24"/>
          <w:lang w:bidi="fa-IR"/>
        </w:rPr>
        <w:pict>
          <v:rect id="_x0000_i1026" style="width:0;height:1.5pt" o:hralign="center" o:hrstd="t" o:hr="t" fillcolor="#a0a0a0" stroked="f"/>
        </w:pict>
      </w:r>
    </w:p>
    <w:p w:rsidR="008760BB" w:rsidRPr="008760BB" w:rsidRDefault="008760BB" w:rsidP="00ED538F">
      <w:pPr>
        <w:bidi/>
        <w:rPr>
          <w:rFonts w:ascii="Vazir" w:hAnsi="Vazir" w:cs="Vazir"/>
          <w:b/>
          <w:bCs/>
          <w:sz w:val="24"/>
          <w:szCs w:val="24"/>
          <w:rtl/>
          <w:lang w:bidi="fa-IR"/>
        </w:rPr>
      </w:pPr>
      <w:r w:rsidRPr="008760BB">
        <w:rPr>
          <w:rFonts w:ascii="Vazir" w:hAnsi="Vazir" w:cs="Vazir"/>
          <w:b/>
          <w:bCs/>
          <w:sz w:val="24"/>
          <w:szCs w:val="24"/>
          <w:rtl/>
          <w:lang w:bidi="fa-IR"/>
        </w:rPr>
        <w:t>3. آیا زمان رزرو تا ورود به هتل بر کنسلی تاثیر میگذارد؟</w:t>
      </w:r>
    </w:p>
    <w:p w:rsidR="008760BB" w:rsidRDefault="0023215E" w:rsidP="008760BB">
      <w:pPr>
        <w:bidi/>
        <w:rPr>
          <w:rFonts w:ascii="Vazir" w:hAnsi="Vazir" w:cs="Vazir"/>
          <w:b/>
          <w:bCs/>
          <w:sz w:val="24"/>
          <w:szCs w:val="24"/>
          <w:rtl/>
          <w:lang w:bidi="fa-IR"/>
        </w:rPr>
      </w:pPr>
      <w:r>
        <w:rPr>
          <w:rFonts w:ascii="Vazir" w:hAnsi="Vazir" w:cs="Vazir" w:hint="cs"/>
          <w:b/>
          <w:bCs/>
          <w:noProof/>
          <w:sz w:val="24"/>
          <w:szCs w:val="24"/>
        </w:rPr>
        <w:drawing>
          <wp:inline distT="0" distB="0" distL="0" distR="0">
            <wp:extent cx="3733441" cy="2528733"/>
            <wp:effectExtent l="19050" t="0" r="359"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srcRect/>
                    <a:stretch>
                      <a:fillRect/>
                    </a:stretch>
                  </pic:blipFill>
                  <pic:spPr bwMode="auto">
                    <a:xfrm>
                      <a:off x="0" y="0"/>
                      <a:ext cx="3734570" cy="2529498"/>
                    </a:xfrm>
                    <a:prstGeom prst="rect">
                      <a:avLst/>
                    </a:prstGeom>
                    <a:noFill/>
                    <a:ln w="9525">
                      <a:noFill/>
                      <a:miter lim="800000"/>
                      <a:headEnd/>
                      <a:tailEnd/>
                    </a:ln>
                  </pic:spPr>
                </pic:pic>
              </a:graphicData>
            </a:graphic>
          </wp:inline>
        </w:drawing>
      </w:r>
    </w:p>
    <w:tbl>
      <w:tblPr>
        <w:tblStyle w:val="MediumGrid1-Accent1"/>
        <w:bidiVisual/>
        <w:tblW w:w="9523" w:type="dxa"/>
        <w:tblLook w:val="0000"/>
      </w:tblPr>
      <w:tblGrid>
        <w:gridCol w:w="9523"/>
      </w:tblGrid>
      <w:tr w:rsidR="0023215E" w:rsidTr="0023215E">
        <w:trPr>
          <w:cnfStyle w:val="000000100000"/>
          <w:trHeight w:val="970"/>
        </w:trPr>
        <w:tc>
          <w:tcPr>
            <w:cnfStyle w:val="000010000000"/>
            <w:tcW w:w="9523" w:type="dxa"/>
          </w:tcPr>
          <w:p w:rsidR="0023215E" w:rsidRPr="0023215E" w:rsidRDefault="0023215E" w:rsidP="0023215E">
            <w:pPr>
              <w:bidi/>
              <w:ind w:left="163"/>
              <w:rPr>
                <w:rFonts w:ascii="Vazir" w:hAnsi="Vazir" w:cs="Vazir"/>
                <w:b/>
                <w:bCs/>
                <w:rtl/>
                <w:lang w:bidi="fa-IR"/>
              </w:rPr>
            </w:pPr>
            <w:r w:rsidRPr="0023215E">
              <w:rPr>
                <w:rFonts w:ascii="Vazir" w:hAnsi="Vazir" w:cs="Vazir"/>
                <w:b/>
                <w:bCs/>
                <w:rtl/>
                <w:lang w:bidi="fa-IR"/>
              </w:rPr>
              <w:t>بررسی زمان رزرو تا ورود به هتل و تعداد کنسلی نشان میدهند که هرچه تعداد روزهای رزرو بیشتر شده تعداد کنسلی هم بیشتر شده.</w:t>
            </w:r>
          </w:p>
          <w:p w:rsidR="0023215E" w:rsidRDefault="0023215E" w:rsidP="0023215E">
            <w:pPr>
              <w:bidi/>
              <w:ind w:left="163"/>
              <w:rPr>
                <w:rFonts w:ascii="Vazir" w:hAnsi="Vazir" w:cs="Vazir"/>
                <w:b/>
                <w:bCs/>
                <w:sz w:val="24"/>
                <w:szCs w:val="24"/>
                <w:rtl/>
                <w:lang w:bidi="fa-IR"/>
              </w:rPr>
            </w:pPr>
          </w:p>
        </w:tc>
      </w:tr>
    </w:tbl>
    <w:p w:rsidR="008760BB" w:rsidRDefault="003C30BF" w:rsidP="008760BB">
      <w:pPr>
        <w:bidi/>
        <w:rPr>
          <w:rFonts w:ascii="Vazir" w:hAnsi="Vazir" w:cs="Vazir"/>
          <w:b/>
          <w:bCs/>
          <w:sz w:val="24"/>
          <w:szCs w:val="24"/>
          <w:rtl/>
          <w:lang w:bidi="fa-IR"/>
        </w:rPr>
      </w:pPr>
      <w:r w:rsidRPr="003C30BF">
        <w:rPr>
          <w:rFonts w:ascii="Vazir" w:hAnsi="Vazir" w:cs="Vazir"/>
          <w:b/>
          <w:bCs/>
          <w:sz w:val="24"/>
          <w:szCs w:val="24"/>
          <w:lang w:bidi="fa-IR"/>
        </w:rPr>
        <w:pict>
          <v:rect id="_x0000_i1027" style="width:0;height:1.5pt" o:hralign="center" o:hrstd="t" o:hr="t" fillcolor="#a0a0a0" stroked="f"/>
        </w:pict>
      </w:r>
    </w:p>
    <w:p w:rsidR="00C170B8" w:rsidRDefault="00C170B8" w:rsidP="00C170B8">
      <w:pPr>
        <w:bidi/>
        <w:rPr>
          <w:rFonts w:ascii="Vazir" w:hAnsi="Vazir" w:cs="Vazir" w:hint="cs"/>
          <w:b/>
          <w:bCs/>
          <w:sz w:val="24"/>
          <w:szCs w:val="24"/>
          <w:rtl/>
          <w:lang w:bidi="fa-IR"/>
        </w:rPr>
      </w:pPr>
    </w:p>
    <w:p w:rsidR="00ED538F" w:rsidRDefault="00ED538F" w:rsidP="00C170B8">
      <w:pPr>
        <w:bidi/>
        <w:rPr>
          <w:rFonts w:ascii="Vazir" w:hAnsi="Vazir" w:cs="Vazir"/>
          <w:b/>
          <w:bCs/>
          <w:sz w:val="24"/>
          <w:szCs w:val="24"/>
          <w:lang w:bidi="fa-IR"/>
        </w:rPr>
      </w:pPr>
      <w:r>
        <w:rPr>
          <w:rFonts w:ascii="Vazir" w:hAnsi="Vazir" w:cs="Vazir" w:hint="cs"/>
          <w:b/>
          <w:bCs/>
          <w:sz w:val="24"/>
          <w:szCs w:val="24"/>
          <w:rtl/>
          <w:lang w:bidi="fa-IR"/>
        </w:rPr>
        <w:lastRenderedPageBreak/>
        <w:t>4</w:t>
      </w:r>
      <w:r w:rsidRPr="008760BB">
        <w:rPr>
          <w:rFonts w:ascii="Vazir" w:hAnsi="Vazir" w:cs="Vazir"/>
          <w:b/>
          <w:bCs/>
          <w:sz w:val="24"/>
          <w:szCs w:val="24"/>
          <w:rtl/>
          <w:lang w:bidi="fa-IR"/>
        </w:rPr>
        <w:t>.مشتری</w:t>
      </w:r>
      <w:r>
        <w:rPr>
          <w:rFonts w:ascii="Vazir" w:hAnsi="Vazir" w:cs="Vazir" w:hint="cs"/>
          <w:b/>
          <w:bCs/>
          <w:sz w:val="24"/>
          <w:szCs w:val="24"/>
          <w:rtl/>
          <w:lang w:bidi="fa-IR"/>
        </w:rPr>
        <w:t xml:space="preserve"> بیشتر</w:t>
      </w:r>
      <w:r w:rsidRPr="008760BB">
        <w:rPr>
          <w:rFonts w:ascii="Vazir" w:hAnsi="Vazir" w:cs="Vazir"/>
          <w:b/>
          <w:bCs/>
          <w:sz w:val="24"/>
          <w:szCs w:val="24"/>
          <w:rtl/>
          <w:lang w:bidi="fa-IR"/>
        </w:rPr>
        <w:t xml:space="preserve"> از کدام طریق رزرو کرده و کدام نرخ کنسلی بیشتر و کمتری دارند؟</w:t>
      </w:r>
    </w:p>
    <w:p w:rsidR="00ED538F" w:rsidRDefault="00ED538F" w:rsidP="00ED538F">
      <w:pPr>
        <w:bidi/>
        <w:rPr>
          <w:rFonts w:ascii="Vazir" w:hAnsi="Vazir" w:cs="Vazir"/>
          <w:b/>
          <w:bCs/>
          <w:rtl/>
          <w:lang w:bidi="fa-IR"/>
        </w:rPr>
      </w:pPr>
      <w:r>
        <w:rPr>
          <w:rFonts w:ascii="Vazir" w:hAnsi="Vazir" w:cs="Vazir" w:hint="cs"/>
          <w:b/>
          <w:bCs/>
          <w:noProof/>
        </w:rPr>
        <w:drawing>
          <wp:inline distT="0" distB="0" distL="0" distR="0">
            <wp:extent cx="2951963" cy="2157389"/>
            <wp:effectExtent l="19050" t="0" r="787"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2951963" cy="2157389"/>
                    </a:xfrm>
                    <a:prstGeom prst="rect">
                      <a:avLst/>
                    </a:prstGeom>
                    <a:noFill/>
                    <a:ln w="9525">
                      <a:noFill/>
                      <a:miter lim="800000"/>
                      <a:headEnd/>
                      <a:tailEnd/>
                    </a:ln>
                  </pic:spPr>
                </pic:pic>
              </a:graphicData>
            </a:graphic>
          </wp:inline>
        </w:drawing>
      </w:r>
      <w:r>
        <w:rPr>
          <w:rFonts w:ascii="Vazir" w:hAnsi="Vazir" w:cs="Vazir" w:hint="cs"/>
          <w:b/>
          <w:bCs/>
          <w:noProof/>
        </w:rPr>
        <w:drawing>
          <wp:inline distT="0" distB="0" distL="0" distR="0">
            <wp:extent cx="2882900" cy="2162175"/>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2882900" cy="2162175"/>
                    </a:xfrm>
                    <a:prstGeom prst="rect">
                      <a:avLst/>
                    </a:prstGeom>
                    <a:noFill/>
                    <a:ln w="9525">
                      <a:noFill/>
                      <a:miter lim="800000"/>
                      <a:headEnd/>
                      <a:tailEnd/>
                    </a:ln>
                  </pic:spPr>
                </pic:pic>
              </a:graphicData>
            </a:graphic>
          </wp:inline>
        </w:drawing>
      </w:r>
    </w:p>
    <w:tbl>
      <w:tblPr>
        <w:tblStyle w:val="MediumGrid2-Accent1"/>
        <w:bidiVisual/>
        <w:tblW w:w="0" w:type="auto"/>
        <w:tblInd w:w="108" w:type="dxa"/>
        <w:tblLook w:val="0000"/>
      </w:tblPr>
      <w:tblGrid>
        <w:gridCol w:w="9180"/>
      </w:tblGrid>
      <w:tr w:rsidR="00ED538F" w:rsidTr="003868B3">
        <w:trPr>
          <w:cnfStyle w:val="000000100000"/>
          <w:trHeight w:val="961"/>
        </w:trPr>
        <w:tc>
          <w:tcPr>
            <w:cnfStyle w:val="000010000000"/>
            <w:tcW w:w="9180" w:type="dxa"/>
          </w:tcPr>
          <w:p w:rsidR="00ED538F" w:rsidRDefault="00ED538F" w:rsidP="00ED538F">
            <w:pPr>
              <w:bidi/>
              <w:rPr>
                <w:rFonts w:ascii="Vazir" w:hAnsi="Vazir" w:cs="Vazir"/>
                <w:b/>
                <w:bCs/>
                <w:rtl/>
                <w:lang w:bidi="fa-IR"/>
              </w:rPr>
            </w:pPr>
            <w:r>
              <w:rPr>
                <w:rFonts w:ascii="Vazir" w:hAnsi="Vazir" w:cs="Vazir" w:hint="cs"/>
                <w:b/>
                <w:bCs/>
                <w:rtl/>
                <w:lang w:bidi="fa-IR"/>
              </w:rPr>
              <w:t xml:space="preserve">بررسی نشان میدهد که گروه </w:t>
            </w:r>
            <w:r>
              <w:rPr>
                <w:rFonts w:ascii="Vazir" w:hAnsi="Vazir" w:cs="Vazir"/>
                <w:b/>
                <w:bCs/>
                <w:lang w:bidi="fa-IR"/>
              </w:rPr>
              <w:t>Transient</w:t>
            </w:r>
            <w:r>
              <w:rPr>
                <w:rFonts w:ascii="Vazir" w:hAnsi="Vazir" w:cs="Vazir" w:hint="cs"/>
                <w:b/>
                <w:bCs/>
                <w:rtl/>
                <w:lang w:bidi="fa-IR"/>
              </w:rPr>
              <w:t xml:space="preserve"> بیشترین رزرو و بیشترین لغو رزرو را دارد و همچین گروه </w:t>
            </w:r>
            <w:r>
              <w:rPr>
                <w:rFonts w:ascii="Vazir" w:hAnsi="Vazir" w:cs="Vazir"/>
                <w:b/>
                <w:bCs/>
                <w:lang w:bidi="fa-IR"/>
              </w:rPr>
              <w:t>Group</w:t>
            </w:r>
            <w:r>
              <w:rPr>
                <w:rFonts w:ascii="Vazir" w:hAnsi="Vazir" w:cs="Vazir" w:hint="cs"/>
                <w:b/>
                <w:bCs/>
                <w:rtl/>
                <w:lang w:bidi="fa-IR"/>
              </w:rPr>
              <w:t xml:space="preserve"> کمترین میزان رزرو و کمترین لغو رزرو را دارد. در نتیجه نوع مشتری میتواند یکی از عوامل موثر بر لغو رزرو باشد.</w:t>
            </w:r>
          </w:p>
        </w:tc>
      </w:tr>
    </w:tbl>
    <w:p w:rsidR="00ED538F" w:rsidRDefault="003C30BF" w:rsidP="00ED538F">
      <w:pPr>
        <w:bidi/>
        <w:rPr>
          <w:rFonts w:ascii="Vazir" w:hAnsi="Vazir" w:cs="Vazir"/>
          <w:b/>
          <w:bCs/>
          <w:sz w:val="24"/>
          <w:szCs w:val="24"/>
          <w:rtl/>
          <w:lang w:bidi="fa-IR"/>
        </w:rPr>
      </w:pPr>
      <w:r w:rsidRPr="003C30BF">
        <w:rPr>
          <w:rFonts w:ascii="Vazir" w:hAnsi="Vazir" w:cs="Vazir"/>
          <w:b/>
          <w:bCs/>
          <w:sz w:val="24"/>
          <w:szCs w:val="24"/>
          <w:lang w:bidi="fa-IR"/>
        </w:rPr>
        <w:pict>
          <v:rect id="_x0000_i1028" style="width:0;height:1.5pt" o:hralign="center" o:hrstd="t" o:hr="t" fillcolor="#a0a0a0" stroked="f"/>
        </w:pict>
      </w:r>
    </w:p>
    <w:p w:rsidR="0023215E" w:rsidRDefault="0023215E" w:rsidP="00ED538F">
      <w:pPr>
        <w:bidi/>
        <w:rPr>
          <w:rFonts w:ascii="Vazir" w:hAnsi="Vazir" w:cs="Vazir"/>
          <w:b/>
          <w:bCs/>
          <w:sz w:val="24"/>
          <w:szCs w:val="24"/>
          <w:rtl/>
          <w:lang w:bidi="fa-IR"/>
        </w:rPr>
      </w:pPr>
      <w:r>
        <w:rPr>
          <w:rFonts w:ascii="Vazir" w:hAnsi="Vazir" w:cs="Vazir" w:hint="cs"/>
          <w:b/>
          <w:bCs/>
          <w:sz w:val="24"/>
          <w:szCs w:val="24"/>
          <w:rtl/>
          <w:lang w:bidi="fa-IR"/>
        </w:rPr>
        <w:t>4.آیا قیمت بر کنسلی تاثیری دارد؟</w:t>
      </w:r>
    </w:p>
    <w:p w:rsidR="0023215E" w:rsidRDefault="0023215E" w:rsidP="0023215E">
      <w:pPr>
        <w:bidi/>
        <w:rPr>
          <w:rFonts w:ascii="Vazir" w:hAnsi="Vazir" w:cs="Vazir"/>
          <w:b/>
          <w:bCs/>
          <w:sz w:val="24"/>
          <w:szCs w:val="24"/>
          <w:lang w:bidi="fa-IR"/>
        </w:rPr>
      </w:pPr>
      <w:r>
        <w:rPr>
          <w:rFonts w:ascii="Vazir" w:hAnsi="Vazir" w:cs="Vazir"/>
          <w:b/>
          <w:bCs/>
          <w:noProof/>
          <w:sz w:val="24"/>
          <w:szCs w:val="24"/>
        </w:rPr>
        <w:drawing>
          <wp:inline distT="0" distB="0" distL="0" distR="0">
            <wp:extent cx="3690309" cy="2795889"/>
            <wp:effectExtent l="19050" t="0" r="5391"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srcRect/>
                    <a:stretch>
                      <a:fillRect/>
                    </a:stretch>
                  </pic:blipFill>
                  <pic:spPr bwMode="auto">
                    <a:xfrm>
                      <a:off x="0" y="0"/>
                      <a:ext cx="3692767" cy="2797751"/>
                    </a:xfrm>
                    <a:prstGeom prst="rect">
                      <a:avLst/>
                    </a:prstGeom>
                    <a:noFill/>
                    <a:ln w="9525">
                      <a:noFill/>
                      <a:miter lim="800000"/>
                      <a:headEnd/>
                      <a:tailEnd/>
                    </a:ln>
                  </pic:spPr>
                </pic:pic>
              </a:graphicData>
            </a:graphic>
          </wp:inline>
        </w:drawing>
      </w:r>
    </w:p>
    <w:tbl>
      <w:tblPr>
        <w:tblStyle w:val="MediumGrid2-Accent1"/>
        <w:bidiVisual/>
        <w:tblW w:w="9618" w:type="dxa"/>
        <w:tblLook w:val="0000"/>
      </w:tblPr>
      <w:tblGrid>
        <w:gridCol w:w="9618"/>
      </w:tblGrid>
      <w:tr w:rsidR="0023215E" w:rsidTr="0023215E">
        <w:trPr>
          <w:cnfStyle w:val="000000100000"/>
          <w:trHeight w:val="1019"/>
        </w:trPr>
        <w:tc>
          <w:tcPr>
            <w:cnfStyle w:val="000010000000"/>
            <w:tcW w:w="9618" w:type="dxa"/>
          </w:tcPr>
          <w:p w:rsidR="0023215E" w:rsidRDefault="0023215E" w:rsidP="0023215E">
            <w:pPr>
              <w:bidi/>
              <w:rPr>
                <w:rFonts w:ascii="Vazir" w:hAnsi="Vazir" w:cs="Vazir"/>
                <w:b/>
                <w:bCs/>
                <w:rtl/>
                <w:lang w:bidi="fa-IR"/>
              </w:rPr>
            </w:pPr>
            <w:r w:rsidRPr="0023215E">
              <w:rPr>
                <w:rFonts w:ascii="Vazir" w:hAnsi="Vazir" w:cs="Vazir" w:hint="cs"/>
                <w:b/>
                <w:bCs/>
                <w:rtl/>
                <w:lang w:bidi="fa-IR"/>
              </w:rPr>
              <w:t>بررسی ستون</w:t>
            </w:r>
            <w:r>
              <w:rPr>
                <w:rFonts w:ascii="Vazir" w:hAnsi="Vazir" w:cs="Vazir" w:hint="cs"/>
                <w:b/>
                <w:bCs/>
                <w:rtl/>
                <w:lang w:bidi="fa-IR"/>
              </w:rPr>
              <w:t xml:space="preserve"> قیمت و کنسلی نشان میدهد که رزروهای کنسل شده معمولا قیمت بالاتری دارند.</w:t>
            </w:r>
          </w:p>
          <w:p w:rsidR="0023215E" w:rsidRPr="0023215E" w:rsidRDefault="0023215E" w:rsidP="0023215E">
            <w:pPr>
              <w:bidi/>
              <w:rPr>
                <w:rFonts w:ascii="Vazir" w:hAnsi="Vazir" w:cs="Vazir"/>
                <w:b/>
                <w:bCs/>
                <w:sz w:val="20"/>
                <w:szCs w:val="20"/>
                <w:rtl/>
                <w:lang w:bidi="fa-IR"/>
              </w:rPr>
            </w:pPr>
            <w:r>
              <w:rPr>
                <w:rFonts w:ascii="Vazir" w:hAnsi="Vazir" w:cs="Vazir" w:hint="cs"/>
                <w:b/>
                <w:bCs/>
                <w:rtl/>
                <w:lang w:bidi="fa-IR"/>
              </w:rPr>
              <w:t>میانه و جعبه بالاتر نشان از قیمت بالاتر و دادهای میانی در مقادیر بالاتری قرار دارند.</w:t>
            </w:r>
          </w:p>
        </w:tc>
      </w:tr>
    </w:tbl>
    <w:p w:rsidR="008760BB" w:rsidRDefault="003C30BF" w:rsidP="008760BB">
      <w:pPr>
        <w:bidi/>
        <w:rPr>
          <w:rFonts w:ascii="Vazir" w:hAnsi="Vazir" w:cs="Vazir"/>
          <w:b/>
          <w:bCs/>
          <w:rtl/>
          <w:lang w:bidi="fa-IR"/>
        </w:rPr>
      </w:pPr>
      <w:r w:rsidRPr="003C30BF">
        <w:rPr>
          <w:rFonts w:ascii="Vazir" w:hAnsi="Vazir" w:cs="Vazir"/>
          <w:b/>
          <w:bCs/>
          <w:sz w:val="24"/>
          <w:szCs w:val="24"/>
          <w:lang w:bidi="fa-IR"/>
        </w:rPr>
        <w:pict>
          <v:rect id="_x0000_i1029" style="width:0;height:1.5pt" o:hralign="center" o:hrstd="t" o:hr="t" fillcolor="#a0a0a0" stroked="f"/>
        </w:pict>
      </w:r>
    </w:p>
    <w:p w:rsidR="008760BB" w:rsidRDefault="00ED538F" w:rsidP="008760BB">
      <w:pPr>
        <w:bidi/>
        <w:rPr>
          <w:rFonts w:ascii="Vazir" w:hAnsi="Vazir" w:cs="Vazir"/>
          <w:b/>
          <w:bCs/>
          <w:rtl/>
          <w:lang w:bidi="fa-IR"/>
        </w:rPr>
      </w:pPr>
      <w:r>
        <w:rPr>
          <w:rFonts w:ascii="Vazir" w:hAnsi="Vazir" w:cs="Vazir" w:hint="cs"/>
          <w:b/>
          <w:bCs/>
          <w:rtl/>
          <w:lang w:bidi="fa-IR"/>
        </w:rPr>
        <w:lastRenderedPageBreak/>
        <w:t>5. آیا تعداد درخواست های ویژه مشتری با کنسلی ارتباط دارد؟</w:t>
      </w:r>
    </w:p>
    <w:p w:rsidR="00ED538F" w:rsidRDefault="00ED538F" w:rsidP="00ED538F">
      <w:pPr>
        <w:bidi/>
        <w:rPr>
          <w:rFonts w:ascii="Vazir" w:hAnsi="Vazir" w:cs="Vazir"/>
          <w:b/>
          <w:bCs/>
          <w:lang w:bidi="fa-IR"/>
        </w:rPr>
      </w:pPr>
      <w:r>
        <w:rPr>
          <w:rFonts w:ascii="Vazir" w:hAnsi="Vazir" w:cs="Vazir"/>
          <w:b/>
          <w:bCs/>
          <w:noProof/>
        </w:rPr>
        <w:drawing>
          <wp:inline distT="0" distB="0" distL="0" distR="0">
            <wp:extent cx="5943600" cy="3104401"/>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srcRect/>
                    <a:stretch>
                      <a:fillRect/>
                    </a:stretch>
                  </pic:blipFill>
                  <pic:spPr bwMode="auto">
                    <a:xfrm>
                      <a:off x="0" y="0"/>
                      <a:ext cx="5943600" cy="3104401"/>
                    </a:xfrm>
                    <a:prstGeom prst="rect">
                      <a:avLst/>
                    </a:prstGeom>
                    <a:noFill/>
                    <a:ln w="9525">
                      <a:noFill/>
                      <a:miter lim="800000"/>
                      <a:headEnd/>
                      <a:tailEnd/>
                    </a:ln>
                  </pic:spPr>
                </pic:pic>
              </a:graphicData>
            </a:graphic>
          </wp:inline>
        </w:drawing>
      </w:r>
    </w:p>
    <w:tbl>
      <w:tblPr>
        <w:tblStyle w:val="MediumGrid1-Accent1"/>
        <w:bidiVisual/>
        <w:tblW w:w="0" w:type="auto"/>
        <w:tblLook w:val="0000"/>
      </w:tblPr>
      <w:tblGrid>
        <w:gridCol w:w="9387"/>
      </w:tblGrid>
      <w:tr w:rsidR="00ED538F" w:rsidTr="00ED538F">
        <w:trPr>
          <w:cnfStyle w:val="000000100000"/>
          <w:trHeight w:val="856"/>
        </w:trPr>
        <w:tc>
          <w:tcPr>
            <w:cnfStyle w:val="000010000000"/>
            <w:tcW w:w="9387" w:type="dxa"/>
          </w:tcPr>
          <w:p w:rsidR="00ED538F" w:rsidRDefault="00ED538F" w:rsidP="00ED538F">
            <w:pPr>
              <w:bidi/>
              <w:rPr>
                <w:rFonts w:ascii="Vazir" w:hAnsi="Vazir" w:cs="Vazir"/>
                <w:b/>
                <w:bCs/>
                <w:rtl/>
                <w:lang w:bidi="fa-IR"/>
              </w:rPr>
            </w:pPr>
            <w:r>
              <w:rPr>
                <w:rFonts w:ascii="Vazir" w:hAnsi="Vazir" w:cs="Vazir" w:hint="cs"/>
                <w:b/>
                <w:bCs/>
                <w:rtl/>
                <w:lang w:bidi="fa-IR"/>
              </w:rPr>
              <w:t>بررسی تعداد درخواست ویژه مشتری نشان میدهد که هرچه تعداد درخواست ویژه مشتری بیشتر شود کنسلی کمتر میشود و این یعنی مشتری قصد جدی برای ماندن دارد.</w:t>
            </w:r>
          </w:p>
        </w:tc>
      </w:tr>
    </w:tbl>
    <w:p w:rsidR="00ED538F" w:rsidRDefault="003C30BF" w:rsidP="00ED538F">
      <w:pPr>
        <w:bidi/>
        <w:rPr>
          <w:rFonts w:ascii="Vazir" w:hAnsi="Vazir" w:cs="Vazir"/>
          <w:b/>
          <w:bCs/>
          <w:rtl/>
          <w:lang w:bidi="fa-IR"/>
        </w:rPr>
      </w:pPr>
      <w:r w:rsidRPr="003C30BF">
        <w:rPr>
          <w:rFonts w:ascii="Vazir" w:hAnsi="Vazir" w:cs="Vazir"/>
          <w:b/>
          <w:bCs/>
          <w:sz w:val="24"/>
          <w:szCs w:val="24"/>
          <w:lang w:bidi="fa-IR"/>
        </w:rPr>
        <w:pict>
          <v:rect id="_x0000_i1030" style="width:0;height:1.5pt" o:hralign="center" o:hrstd="t" o:hr="t" fillcolor="#a0a0a0" stroked="f"/>
        </w:pict>
      </w:r>
    </w:p>
    <w:p w:rsidR="00ED538F" w:rsidRDefault="00ED538F" w:rsidP="00A46F34">
      <w:pPr>
        <w:bidi/>
        <w:rPr>
          <w:rFonts w:ascii="Vazir" w:hAnsi="Vazir" w:cs="Vazir"/>
          <w:b/>
          <w:bCs/>
          <w:rtl/>
          <w:lang w:bidi="fa-IR"/>
        </w:rPr>
      </w:pPr>
      <w:r>
        <w:rPr>
          <w:rFonts w:ascii="Vazir" w:hAnsi="Vazir" w:cs="Vazir" w:hint="cs"/>
          <w:b/>
          <w:bCs/>
          <w:rtl/>
          <w:lang w:bidi="fa-IR"/>
        </w:rPr>
        <w:t xml:space="preserve">6.آیا نوع </w:t>
      </w:r>
      <w:r w:rsidR="00A46F34">
        <w:rPr>
          <w:rFonts w:ascii="Vazir" w:hAnsi="Vazir" w:cs="Vazir" w:hint="cs"/>
          <w:b/>
          <w:bCs/>
          <w:rtl/>
          <w:lang w:bidi="fa-IR"/>
        </w:rPr>
        <w:t>سپرده یا بیعانه</w:t>
      </w:r>
      <w:r>
        <w:rPr>
          <w:rFonts w:ascii="Vazir" w:hAnsi="Vazir" w:cs="Vazir" w:hint="cs"/>
          <w:b/>
          <w:bCs/>
          <w:rtl/>
          <w:lang w:bidi="fa-IR"/>
        </w:rPr>
        <w:t xml:space="preserve"> با کنسلی ارتباط دارد؟</w:t>
      </w:r>
    </w:p>
    <w:p w:rsidR="00ED538F" w:rsidRDefault="00A46F34" w:rsidP="00ED538F">
      <w:pPr>
        <w:bidi/>
        <w:rPr>
          <w:rFonts w:ascii="Vazir" w:hAnsi="Vazir" w:cs="Vazir"/>
          <w:b/>
          <w:bCs/>
          <w:lang w:bidi="fa-IR"/>
        </w:rPr>
      </w:pPr>
      <w:r>
        <w:rPr>
          <w:rFonts w:ascii="Vazir" w:hAnsi="Vazir" w:cs="Vazir"/>
          <w:b/>
          <w:bCs/>
          <w:noProof/>
        </w:rPr>
        <w:drawing>
          <wp:inline distT="0" distB="0" distL="0" distR="0">
            <wp:extent cx="2965452" cy="2182483"/>
            <wp:effectExtent l="19050" t="0" r="6348"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srcRect/>
                    <a:stretch>
                      <a:fillRect/>
                    </a:stretch>
                  </pic:blipFill>
                  <pic:spPr bwMode="auto">
                    <a:xfrm>
                      <a:off x="0" y="0"/>
                      <a:ext cx="2972010" cy="2187310"/>
                    </a:xfrm>
                    <a:prstGeom prst="rect">
                      <a:avLst/>
                    </a:prstGeom>
                    <a:noFill/>
                    <a:ln w="9525">
                      <a:noFill/>
                      <a:miter lim="800000"/>
                      <a:headEnd/>
                      <a:tailEnd/>
                    </a:ln>
                  </pic:spPr>
                </pic:pic>
              </a:graphicData>
            </a:graphic>
          </wp:inline>
        </w:drawing>
      </w:r>
      <w:r>
        <w:rPr>
          <w:rFonts w:ascii="Vazir" w:hAnsi="Vazir" w:cs="Vazir"/>
          <w:b/>
          <w:bCs/>
          <w:noProof/>
        </w:rPr>
        <w:drawing>
          <wp:inline distT="0" distB="0" distL="0" distR="0">
            <wp:extent cx="2862172" cy="2182042"/>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srcRect/>
                    <a:stretch>
                      <a:fillRect/>
                    </a:stretch>
                  </pic:blipFill>
                  <pic:spPr bwMode="auto">
                    <a:xfrm>
                      <a:off x="0" y="0"/>
                      <a:ext cx="2862171" cy="2182041"/>
                    </a:xfrm>
                    <a:prstGeom prst="rect">
                      <a:avLst/>
                    </a:prstGeom>
                    <a:noFill/>
                    <a:ln w="9525">
                      <a:noFill/>
                      <a:miter lim="800000"/>
                      <a:headEnd/>
                      <a:tailEnd/>
                    </a:ln>
                  </pic:spPr>
                </pic:pic>
              </a:graphicData>
            </a:graphic>
          </wp:inline>
        </w:drawing>
      </w:r>
    </w:p>
    <w:tbl>
      <w:tblPr>
        <w:tblStyle w:val="MediumGrid1-Accent1"/>
        <w:bidiVisual/>
        <w:tblW w:w="0" w:type="auto"/>
        <w:tblLook w:val="0000"/>
      </w:tblPr>
      <w:tblGrid>
        <w:gridCol w:w="9346"/>
      </w:tblGrid>
      <w:tr w:rsidR="00A46F34" w:rsidTr="00A46F34">
        <w:trPr>
          <w:cnfStyle w:val="000000100000"/>
          <w:trHeight w:val="965"/>
        </w:trPr>
        <w:tc>
          <w:tcPr>
            <w:cnfStyle w:val="000010000000"/>
            <w:tcW w:w="9346" w:type="dxa"/>
          </w:tcPr>
          <w:p w:rsidR="00A46F34" w:rsidRDefault="00A46F34" w:rsidP="00A46F34">
            <w:pPr>
              <w:bidi/>
              <w:rPr>
                <w:rFonts w:ascii="Vazir" w:hAnsi="Vazir" w:cs="Vazir"/>
                <w:b/>
                <w:bCs/>
                <w:rtl/>
                <w:lang w:bidi="fa-IR"/>
              </w:rPr>
            </w:pPr>
            <w:r>
              <w:rPr>
                <w:rFonts w:ascii="Vazir" w:hAnsi="Vazir" w:cs="Vazir" w:hint="cs"/>
                <w:b/>
                <w:bCs/>
                <w:rtl/>
                <w:lang w:bidi="fa-IR"/>
              </w:rPr>
              <w:t>بررسی نوع سپرده یا بیعانه نشون میده که بیشترین نوع بیعانه از نوع بدون بیعانه بوده و بیشترین کنسلی رو هم نوع بدون برگشت دارد. وجه قابل برگشت و بدون بیعانه هم نرخ کنسلی تقریبا یکسان دارند. در نتیجه نوع بیعانه میتواند تاثیر بر کنسلی داشته باشد.</w:t>
            </w:r>
          </w:p>
        </w:tc>
      </w:tr>
    </w:tbl>
    <w:p w:rsidR="00A46F34" w:rsidRDefault="003C30BF" w:rsidP="00A46F34">
      <w:pPr>
        <w:bidi/>
        <w:rPr>
          <w:rFonts w:ascii="Vazir" w:hAnsi="Vazir" w:cs="Vazir"/>
          <w:b/>
          <w:bCs/>
          <w:rtl/>
          <w:lang w:bidi="fa-IR"/>
        </w:rPr>
      </w:pPr>
      <w:r w:rsidRPr="003C30BF">
        <w:rPr>
          <w:rFonts w:ascii="Vazir" w:hAnsi="Vazir" w:cs="Vazir"/>
          <w:b/>
          <w:bCs/>
          <w:sz w:val="24"/>
          <w:szCs w:val="24"/>
          <w:lang w:bidi="fa-IR"/>
        </w:rPr>
        <w:pict>
          <v:rect id="_x0000_i1031" style="width:0;height:1.5pt" o:hralign="center" o:hrstd="t" o:hr="t" fillcolor="#a0a0a0" stroked="f"/>
        </w:pict>
      </w:r>
    </w:p>
    <w:p w:rsidR="00A46F34" w:rsidRDefault="00A46F34" w:rsidP="00A46F34">
      <w:pPr>
        <w:bidi/>
        <w:rPr>
          <w:rFonts w:ascii="Vazir" w:hAnsi="Vazir" w:cs="Vazir"/>
          <w:b/>
          <w:bCs/>
          <w:rtl/>
          <w:lang w:bidi="fa-IR"/>
        </w:rPr>
      </w:pPr>
      <w:r>
        <w:rPr>
          <w:rFonts w:ascii="Vazir" w:hAnsi="Vazir" w:cs="Vazir" w:hint="cs"/>
          <w:b/>
          <w:bCs/>
          <w:rtl/>
          <w:lang w:bidi="fa-IR"/>
        </w:rPr>
        <w:lastRenderedPageBreak/>
        <w:t>7.</w:t>
      </w:r>
      <w:r w:rsidR="00444EA0">
        <w:rPr>
          <w:rFonts w:ascii="Vazir" w:hAnsi="Vazir" w:cs="Vazir" w:hint="cs"/>
          <w:b/>
          <w:bCs/>
          <w:rtl/>
          <w:lang w:bidi="fa-IR"/>
        </w:rPr>
        <w:t>آیا مشتریانی که قبلا رزروهایشان را کنسل کرده اند دوباره رزروهایشان رو کنسل میکنند؟</w:t>
      </w:r>
    </w:p>
    <w:p w:rsidR="00444EA0" w:rsidRDefault="004D5FAE" w:rsidP="00444EA0">
      <w:pPr>
        <w:bidi/>
        <w:rPr>
          <w:rFonts w:ascii="Vazir" w:hAnsi="Vazir" w:cs="Vazir"/>
          <w:b/>
          <w:bCs/>
          <w:lang w:bidi="fa-IR"/>
        </w:rPr>
      </w:pPr>
      <w:r>
        <w:rPr>
          <w:rFonts w:ascii="Vazir" w:hAnsi="Vazir" w:cs="Vazir"/>
          <w:b/>
          <w:bCs/>
          <w:noProof/>
        </w:rPr>
        <w:drawing>
          <wp:inline distT="0" distB="0" distL="0" distR="0">
            <wp:extent cx="5943600" cy="3596124"/>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srcRect/>
                    <a:stretch>
                      <a:fillRect/>
                    </a:stretch>
                  </pic:blipFill>
                  <pic:spPr bwMode="auto">
                    <a:xfrm>
                      <a:off x="0" y="0"/>
                      <a:ext cx="5943600" cy="3596124"/>
                    </a:xfrm>
                    <a:prstGeom prst="rect">
                      <a:avLst/>
                    </a:prstGeom>
                    <a:noFill/>
                    <a:ln w="9525">
                      <a:noFill/>
                      <a:miter lim="800000"/>
                      <a:headEnd/>
                      <a:tailEnd/>
                    </a:ln>
                  </pic:spPr>
                </pic:pic>
              </a:graphicData>
            </a:graphic>
          </wp:inline>
        </w:drawing>
      </w:r>
    </w:p>
    <w:tbl>
      <w:tblPr>
        <w:tblStyle w:val="MediumGrid1-Accent1"/>
        <w:bidiVisual/>
        <w:tblW w:w="0" w:type="auto"/>
        <w:tblLook w:val="0000"/>
      </w:tblPr>
      <w:tblGrid>
        <w:gridCol w:w="9442"/>
      </w:tblGrid>
      <w:tr w:rsidR="004D5FAE" w:rsidTr="004D5FAE">
        <w:trPr>
          <w:cnfStyle w:val="000000100000"/>
          <w:trHeight w:val="842"/>
        </w:trPr>
        <w:tc>
          <w:tcPr>
            <w:cnfStyle w:val="000010000000"/>
            <w:tcW w:w="9442" w:type="dxa"/>
          </w:tcPr>
          <w:p w:rsidR="004D5FAE" w:rsidRDefault="004D5FAE" w:rsidP="004D5FAE">
            <w:pPr>
              <w:bidi/>
              <w:rPr>
                <w:rFonts w:ascii="Vazir" w:hAnsi="Vazir" w:cs="Vazir"/>
                <w:b/>
                <w:bCs/>
                <w:rtl/>
                <w:lang w:bidi="fa-IR"/>
              </w:rPr>
            </w:pPr>
            <w:r>
              <w:rPr>
                <w:rFonts w:ascii="Vazir" w:hAnsi="Vazir" w:cs="Vazir" w:hint="cs"/>
                <w:b/>
                <w:bCs/>
                <w:rtl/>
                <w:lang w:bidi="fa-IR"/>
              </w:rPr>
              <w:t>بررسی سابقه کنسلی مشتری نشان میدهد که مشتریانی که سابقه لغو رزور بیشتری دارند درصد کنسلی بیشتر رزروها را هم دارند.</w:t>
            </w:r>
          </w:p>
        </w:tc>
      </w:tr>
    </w:tbl>
    <w:p w:rsidR="004D5FAE" w:rsidRDefault="003C30BF" w:rsidP="004D5FAE">
      <w:pPr>
        <w:bidi/>
        <w:rPr>
          <w:rFonts w:ascii="Vazir" w:hAnsi="Vazir" w:cs="Vazir"/>
          <w:b/>
          <w:bCs/>
          <w:rtl/>
          <w:lang w:bidi="fa-IR"/>
        </w:rPr>
      </w:pPr>
      <w:r w:rsidRPr="003C30BF">
        <w:rPr>
          <w:rFonts w:ascii="Vazir" w:hAnsi="Vazir" w:cs="Vazir"/>
          <w:b/>
          <w:bCs/>
          <w:sz w:val="24"/>
          <w:szCs w:val="24"/>
          <w:lang w:bidi="fa-IR"/>
        </w:rPr>
        <w:pict>
          <v:rect id="_x0000_i1032" style="width:0;height:1.5pt" o:hralign="center" o:hrstd="t" o:hr="t" fillcolor="#a0a0a0" stroked="f"/>
        </w:pict>
      </w:r>
    </w:p>
    <w:p w:rsidR="004D5FAE" w:rsidRDefault="004D5FAE" w:rsidP="004D5FAE">
      <w:pPr>
        <w:bidi/>
        <w:rPr>
          <w:rFonts w:ascii="Vazir" w:hAnsi="Vazir" w:cs="Vazir"/>
          <w:b/>
          <w:bCs/>
          <w:rtl/>
          <w:lang w:bidi="fa-IR"/>
        </w:rPr>
      </w:pPr>
      <w:r>
        <w:rPr>
          <w:rFonts w:ascii="Vazir" w:hAnsi="Vazir" w:cs="Vazir" w:hint="cs"/>
          <w:b/>
          <w:bCs/>
          <w:rtl/>
          <w:lang w:bidi="fa-IR"/>
        </w:rPr>
        <w:t>8.آیا مشتریانی که رزرو خودشان را اصلاح میکنند احتمال کنسلی بشتری دارند یا کمتر؟</w:t>
      </w:r>
    </w:p>
    <w:p w:rsidR="004D5FAE" w:rsidRDefault="00A4360E" w:rsidP="004D5FAE">
      <w:pPr>
        <w:bidi/>
        <w:rPr>
          <w:rFonts w:ascii="Vazir" w:hAnsi="Vazir" w:cs="Vazir"/>
          <w:b/>
          <w:bCs/>
          <w:lang w:bidi="fa-IR"/>
        </w:rPr>
      </w:pPr>
      <w:r>
        <w:rPr>
          <w:rFonts w:ascii="Vazir" w:hAnsi="Vazir" w:cs="Vazir"/>
          <w:b/>
          <w:bCs/>
          <w:noProof/>
        </w:rPr>
        <w:lastRenderedPageBreak/>
        <w:drawing>
          <wp:inline distT="0" distB="0" distL="0" distR="0">
            <wp:extent cx="5943600" cy="3605885"/>
            <wp:effectExtent l="1905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a:srcRect/>
                    <a:stretch>
                      <a:fillRect/>
                    </a:stretch>
                  </pic:blipFill>
                  <pic:spPr bwMode="auto">
                    <a:xfrm>
                      <a:off x="0" y="0"/>
                      <a:ext cx="5943600" cy="3605885"/>
                    </a:xfrm>
                    <a:prstGeom prst="rect">
                      <a:avLst/>
                    </a:prstGeom>
                    <a:noFill/>
                    <a:ln w="9525">
                      <a:noFill/>
                      <a:miter lim="800000"/>
                      <a:headEnd/>
                      <a:tailEnd/>
                    </a:ln>
                  </pic:spPr>
                </pic:pic>
              </a:graphicData>
            </a:graphic>
          </wp:inline>
        </w:drawing>
      </w:r>
    </w:p>
    <w:tbl>
      <w:tblPr>
        <w:tblStyle w:val="MediumGrid1-Accent1"/>
        <w:bidiVisual/>
        <w:tblW w:w="0" w:type="auto"/>
        <w:tblLook w:val="0000"/>
      </w:tblPr>
      <w:tblGrid>
        <w:gridCol w:w="9346"/>
      </w:tblGrid>
      <w:tr w:rsidR="00A4360E" w:rsidTr="00A4360E">
        <w:trPr>
          <w:cnfStyle w:val="000000100000"/>
          <w:trHeight w:val="815"/>
        </w:trPr>
        <w:tc>
          <w:tcPr>
            <w:cnfStyle w:val="000010000000"/>
            <w:tcW w:w="9346" w:type="dxa"/>
          </w:tcPr>
          <w:p w:rsidR="00A4360E" w:rsidRDefault="00A4360E" w:rsidP="00A4360E">
            <w:pPr>
              <w:bidi/>
              <w:rPr>
                <w:rFonts w:ascii="Vazir" w:hAnsi="Vazir" w:cs="Vazir"/>
                <w:b/>
                <w:bCs/>
                <w:rtl/>
                <w:lang w:bidi="fa-IR"/>
              </w:rPr>
            </w:pPr>
            <w:r>
              <w:rPr>
                <w:rFonts w:ascii="Vazir" w:hAnsi="Vazir" w:cs="Vazir" w:hint="cs"/>
                <w:b/>
                <w:bCs/>
                <w:rtl/>
                <w:lang w:bidi="fa-IR"/>
              </w:rPr>
              <w:t xml:space="preserve">بررسی ستون </w:t>
            </w:r>
            <w:r>
              <w:rPr>
                <w:rFonts w:ascii="Vazir" w:hAnsi="Vazir" w:cs="Vazir"/>
                <w:b/>
                <w:bCs/>
                <w:lang w:bidi="fa-IR"/>
              </w:rPr>
              <w:t>booking_changes</w:t>
            </w:r>
            <w:r>
              <w:rPr>
                <w:rFonts w:ascii="Vazir" w:hAnsi="Vazir" w:cs="Vazir" w:hint="cs"/>
                <w:b/>
                <w:bCs/>
                <w:rtl/>
                <w:lang w:bidi="fa-IR"/>
              </w:rPr>
              <w:t xml:space="preserve"> نشان میدهد که تقریبا ارتباطی بین اصلاح اطلاعات رزرو و کنسلی وجود ندارد.</w:t>
            </w:r>
          </w:p>
        </w:tc>
      </w:tr>
    </w:tbl>
    <w:p w:rsidR="00B7777C" w:rsidRPr="006613F5" w:rsidRDefault="003C30BF" w:rsidP="006613F5">
      <w:pPr>
        <w:bidi/>
        <w:rPr>
          <w:rFonts w:ascii="Vazir" w:hAnsi="Vazir" w:cs="Vazir"/>
          <w:b/>
          <w:bCs/>
          <w:sz w:val="24"/>
          <w:szCs w:val="24"/>
          <w:lang w:bidi="fa-IR"/>
        </w:rPr>
      </w:pPr>
      <w:r w:rsidRPr="003C30BF">
        <w:rPr>
          <w:rFonts w:ascii="Vazir" w:hAnsi="Vazir" w:cs="Vazir"/>
          <w:b/>
          <w:bCs/>
          <w:sz w:val="24"/>
          <w:szCs w:val="24"/>
          <w:lang w:bidi="fa-IR"/>
        </w:rPr>
        <w:pict>
          <v:rect id="_x0000_i1033" style="width:0;height:1.5pt" o:hralign="center" o:hrstd="t" o:hr="t" fillcolor="#a0a0a0" stroked="f"/>
        </w:pict>
      </w:r>
    </w:p>
    <w:p w:rsidR="00B7777C" w:rsidRPr="00B7777C" w:rsidRDefault="00B7777C" w:rsidP="00B7777C">
      <w:pPr>
        <w:bidi/>
        <w:rPr>
          <w:rFonts w:ascii="Vazir" w:hAnsi="Vazir" w:cs="Vazir"/>
          <w:b/>
          <w:bCs/>
          <w:sz w:val="20"/>
          <w:szCs w:val="20"/>
          <w:rtl/>
          <w:lang w:bidi="fa-IR"/>
        </w:rPr>
      </w:pPr>
      <w:r w:rsidRPr="00B7777C">
        <w:rPr>
          <w:rFonts w:ascii="Vazir" w:hAnsi="Vazir" w:cs="Vazir" w:hint="cs"/>
          <w:b/>
          <w:bCs/>
          <w:sz w:val="20"/>
          <w:szCs w:val="20"/>
          <w:rtl/>
          <w:lang w:bidi="fa-IR"/>
        </w:rPr>
        <w:t>9</w:t>
      </w:r>
      <w:r w:rsidRPr="00B7777C">
        <w:rPr>
          <w:rFonts w:ascii="Vazir" w:hAnsi="Vazir" w:cs="Vazir" w:hint="cs"/>
          <w:b/>
          <w:bCs/>
          <w:rtl/>
          <w:lang w:bidi="fa-IR"/>
        </w:rPr>
        <w:t>.آیا تعداد نفرات</w:t>
      </w:r>
      <w:r>
        <w:rPr>
          <w:rFonts w:ascii="Vazir" w:hAnsi="Vazir" w:cs="Vazir" w:hint="cs"/>
          <w:b/>
          <w:bCs/>
          <w:rtl/>
          <w:lang w:bidi="fa-IR"/>
        </w:rPr>
        <w:t xml:space="preserve"> بر کنسلی تاثیر گذار است؟</w:t>
      </w:r>
    </w:p>
    <w:p w:rsidR="00B7777C" w:rsidRPr="00B7777C" w:rsidRDefault="00B7777C" w:rsidP="00B7777C">
      <w:pPr>
        <w:bidi/>
        <w:rPr>
          <w:rFonts w:ascii="Vazir" w:hAnsi="Vazir" w:cs="Vazir"/>
          <w:b/>
          <w:bCs/>
          <w:sz w:val="20"/>
          <w:szCs w:val="20"/>
          <w:lang w:bidi="fa-IR"/>
        </w:rPr>
      </w:pPr>
      <w:r>
        <w:rPr>
          <w:rFonts w:ascii="Vazir" w:hAnsi="Vazir" w:cs="Vazir"/>
          <w:b/>
          <w:bCs/>
          <w:noProof/>
          <w:sz w:val="20"/>
          <w:szCs w:val="20"/>
        </w:rPr>
        <w:drawing>
          <wp:inline distT="0" distB="0" distL="0" distR="0">
            <wp:extent cx="4147509" cy="2216689"/>
            <wp:effectExtent l="19050" t="0" r="5391"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a:srcRect/>
                    <a:stretch>
                      <a:fillRect/>
                    </a:stretch>
                  </pic:blipFill>
                  <pic:spPr bwMode="auto">
                    <a:xfrm>
                      <a:off x="0" y="0"/>
                      <a:ext cx="4154183" cy="2220256"/>
                    </a:xfrm>
                    <a:prstGeom prst="rect">
                      <a:avLst/>
                    </a:prstGeom>
                    <a:noFill/>
                    <a:ln w="9525">
                      <a:noFill/>
                      <a:miter lim="800000"/>
                      <a:headEnd/>
                      <a:tailEnd/>
                    </a:ln>
                  </pic:spPr>
                </pic:pic>
              </a:graphicData>
            </a:graphic>
          </wp:inline>
        </w:drawing>
      </w:r>
    </w:p>
    <w:tbl>
      <w:tblPr>
        <w:tblStyle w:val="LightGrid-Accent11"/>
        <w:bidiVisual/>
        <w:tblW w:w="0" w:type="auto"/>
        <w:tblLook w:val="0000"/>
      </w:tblPr>
      <w:tblGrid>
        <w:gridCol w:w="9401"/>
      </w:tblGrid>
      <w:tr w:rsidR="00B7777C" w:rsidTr="00B7777C">
        <w:trPr>
          <w:cnfStyle w:val="000000100000"/>
          <w:trHeight w:val="734"/>
        </w:trPr>
        <w:tc>
          <w:tcPr>
            <w:cnfStyle w:val="000010000000"/>
            <w:tcW w:w="9401" w:type="dxa"/>
          </w:tcPr>
          <w:p w:rsidR="00B7777C" w:rsidRDefault="00B7777C" w:rsidP="00B7777C">
            <w:pPr>
              <w:bidi/>
              <w:rPr>
                <w:rFonts w:ascii="Vazir" w:hAnsi="Vazir" w:cs="Vazir"/>
                <w:b/>
                <w:bCs/>
                <w:rtl/>
                <w:lang w:bidi="fa-IR"/>
              </w:rPr>
            </w:pPr>
            <w:r>
              <w:rPr>
                <w:rFonts w:ascii="Vazir" w:hAnsi="Vazir" w:cs="Vazir" w:hint="cs"/>
                <w:b/>
                <w:bCs/>
                <w:rtl/>
                <w:lang w:bidi="fa-IR"/>
              </w:rPr>
              <w:t>بررسی تعداد نفرات نشان میدهد با افزایش تعداد نفرات میزان کنسلی احتمالا به دلیل افزایش هزینه, میزان لغو بیشتری داشته است.</w:t>
            </w:r>
          </w:p>
        </w:tc>
      </w:tr>
    </w:tbl>
    <w:p w:rsidR="00B7777C" w:rsidRDefault="003C30BF" w:rsidP="006613F5">
      <w:pPr>
        <w:bidi/>
        <w:rPr>
          <w:rFonts w:ascii="Vazir" w:hAnsi="Vazir" w:cs="Vazir"/>
          <w:b/>
          <w:bCs/>
          <w:rtl/>
          <w:lang w:bidi="fa-IR"/>
        </w:rPr>
      </w:pPr>
      <w:r w:rsidRPr="003C30BF">
        <w:rPr>
          <w:rFonts w:ascii="Vazir" w:hAnsi="Vazir" w:cs="Vazir"/>
          <w:b/>
          <w:bCs/>
          <w:sz w:val="24"/>
          <w:szCs w:val="24"/>
          <w:lang w:bidi="fa-IR"/>
        </w:rPr>
        <w:pict>
          <v:rect id="_x0000_i1034" style="width:0;height:1.5pt" o:hralign="center" o:hrstd="t" o:hr="t" fillcolor="#a0a0a0" stroked="f"/>
        </w:pict>
      </w:r>
    </w:p>
    <w:p w:rsidR="00B7777C" w:rsidRDefault="00B7777C" w:rsidP="00B7777C">
      <w:pPr>
        <w:bidi/>
        <w:rPr>
          <w:rFonts w:ascii="Vazir" w:hAnsi="Vazir" w:cs="Vazir"/>
          <w:b/>
          <w:bCs/>
          <w:rtl/>
          <w:lang w:bidi="fa-IR"/>
        </w:rPr>
      </w:pPr>
      <w:r>
        <w:rPr>
          <w:rFonts w:ascii="Vazir" w:hAnsi="Vazir" w:cs="Vazir" w:hint="cs"/>
          <w:b/>
          <w:bCs/>
          <w:rtl/>
          <w:lang w:bidi="fa-IR"/>
        </w:rPr>
        <w:lastRenderedPageBreak/>
        <w:t>10.آیا مدت زمان اقامت بر کنسلی تاثیر دارد؟</w:t>
      </w:r>
    </w:p>
    <w:p w:rsidR="00B7777C" w:rsidRDefault="00B7777C" w:rsidP="00B7777C">
      <w:pPr>
        <w:bidi/>
        <w:rPr>
          <w:rFonts w:ascii="Vazir" w:hAnsi="Vazir" w:cs="Vazir"/>
          <w:b/>
          <w:bCs/>
          <w:lang w:bidi="fa-IR"/>
        </w:rPr>
      </w:pPr>
      <w:r>
        <w:rPr>
          <w:rFonts w:ascii="Vazir" w:hAnsi="Vazir" w:cs="Vazir"/>
          <w:b/>
          <w:bCs/>
          <w:noProof/>
        </w:rPr>
        <w:drawing>
          <wp:inline distT="0" distB="0" distL="0" distR="0">
            <wp:extent cx="2849641" cy="1535502"/>
            <wp:effectExtent l="19050" t="0" r="7859"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a:srcRect/>
                    <a:stretch>
                      <a:fillRect/>
                    </a:stretch>
                  </pic:blipFill>
                  <pic:spPr bwMode="auto">
                    <a:xfrm>
                      <a:off x="0" y="0"/>
                      <a:ext cx="2849308" cy="1535323"/>
                    </a:xfrm>
                    <a:prstGeom prst="rect">
                      <a:avLst/>
                    </a:prstGeom>
                    <a:noFill/>
                    <a:ln w="9525">
                      <a:noFill/>
                      <a:miter lim="800000"/>
                      <a:headEnd/>
                      <a:tailEnd/>
                    </a:ln>
                  </pic:spPr>
                </pic:pic>
              </a:graphicData>
            </a:graphic>
          </wp:inline>
        </w:drawing>
      </w:r>
      <w:r>
        <w:rPr>
          <w:rFonts w:ascii="Vazir" w:hAnsi="Vazir" w:cs="Vazir"/>
          <w:b/>
          <w:bCs/>
          <w:noProof/>
        </w:rPr>
        <w:drawing>
          <wp:inline distT="0" distB="0" distL="0" distR="0">
            <wp:extent cx="3023979" cy="1481993"/>
            <wp:effectExtent l="19050" t="0" r="4971"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9" cstate="print"/>
                    <a:srcRect/>
                    <a:stretch>
                      <a:fillRect/>
                    </a:stretch>
                  </pic:blipFill>
                  <pic:spPr bwMode="auto">
                    <a:xfrm>
                      <a:off x="0" y="0"/>
                      <a:ext cx="3023216" cy="1481619"/>
                    </a:xfrm>
                    <a:prstGeom prst="rect">
                      <a:avLst/>
                    </a:prstGeom>
                    <a:noFill/>
                    <a:ln w="9525">
                      <a:noFill/>
                      <a:miter lim="800000"/>
                      <a:headEnd/>
                      <a:tailEnd/>
                    </a:ln>
                  </pic:spPr>
                </pic:pic>
              </a:graphicData>
            </a:graphic>
          </wp:inline>
        </w:drawing>
      </w:r>
    </w:p>
    <w:tbl>
      <w:tblPr>
        <w:tblStyle w:val="LightGrid-Accent11"/>
        <w:bidiVisual/>
        <w:tblW w:w="9496" w:type="dxa"/>
        <w:tblLook w:val="0000"/>
      </w:tblPr>
      <w:tblGrid>
        <w:gridCol w:w="9496"/>
      </w:tblGrid>
      <w:tr w:rsidR="00B7777C" w:rsidTr="00B7777C">
        <w:trPr>
          <w:cnfStyle w:val="000000100000"/>
          <w:trHeight w:val="842"/>
        </w:trPr>
        <w:tc>
          <w:tcPr>
            <w:cnfStyle w:val="000010000000"/>
            <w:tcW w:w="9496" w:type="dxa"/>
          </w:tcPr>
          <w:p w:rsidR="00B7777C" w:rsidRDefault="00B7777C" w:rsidP="00B7777C">
            <w:pPr>
              <w:bidi/>
              <w:rPr>
                <w:rFonts w:ascii="Vazir" w:hAnsi="Vazir" w:cs="Vazir"/>
                <w:b/>
                <w:bCs/>
                <w:rtl/>
                <w:lang w:bidi="fa-IR"/>
              </w:rPr>
            </w:pPr>
            <w:r>
              <w:rPr>
                <w:rFonts w:ascii="Vazir" w:hAnsi="Vazir" w:cs="Vazir" w:hint="cs"/>
                <w:b/>
                <w:bCs/>
                <w:rtl/>
                <w:lang w:bidi="fa-IR"/>
              </w:rPr>
              <w:t>بررسی تعداد شب های اقامت نشان میدهد که بیشتر رزروها مربوط به اقامت کوتاه مدت میباشد که با افزایش مدت اقامت تعداد رزروها کمترمیشود. نمودار نشان میدهد اقامت های کوتاه مدت نرخ کنسلی کمتر دارند.</w:t>
            </w:r>
          </w:p>
        </w:tc>
      </w:tr>
    </w:tbl>
    <w:p w:rsidR="00B7777C" w:rsidRPr="008760BB" w:rsidRDefault="00B7777C" w:rsidP="00B7777C">
      <w:pPr>
        <w:bidi/>
        <w:rPr>
          <w:rFonts w:ascii="Vazir" w:hAnsi="Vazir" w:cs="Vazir"/>
          <w:b/>
          <w:bCs/>
          <w:lang w:bidi="fa-IR"/>
        </w:rPr>
      </w:pPr>
    </w:p>
    <w:sectPr w:rsidR="00B7777C" w:rsidRPr="008760BB" w:rsidSect="003C30B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azir">
    <w:altName w:val="Arial"/>
    <w:panose1 w:val="020B0603030804020204"/>
    <w:charset w:val="00"/>
    <w:family w:val="swiss"/>
    <w:pitch w:val="variable"/>
    <w:sig w:usb0="80002003" w:usb1="80000000" w:usb2="00000008" w:usb3="00000000" w:csb0="0000004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33788D"/>
    <w:multiLevelType w:val="hybridMultilevel"/>
    <w:tmpl w:val="66E49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76A4EDD"/>
    <w:multiLevelType w:val="hybridMultilevel"/>
    <w:tmpl w:val="68201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A5363E0"/>
    <w:multiLevelType w:val="hybridMultilevel"/>
    <w:tmpl w:val="B4269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9A7BBF"/>
    <w:rsid w:val="000E16DB"/>
    <w:rsid w:val="0023215E"/>
    <w:rsid w:val="003C30BF"/>
    <w:rsid w:val="00444EA0"/>
    <w:rsid w:val="004D5FAE"/>
    <w:rsid w:val="006613F5"/>
    <w:rsid w:val="008760BB"/>
    <w:rsid w:val="009A7BBF"/>
    <w:rsid w:val="00A4360E"/>
    <w:rsid w:val="00A46F34"/>
    <w:rsid w:val="00A718E0"/>
    <w:rsid w:val="00B7777C"/>
    <w:rsid w:val="00C170B8"/>
    <w:rsid w:val="00CD3887"/>
    <w:rsid w:val="00ED538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30BF"/>
  </w:style>
  <w:style w:type="paragraph" w:styleId="Heading1">
    <w:name w:val="heading 1"/>
    <w:basedOn w:val="Normal"/>
    <w:next w:val="Normal"/>
    <w:link w:val="Heading1Char"/>
    <w:uiPriority w:val="9"/>
    <w:qFormat/>
    <w:rsid w:val="000E16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E16DB"/>
    <w:pPr>
      <w:spacing w:after="0" w:line="240" w:lineRule="auto"/>
    </w:pPr>
  </w:style>
  <w:style w:type="character" w:customStyle="1" w:styleId="Heading1Char">
    <w:name w:val="Heading 1 Char"/>
    <w:basedOn w:val="DefaultParagraphFont"/>
    <w:link w:val="Heading1"/>
    <w:uiPriority w:val="9"/>
    <w:rsid w:val="000E16DB"/>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8760BB"/>
    <w:pPr>
      <w:ind w:left="720"/>
      <w:contextualSpacing/>
    </w:pPr>
  </w:style>
  <w:style w:type="paragraph" w:styleId="Title">
    <w:name w:val="Title"/>
    <w:basedOn w:val="Normal"/>
    <w:next w:val="Normal"/>
    <w:link w:val="TitleChar"/>
    <w:uiPriority w:val="10"/>
    <w:qFormat/>
    <w:rsid w:val="008760B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760BB"/>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8760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60BB"/>
    <w:rPr>
      <w:rFonts w:ascii="Tahoma" w:hAnsi="Tahoma" w:cs="Tahoma"/>
      <w:sz w:val="16"/>
      <w:szCs w:val="16"/>
    </w:rPr>
  </w:style>
  <w:style w:type="table" w:customStyle="1" w:styleId="LightShading-Accent11">
    <w:name w:val="Light Shading - Accent 11"/>
    <w:basedOn w:val="TableNormal"/>
    <w:uiPriority w:val="60"/>
    <w:rsid w:val="008760BB"/>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8760B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8760BB"/>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760BB"/>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760BB"/>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760BB"/>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Grid2-Accent1">
    <w:name w:val="Medium Grid 2 Accent 1"/>
    <w:basedOn w:val="TableNormal"/>
    <w:uiPriority w:val="68"/>
    <w:rsid w:val="008760B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1">
    <w:name w:val="Medium Grid 1 Accent 1"/>
    <w:basedOn w:val="TableNormal"/>
    <w:uiPriority w:val="67"/>
    <w:rsid w:val="0023215E"/>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ghtGrid-Accent11">
    <w:name w:val="Light Grid - Accent 11"/>
    <w:basedOn w:val="TableNormal"/>
    <w:uiPriority w:val="62"/>
    <w:rsid w:val="00B7777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r="http://schemas.openxmlformats.org/officeDocument/2006/relationships" xmlns:w="http://schemas.openxmlformats.org/wordprocessingml/2006/main">
  <w:divs>
    <w:div w:id="657927088">
      <w:bodyDiv w:val="1"/>
      <w:marLeft w:val="0"/>
      <w:marRight w:val="0"/>
      <w:marTop w:val="0"/>
      <w:marBottom w:val="0"/>
      <w:divBdr>
        <w:top w:val="none" w:sz="0" w:space="0" w:color="auto"/>
        <w:left w:val="none" w:sz="0" w:space="0" w:color="auto"/>
        <w:bottom w:val="none" w:sz="0" w:space="0" w:color="auto"/>
        <w:right w:val="none" w:sz="0" w:space="0" w:color="auto"/>
      </w:divBdr>
      <w:divsChild>
        <w:div w:id="1796488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990</TotalTime>
  <Pages>7</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Office07</Company>
  <LinksUpToDate>false</LinksUpToDate>
  <CharactersWithSpaces>2522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javad</dc:creator>
  <cp:lastModifiedBy>javad</cp:lastModifiedBy>
  <cp:revision>13</cp:revision>
  <dcterms:created xsi:type="dcterms:W3CDTF">2026-08-02T17:13:00Z</dcterms:created>
  <dcterms:modified xsi:type="dcterms:W3CDTF">2026-08-05T21:00:00Z</dcterms:modified>
</cp:coreProperties>
</file>