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0"/>
        <w:rPr>
          <w:b/>
          <w:bCs/>
        </w:rPr>
      </w:pPr>
      <w:r>
        <w:rPr>
          <w:b/>
          <w:bCs/>
        </w:rPr>
      </w:r>
    </w:p>
    <w:p>
      <w:pPr>
        <w:pStyle w:val="Normal"/>
        <w:rPr>
          <w:b/>
          <w:bCs/>
        </w:rPr>
      </w:pPr>
      <w:r>
        <w:rPr>
          <w:b/>
          <w:bCs/>
        </w:rPr>
        <w:t xml:space="preserve">INFO 290  </w:t>
      </w:r>
    </w:p>
    <w:p>
      <w:pPr>
        <w:pStyle w:val="Normal"/>
        <w:rPr>
          <w:sz w:val="28"/>
          <w:szCs w:val="28"/>
        </w:rPr>
      </w:pPr>
      <w:r>
        <w:rPr>
          <w:b/>
          <w:bCs/>
          <w:sz w:val="28"/>
          <w:szCs w:val="28"/>
        </w:rPr>
        <w:t>Assignment:</w:t>
      </w:r>
      <w:r>
        <w:rPr>
          <w:sz w:val="28"/>
          <w:szCs w:val="28"/>
        </w:rPr>
        <w:t xml:space="preserve"> LLM Comparative Evaluation Using Ollama</w:t>
      </w:r>
    </w:p>
    <w:p>
      <w:pPr>
        <w:pStyle w:val="Normal"/>
        <w:rPr>
          <w:b/>
          <w:bCs/>
        </w:rPr>
      </w:pPr>
      <w:r>
        <w:rPr>
          <w:b/>
          <w:bCs/>
        </w:rPr>
      </w:r>
    </w:p>
    <w:p>
      <w:pPr>
        <w:pStyle w:val="Normal"/>
        <w:rPr/>
      </w:pPr>
      <w:r>
        <w:rPr>
          <w:b/>
          <w:bCs/>
        </w:rPr>
        <w:t>Name:</w:t>
      </w:r>
      <w:r>
        <w:rPr/>
        <w:t xml:space="preserve"> </w:t>
      </w:r>
      <w:r>
        <w:rPr/>
        <w:t>Javad Aminian-Dehkordi</w:t>
      </w:r>
    </w:p>
    <w:p>
      <w:pPr>
        <w:pStyle w:val="Normal"/>
        <w:rPr/>
      </w:pPr>
      <w:r>
        <w:rPr/>
      </w:r>
    </w:p>
    <w:p>
      <w:pPr>
        <w:pStyle w:val="Normal"/>
        <w:rPr>
          <w:b/>
          <w:bCs/>
        </w:rPr>
      </w:pPr>
      <w:r>
        <w:rPr>
          <w:b/>
          <w:bCs/>
        </w:rPr>
        <w:t>Computer Used to run tests  (Model, Memory, GPUs?) _________________________________</w:t>
      </w:r>
    </w:p>
    <w:p>
      <w:pPr>
        <w:pStyle w:val="Normal"/>
        <w:rPr>
          <w:b/>
          <w:bCs/>
        </w:rPr>
      </w:pPr>
      <w:r>
        <w:rPr>
          <w:b/>
          <w:bCs/>
        </w:rPr>
      </w:r>
    </w:p>
    <w:p>
      <w:pPr>
        <w:pStyle w:val="Normal"/>
        <w:rPr>
          <w:b/>
          <w:bCs/>
          <w:sz w:val="32"/>
          <w:szCs w:val="32"/>
        </w:rPr>
      </w:pPr>
      <w:r>
        <w:rPr>
          <w:b/>
          <w:bCs/>
          <w:sz w:val="32"/>
          <w:szCs w:val="32"/>
        </w:rPr>
        <w:t>LLM Models (name and size)</w:t>
      </w:r>
    </w:p>
    <w:p>
      <w:pPr>
        <w:pStyle w:val="Normal"/>
        <w:rPr/>
      </w:pPr>
      <w:r>
        <w:rPr/>
        <w:t xml:space="preserve">Select three models that represent different size categories to compare performance across the spectrum. </w:t>
      </w:r>
    </w:p>
    <w:p>
      <w:pPr>
        <w:pStyle w:val="Normal"/>
        <w:jc w:val="both"/>
        <w:rPr>
          <w:color w:val="2A6099"/>
        </w:rPr>
      </w:pPr>
      <w:r>
        <w:rPr>
          <w:b/>
          <w:bCs/>
          <w:i w:val="false"/>
          <w:iCs w:val="false"/>
          <w:color w:val="2A6099"/>
        </w:rPr>
        <w:t xml:space="preserve">NOTE: </w:t>
      </w:r>
      <w:r>
        <w:rPr>
          <w:i/>
          <w:iCs/>
          <w:color w:val="2A6099"/>
        </w:rPr>
        <w:t>I had issues with running the large models. In this assignment, I had two small model</w:t>
      </w:r>
      <w:r>
        <w:rPr>
          <w:color w:val="2A6099"/>
        </w:rPr>
        <w:t xml:space="preserve"> (</w:t>
      </w:r>
      <w:r>
        <w:rPr>
          <w:rFonts w:ascii="DejaVu Sans Light" w:hAnsi="DejaVu Sans Light"/>
          <w:color w:val="2A6099"/>
          <w:sz w:val="20"/>
          <w:szCs w:val="20"/>
        </w:rPr>
        <w:t xml:space="preserve">TinyLlama/TinyLlama-1.1B-Chat-v1.0 </w:t>
      </w:r>
      <w:r>
        <w:rPr>
          <w:rFonts w:ascii="Times new roman" w:hAnsi="Times new roman"/>
          <w:i/>
          <w:iCs/>
          <w:color w:val="2A6099"/>
          <w:sz w:val="24"/>
          <w:szCs w:val="24"/>
        </w:rPr>
        <w:t>and</w:t>
      </w:r>
      <w:r>
        <w:rPr>
          <w:rFonts w:ascii="DejaVu Sans Light" w:hAnsi="DejaVu Sans Light"/>
          <w:color w:val="2A6099"/>
          <w:sz w:val="20"/>
          <w:szCs w:val="20"/>
        </w:rPr>
        <w:t xml:space="preserve"> microsoft/phi-2</w:t>
      </w:r>
      <w:r>
        <w:rPr>
          <w:color w:val="2A6099"/>
        </w:rPr>
        <w:t xml:space="preserve">) </w:t>
      </w:r>
      <w:r>
        <w:rPr>
          <w:i/>
          <w:iCs/>
          <w:color w:val="2A6099"/>
        </w:rPr>
        <w:t>and a medium one</w:t>
      </w:r>
      <w:r>
        <w:rPr>
          <w:color w:val="2A6099"/>
        </w:rPr>
        <w:t xml:space="preserve"> (</w:t>
      </w:r>
      <w:r>
        <w:rPr>
          <w:rFonts w:cs="Times New Roman" w:ascii="DejaVu Sans Light" w:hAnsi="DejaVu Sans Light"/>
          <w:color w:val="2A6099"/>
          <w:kern w:val="0"/>
          <w:sz w:val="20"/>
          <w:szCs w:val="20"/>
          <w14:ligatures w14:val="none"/>
        </w:rPr>
        <w:t>mistralai/Mistral-7B-Instruct-v0.1</w:t>
      </w:r>
      <w:r>
        <w:rPr>
          <w:color w:val="2A6099"/>
        </w:rPr>
        <w:t>).</w:t>
      </w:r>
    </w:p>
    <w:p>
      <w:pPr>
        <w:pStyle w:val="Normal"/>
        <w:numPr>
          <w:ilvl w:val="0"/>
          <w:numId w:val="2"/>
        </w:numPr>
        <w:rPr/>
      </w:pPr>
      <w:r>
        <w:rPr>
          <w:b/>
          <w:bCs/>
        </w:rPr>
        <w:t>First LLM</w:t>
      </w:r>
      <w:r>
        <w:rPr>
          <w:b/>
          <w:bCs/>
        </w:rPr>
        <w:t xml:space="preserve">:  </w:t>
      </w:r>
      <w:r>
        <w:rPr>
          <w:rFonts w:ascii="DejaVu Sans Light" w:hAnsi="DejaVu Sans Light"/>
          <w:b/>
          <w:bCs/>
          <w:color w:val="2A6099"/>
          <w:sz w:val="20"/>
          <w:szCs w:val="20"/>
        </w:rPr>
        <w:t>TinyLlama/TinyLlama-1.1B-Chat-v1.0</w:t>
      </w:r>
    </w:p>
    <w:p>
      <w:pPr>
        <w:pStyle w:val="Normal"/>
        <w:numPr>
          <w:ilvl w:val="0"/>
          <w:numId w:val="2"/>
        </w:numPr>
        <w:rPr/>
      </w:pPr>
      <w:r>
        <w:rPr>
          <w:b/>
          <w:bCs/>
        </w:rPr>
        <w:t>Second LLM</w:t>
      </w:r>
      <w:r>
        <w:rPr>
          <w:b/>
          <w:bCs/>
        </w:rPr>
        <w:t xml:space="preserve">:  </w:t>
      </w:r>
      <w:r>
        <w:rPr>
          <w:rFonts w:cs="Times New Roman" w:ascii="DejaVu Sans Light" w:hAnsi="DejaVu Sans Light"/>
          <w:b/>
          <w:bCs/>
          <w:color w:val="2A6099"/>
          <w:kern w:val="0"/>
          <w:sz w:val="20"/>
          <w:szCs w:val="20"/>
          <w14:ligatures w14:val="none"/>
        </w:rPr>
        <w:t>microsoft/phi-2</w:t>
      </w:r>
    </w:p>
    <w:p>
      <w:pPr>
        <w:pStyle w:val="Normal"/>
        <w:numPr>
          <w:ilvl w:val="0"/>
          <w:numId w:val="2"/>
        </w:numPr>
        <w:rPr>
          <w:b/>
          <w:bCs/>
        </w:rPr>
      </w:pPr>
      <w:r>
        <w:rPr>
          <w:b/>
          <w:bCs/>
        </w:rPr>
        <w:t>Thirrd LLM</w:t>
      </w:r>
      <w:r>
        <w:rPr>
          <w:b/>
          <w:bCs/>
        </w:rPr>
        <w:t xml:space="preserve">:  </w:t>
      </w:r>
      <w:r>
        <w:rPr>
          <w:rFonts w:cs="Times New Roman" w:ascii="DejaVu Sans Light" w:hAnsi="DejaVu Sans Light"/>
          <w:b/>
          <w:bCs/>
          <w:color w:val="2A6099"/>
          <w:kern w:val="0"/>
          <w:sz w:val="20"/>
          <w:szCs w:val="20"/>
          <w14:ligatures w14:val="none"/>
        </w:rPr>
        <w:t>EleutherAI/gpt-neo-1.3B</w:t>
      </w:r>
    </w:p>
    <w:p>
      <w:pPr>
        <w:pStyle w:val="Normal"/>
        <w:rPr>
          <w:b/>
          <w:bCs/>
        </w:rPr>
      </w:pPr>
      <w:r>
        <w:rPr>
          <w:b/>
          <w:bCs/>
        </w:rPr>
      </w:r>
    </w:p>
    <w:p>
      <w:pPr>
        <w:pStyle w:val="Normal"/>
        <w:rPr>
          <w:b/>
          <w:bCs/>
        </w:rPr>
      </w:pPr>
      <w:r>
        <w:rPr>
          <w:b/>
          <w:bCs/>
          <w:sz w:val="36"/>
          <w:szCs w:val="36"/>
        </w:rPr>
        <w:t>Prompts</w:t>
      </w:r>
    </w:p>
    <w:p>
      <w:pPr>
        <w:pStyle w:val="Normal"/>
        <w:rPr/>
      </w:pPr>
      <w:r>
        <w:rPr>
          <w:b/>
          <w:bCs/>
        </w:rPr>
        <w:t>Prompt P1 (Factual Knowledge):</w:t>
      </w:r>
      <w:r>
        <w:rPr/>
        <w:t xml:space="preserve"> </w:t>
      </w:r>
    </w:p>
    <w:p>
      <w:pPr>
        <w:pStyle w:val="Normal"/>
        <w:numPr>
          <w:ilvl w:val="0"/>
          <w:numId w:val="2"/>
        </w:numPr>
        <w:rPr>
          <w:rFonts w:ascii="DejaVu Sans Light" w:hAnsi="DejaVu Sans Light"/>
          <w:b/>
          <w:bCs/>
          <w:color w:val="2A6099"/>
          <w:sz w:val="20"/>
          <w:szCs w:val="20"/>
        </w:rPr>
      </w:pPr>
      <w:r>
        <w:rPr>
          <w:rFonts w:ascii="DejaVu Sans Light" w:hAnsi="DejaVu Sans Light"/>
          <w:b/>
          <w:bCs/>
          <w:color w:val="2A6099"/>
          <w:sz w:val="20"/>
          <w:szCs w:val="20"/>
        </w:rPr>
        <w:t>Explain the concept of overfitting in machine learning to a high school student.</w:t>
      </w:r>
    </w:p>
    <w:p>
      <w:pPr>
        <w:pStyle w:val="Normal"/>
        <w:rPr>
          <w:b/>
          <w:bCs/>
        </w:rPr>
      </w:pPr>
      <w:r>
        <w:rPr>
          <w:b/>
          <w:bCs/>
        </w:rPr>
      </w:r>
    </w:p>
    <w:p>
      <w:pPr>
        <w:pStyle w:val="Normal"/>
        <w:rPr/>
      </w:pPr>
      <w:r>
        <w:rPr>
          <w:b/>
          <w:bCs/>
        </w:rPr>
        <w:t>Prompt P2 (Instruction Following with Constraints):</w:t>
      </w:r>
      <w:r>
        <w:rPr/>
        <w:t xml:space="preserve"> </w:t>
      </w:r>
    </w:p>
    <w:p>
      <w:pPr>
        <w:pStyle w:val="Normal"/>
        <w:numPr>
          <w:ilvl w:val="0"/>
          <w:numId w:val="2"/>
        </w:numPr>
        <w:rPr>
          <w:rFonts w:ascii="DejaVu Sans Light" w:hAnsi="DejaVu Sans Light"/>
          <w:b/>
          <w:bCs/>
          <w:color w:val="2A6099"/>
          <w:sz w:val="20"/>
          <w:szCs w:val="20"/>
        </w:rPr>
      </w:pPr>
      <w:r>
        <w:rPr>
          <w:rFonts w:ascii="DejaVu Sans Light" w:hAnsi="DejaVu Sans Light"/>
          <w:b/>
          <w:bCs/>
          <w:color w:val="2A6099"/>
          <w:sz w:val="20"/>
          <w:szCs w:val="20"/>
        </w:rPr>
        <w:t>Write a short story involving a robot learning to feel emotions for the first time.</w:t>
      </w:r>
    </w:p>
    <w:p>
      <w:pPr>
        <w:pStyle w:val="Normal"/>
        <w:rPr>
          <w:b/>
          <w:bCs/>
          <w:sz w:val="32"/>
          <w:szCs w:val="32"/>
        </w:rPr>
      </w:pPr>
      <w:r>
        <w:rPr>
          <w:b/>
          <w:bCs/>
          <w:sz w:val="32"/>
          <w:szCs w:val="32"/>
        </w:rPr>
      </w:r>
      <w:r>
        <w:br w:type="page"/>
      </w:r>
    </w:p>
    <w:p>
      <w:pPr>
        <w:pStyle w:val="Normal"/>
        <w:spacing w:before="0" w:after="0"/>
        <w:rPr>
          <w:b/>
          <w:bCs/>
          <w:sz w:val="32"/>
          <w:szCs w:val="32"/>
        </w:rPr>
      </w:pPr>
      <w:r>
        <w:rPr>
          <w:b/>
          <w:bCs/>
          <w:sz w:val="32"/>
          <w:szCs w:val="32"/>
        </w:rPr>
        <w:t>Measure Prompts on each Model</w:t>
      </w:r>
    </w:p>
    <w:p>
      <w:pPr>
        <w:pStyle w:val="Normal"/>
        <w:rPr>
          <w:b/>
          <w:bCs/>
        </w:rPr>
      </w:pPr>
      <w:r>
        <w:rPr>
          <w:b/>
          <w:bCs/>
        </w:rPr>
      </w:r>
    </w:p>
    <w:p>
      <w:pPr>
        <w:pStyle w:val="Normal"/>
        <w:rPr>
          <w:b/>
          <w:bCs/>
          <w:sz w:val="28"/>
          <w:szCs w:val="28"/>
        </w:rPr>
      </w:pPr>
      <w:r>
        <w:rPr>
          <w:b/>
          <w:bCs/>
          <w:sz w:val="28"/>
          <w:szCs w:val="28"/>
        </w:rPr>
        <w:t>Detailed Evaluation Breakdown</w:t>
      </w:r>
    </w:p>
    <w:p>
      <w:pPr>
        <w:pStyle w:val="Normal"/>
        <w:spacing w:before="0" w:after="0"/>
        <w:rPr>
          <w:b/>
          <w:bCs/>
          <w:sz w:val="20"/>
          <w:szCs w:val="20"/>
        </w:rPr>
      </w:pPr>
      <w:r>
        <w:rPr>
          <w:b/>
          <w:bCs/>
          <w:sz w:val="20"/>
          <w:szCs w:val="20"/>
        </w:rPr>
        <w:t>Evaluation Scale for Accuracy:</w:t>
      </w:r>
    </w:p>
    <w:p>
      <w:pPr>
        <w:pStyle w:val="Normal"/>
        <w:numPr>
          <w:ilvl w:val="0"/>
          <w:numId w:val="1"/>
        </w:numPr>
        <w:spacing w:before="0" w:after="0"/>
        <w:rPr>
          <w:sz w:val="20"/>
          <w:szCs w:val="20"/>
        </w:rPr>
      </w:pPr>
      <w:r>
        <w:rPr>
          <w:b/>
          <w:bCs/>
          <w:sz w:val="20"/>
          <w:szCs w:val="20"/>
        </w:rPr>
        <w:t>5</w:t>
      </w:r>
      <w:r>
        <w:rPr>
          <w:sz w:val="20"/>
          <w:szCs w:val="20"/>
        </w:rPr>
        <w:t>: Completely accurate with precise details</w:t>
      </w:r>
    </w:p>
    <w:p>
      <w:pPr>
        <w:pStyle w:val="Normal"/>
        <w:numPr>
          <w:ilvl w:val="0"/>
          <w:numId w:val="1"/>
        </w:numPr>
        <w:spacing w:before="0" w:after="0"/>
        <w:rPr>
          <w:sz w:val="20"/>
          <w:szCs w:val="20"/>
        </w:rPr>
      </w:pPr>
      <w:r>
        <w:rPr>
          <w:b/>
          <w:bCs/>
          <w:sz w:val="20"/>
          <w:szCs w:val="20"/>
        </w:rPr>
        <w:t>4</w:t>
      </w:r>
      <w:r>
        <w:rPr>
          <w:sz w:val="20"/>
          <w:szCs w:val="20"/>
        </w:rPr>
        <w:t>: Mostly accurate with very minor errors</w:t>
      </w:r>
    </w:p>
    <w:p>
      <w:pPr>
        <w:pStyle w:val="Normal"/>
        <w:numPr>
          <w:ilvl w:val="0"/>
          <w:numId w:val="1"/>
        </w:numPr>
        <w:spacing w:before="0" w:after="0"/>
        <w:rPr>
          <w:sz w:val="20"/>
          <w:szCs w:val="20"/>
        </w:rPr>
      </w:pPr>
      <w:r>
        <w:rPr>
          <w:b/>
          <w:bCs/>
          <w:sz w:val="20"/>
          <w:szCs w:val="20"/>
        </w:rPr>
        <w:t>3</w:t>
      </w:r>
      <w:r>
        <w:rPr>
          <w:sz w:val="20"/>
          <w:szCs w:val="20"/>
        </w:rPr>
        <w:t>: Generally accurate but with some notable errors</w:t>
      </w:r>
    </w:p>
    <w:p>
      <w:pPr>
        <w:pStyle w:val="Normal"/>
        <w:numPr>
          <w:ilvl w:val="0"/>
          <w:numId w:val="1"/>
        </w:numPr>
        <w:spacing w:before="0" w:after="0"/>
        <w:rPr>
          <w:sz w:val="20"/>
          <w:szCs w:val="20"/>
        </w:rPr>
      </w:pPr>
      <w:r>
        <w:rPr>
          <w:b/>
          <w:bCs/>
          <w:sz w:val="20"/>
          <w:szCs w:val="20"/>
        </w:rPr>
        <w:t>2</w:t>
      </w:r>
      <w:r>
        <w:rPr>
          <w:sz w:val="20"/>
          <w:szCs w:val="20"/>
        </w:rPr>
        <w:t>: Partially accurate with significant errors</w:t>
      </w:r>
    </w:p>
    <w:p>
      <w:pPr>
        <w:pStyle w:val="Normal"/>
        <w:numPr>
          <w:ilvl w:val="0"/>
          <w:numId w:val="1"/>
        </w:numPr>
        <w:spacing w:before="0" w:after="0"/>
        <w:rPr>
          <w:sz w:val="20"/>
          <w:szCs w:val="20"/>
        </w:rPr>
      </w:pPr>
      <w:r>
        <w:rPr>
          <w:b/>
          <w:bCs/>
          <w:sz w:val="20"/>
          <w:szCs w:val="20"/>
        </w:rPr>
        <w:t>1</w:t>
      </w:r>
      <w:r>
        <w:rPr>
          <w:sz w:val="20"/>
          <w:szCs w:val="20"/>
        </w:rPr>
        <w:t>: Mostly inaccurate information</w:t>
      </w:r>
    </w:p>
    <w:p>
      <w:pPr>
        <w:pStyle w:val="Normal"/>
        <w:rPr>
          <w:b/>
          <w:bCs/>
        </w:rPr>
      </w:pPr>
      <w:r>
        <w:rPr>
          <w:b/>
          <w:bCs/>
        </w:rPr>
      </w:r>
    </w:p>
    <w:p>
      <w:pPr>
        <w:pStyle w:val="Normal"/>
        <w:rPr>
          <w:b/>
          <w:bCs/>
        </w:rPr>
      </w:pPr>
      <w:r>
        <w:rPr>
          <w:b/>
          <w:bCs/>
        </w:rPr>
        <w:t>[</w:t>
      </w:r>
      <w:r>
        <w:rPr>
          <w:b/>
          <w:bCs/>
        </w:rPr>
        <w:t>First</w:t>
      </w:r>
      <w:r>
        <w:rPr>
          <w:b/>
          <w:bCs/>
        </w:rPr>
        <w:t xml:space="preserve"> LLM] Evaluation</w:t>
      </w:r>
    </w:p>
    <w:tbl>
      <w:tblPr>
        <w:tblW w:w="9360"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82"/>
        <w:gridCol w:w="2418"/>
        <w:gridCol w:w="2151"/>
        <w:gridCol w:w="1212"/>
        <w:gridCol w:w="1198"/>
        <w:gridCol w:w="1198"/>
      </w:tblGrid>
      <w:tr>
        <w:trPr>
          <w:tblHeader w:val="true"/>
        </w:trPr>
        <w:tc>
          <w:tcPr>
            <w:tcW w:w="1182" w:type="dxa"/>
            <w:tcBorders/>
            <w:vAlign w:val="center"/>
          </w:tcPr>
          <w:p>
            <w:pPr>
              <w:pStyle w:val="Normal"/>
              <w:spacing w:before="120" w:after="0"/>
              <w:jc w:val="center"/>
              <w:rPr/>
            </w:pPr>
            <w:r>
              <w:rPr>
                <w:b/>
                <w:bCs/>
              </w:rPr>
              <w:t>Prompt</w:t>
            </w:r>
          </w:p>
        </w:tc>
        <w:tc>
          <w:tcPr>
            <w:tcW w:w="2418" w:type="dxa"/>
            <w:tcBorders/>
            <w:vAlign w:val="center"/>
          </w:tcPr>
          <w:p>
            <w:pPr>
              <w:pStyle w:val="Normal"/>
              <w:spacing w:before="120" w:after="0"/>
              <w:jc w:val="center"/>
              <w:rPr/>
            </w:pPr>
            <w:r>
              <w:rPr>
                <w:b/>
                <w:bCs/>
              </w:rPr>
              <w:t>Accuracy  (1-5)</w:t>
            </w:r>
          </w:p>
        </w:tc>
        <w:tc>
          <w:tcPr>
            <w:tcW w:w="2151" w:type="dxa"/>
            <w:tcBorders/>
            <w:vAlign w:val="center"/>
          </w:tcPr>
          <w:p>
            <w:pPr>
              <w:pStyle w:val="Normal"/>
              <w:spacing w:before="120" w:after="0"/>
              <w:jc w:val="center"/>
              <w:rPr/>
            </w:pPr>
            <w:r>
              <w:rPr>
                <w:b/>
                <w:bCs/>
              </w:rPr>
              <w:t>Time to complete</w:t>
            </w:r>
          </w:p>
        </w:tc>
        <w:tc>
          <w:tcPr>
            <w:tcW w:w="1212" w:type="dxa"/>
            <w:tcBorders/>
          </w:tcPr>
          <w:p>
            <w:pPr>
              <w:pStyle w:val="Normal"/>
              <w:spacing w:before="120" w:after="0"/>
              <w:jc w:val="center"/>
              <w:rPr/>
            </w:pPr>
            <w:r>
              <w:rPr>
                <w:b/>
                <w:bCs/>
              </w:rPr>
              <w:t>Prompt Tokens</w:t>
            </w:r>
          </w:p>
        </w:tc>
        <w:tc>
          <w:tcPr>
            <w:tcW w:w="1198" w:type="dxa"/>
            <w:tcBorders/>
          </w:tcPr>
          <w:p>
            <w:pPr>
              <w:pStyle w:val="Normal"/>
              <w:spacing w:before="120" w:after="0"/>
              <w:jc w:val="center"/>
              <w:rPr/>
            </w:pPr>
            <w:r>
              <w:rPr>
                <w:b/>
                <w:bCs/>
              </w:rPr>
              <w:t>Response</w:t>
              <w:br/>
              <w:t>Tokens</w:t>
            </w:r>
          </w:p>
        </w:tc>
        <w:tc>
          <w:tcPr>
            <w:tcW w:w="1198" w:type="dxa"/>
            <w:tcBorders/>
          </w:tcPr>
          <w:p>
            <w:pPr>
              <w:pStyle w:val="Normal"/>
              <w:spacing w:before="120" w:after="0"/>
              <w:jc w:val="center"/>
              <w:rPr/>
            </w:pPr>
            <w:r>
              <w:rPr>
                <w:b/>
                <w:bCs/>
              </w:rPr>
              <w:t>Response</w:t>
              <w:br/>
              <w:t>Time</w:t>
            </w:r>
          </w:p>
        </w:tc>
      </w:tr>
      <w:tr>
        <w:trPr/>
        <w:tc>
          <w:tcPr>
            <w:tcW w:w="1182" w:type="dxa"/>
            <w:tcBorders/>
            <w:vAlign w:val="center"/>
          </w:tcPr>
          <w:p>
            <w:pPr>
              <w:pStyle w:val="Normal"/>
              <w:spacing w:before="120" w:after="0"/>
              <w:jc w:val="center"/>
              <w:rPr/>
            </w:pPr>
            <w:r>
              <w:rPr/>
              <w:t>Factual Knowledge</w:t>
            </w:r>
          </w:p>
        </w:tc>
        <w:tc>
          <w:tcPr>
            <w:tcW w:w="2418" w:type="dxa"/>
            <w:tcBorders/>
            <w:vAlign w:val="center"/>
          </w:tcPr>
          <w:p>
            <w:pPr>
              <w:pStyle w:val="Normal"/>
              <w:spacing w:before="120" w:after="0"/>
              <w:jc w:val="center"/>
              <w:rPr/>
            </w:pPr>
            <w:r>
              <w:rPr/>
            </w:r>
          </w:p>
        </w:tc>
        <w:tc>
          <w:tcPr>
            <w:tcW w:w="2151" w:type="dxa"/>
            <w:tcBorders/>
            <w:vAlign w:val="center"/>
          </w:tcPr>
          <w:p>
            <w:pPr>
              <w:pStyle w:val="Normal"/>
              <w:spacing w:before="120" w:after="0"/>
              <w:jc w:val="center"/>
              <w:rPr/>
            </w:pPr>
            <w:r>
              <w:rPr/>
              <w:t>&lt;</w:t>
            </w:r>
            <w:r>
              <w:rPr/>
              <w:t>20 sec</w:t>
            </w:r>
          </w:p>
        </w:tc>
        <w:tc>
          <w:tcPr>
            <w:tcW w:w="1212" w:type="dxa"/>
            <w:tcBorders/>
          </w:tcPr>
          <w:p>
            <w:pPr>
              <w:pStyle w:val="Normal"/>
              <w:spacing w:before="120" w:after="0"/>
              <w:jc w:val="center"/>
              <w:rPr/>
            </w:pPr>
            <w:r>
              <w:rPr/>
            </w:r>
          </w:p>
        </w:tc>
        <w:tc>
          <w:tcPr>
            <w:tcW w:w="1198" w:type="dxa"/>
            <w:tcBorders/>
          </w:tcPr>
          <w:p>
            <w:pPr>
              <w:pStyle w:val="Normal"/>
              <w:spacing w:before="120" w:after="0"/>
              <w:jc w:val="center"/>
              <w:rPr/>
            </w:pPr>
            <w:r>
              <w:rPr/>
            </w:r>
          </w:p>
        </w:tc>
        <w:tc>
          <w:tcPr>
            <w:tcW w:w="1198" w:type="dxa"/>
            <w:tcBorders/>
          </w:tcPr>
          <w:p>
            <w:pPr>
              <w:pStyle w:val="Normal"/>
              <w:spacing w:before="120" w:after="0"/>
              <w:jc w:val="center"/>
              <w:rPr/>
            </w:pPr>
            <w:r>
              <w:rPr/>
            </w:r>
          </w:p>
        </w:tc>
      </w:tr>
      <w:tr>
        <w:trPr/>
        <w:tc>
          <w:tcPr>
            <w:tcW w:w="1182" w:type="dxa"/>
            <w:tcBorders/>
            <w:vAlign w:val="center"/>
          </w:tcPr>
          <w:p>
            <w:pPr>
              <w:pStyle w:val="Normal"/>
              <w:spacing w:before="120" w:after="0"/>
              <w:jc w:val="center"/>
              <w:rPr/>
            </w:pPr>
            <w:r>
              <w:rPr/>
              <w:t>Instruction Following</w:t>
            </w:r>
          </w:p>
        </w:tc>
        <w:tc>
          <w:tcPr>
            <w:tcW w:w="2418" w:type="dxa"/>
            <w:tcBorders/>
            <w:vAlign w:val="center"/>
          </w:tcPr>
          <w:p>
            <w:pPr>
              <w:pStyle w:val="Normal"/>
              <w:spacing w:before="120" w:after="0"/>
              <w:jc w:val="center"/>
              <w:rPr/>
            </w:pPr>
            <w:r>
              <w:rPr/>
            </w:r>
          </w:p>
        </w:tc>
        <w:tc>
          <w:tcPr>
            <w:tcW w:w="2151" w:type="dxa"/>
            <w:tcBorders/>
            <w:vAlign w:val="center"/>
          </w:tcPr>
          <w:p>
            <w:pPr>
              <w:pStyle w:val="Normal"/>
              <w:spacing w:before="120" w:after="0"/>
              <w:jc w:val="center"/>
              <w:rPr/>
            </w:pPr>
            <w:r>
              <w:rPr/>
              <w:t>&lt;</w:t>
            </w:r>
            <w:r>
              <w:rPr/>
              <w:t>20 sec</w:t>
            </w:r>
          </w:p>
        </w:tc>
        <w:tc>
          <w:tcPr>
            <w:tcW w:w="1212" w:type="dxa"/>
            <w:tcBorders/>
          </w:tcPr>
          <w:p>
            <w:pPr>
              <w:pStyle w:val="Normal"/>
              <w:spacing w:before="120" w:after="0"/>
              <w:jc w:val="center"/>
              <w:rPr/>
            </w:pPr>
            <w:r>
              <w:rPr/>
            </w:r>
          </w:p>
        </w:tc>
        <w:tc>
          <w:tcPr>
            <w:tcW w:w="1198" w:type="dxa"/>
            <w:tcBorders/>
          </w:tcPr>
          <w:p>
            <w:pPr>
              <w:pStyle w:val="Normal"/>
              <w:spacing w:before="120" w:after="0"/>
              <w:jc w:val="center"/>
              <w:rPr/>
            </w:pPr>
            <w:r>
              <w:rPr/>
            </w:r>
          </w:p>
        </w:tc>
        <w:tc>
          <w:tcPr>
            <w:tcW w:w="1198" w:type="dxa"/>
            <w:tcBorders/>
          </w:tcPr>
          <w:p>
            <w:pPr>
              <w:pStyle w:val="Normal"/>
              <w:spacing w:before="120" w:after="0"/>
              <w:jc w:val="center"/>
              <w:rPr/>
            </w:pPr>
            <w:r>
              <w:rPr/>
            </w:r>
          </w:p>
        </w:tc>
      </w:tr>
    </w:tbl>
    <w:p>
      <w:pPr>
        <w:pStyle w:val="Normal"/>
        <w:rPr>
          <w:b/>
          <w:bCs/>
        </w:rPr>
      </w:pPr>
      <w:r>
        <w:rPr>
          <w:b/>
          <w:bCs/>
        </w:rPr>
      </w:r>
    </w:p>
    <w:p>
      <w:pPr>
        <w:pStyle w:val="Normal"/>
        <w:rPr>
          <w:b/>
          <w:bCs/>
        </w:rPr>
      </w:pPr>
      <w:r>
        <w:rPr>
          <w:b/>
          <w:bCs/>
        </w:rPr>
        <w:t>[</w:t>
      </w:r>
      <w:r>
        <w:rPr>
          <w:b/>
          <w:bCs/>
        </w:rPr>
        <w:t>2nd</w:t>
      </w:r>
      <w:r>
        <w:rPr>
          <w:b/>
          <w:bCs/>
        </w:rPr>
        <w:t xml:space="preserve"> LLM] Evaluation</w:t>
      </w:r>
    </w:p>
    <w:tbl>
      <w:tblPr>
        <w:tblW w:w="9360"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82"/>
        <w:gridCol w:w="1623"/>
        <w:gridCol w:w="2520"/>
        <w:gridCol w:w="1545"/>
        <w:gridCol w:w="1245"/>
        <w:gridCol w:w="1244"/>
      </w:tblGrid>
      <w:tr>
        <w:trPr>
          <w:tblHeader w:val="true"/>
        </w:trPr>
        <w:tc>
          <w:tcPr>
            <w:tcW w:w="1182" w:type="dxa"/>
            <w:tcBorders/>
            <w:vAlign w:val="center"/>
          </w:tcPr>
          <w:p>
            <w:pPr>
              <w:pStyle w:val="Normal"/>
              <w:spacing w:before="120" w:after="0"/>
              <w:jc w:val="center"/>
              <w:rPr/>
            </w:pPr>
            <w:r>
              <w:rPr>
                <w:b/>
                <w:bCs/>
              </w:rPr>
              <w:t>Prompt</w:t>
            </w:r>
          </w:p>
        </w:tc>
        <w:tc>
          <w:tcPr>
            <w:tcW w:w="1623" w:type="dxa"/>
            <w:tcBorders/>
            <w:vAlign w:val="center"/>
          </w:tcPr>
          <w:p>
            <w:pPr>
              <w:pStyle w:val="Normal"/>
              <w:spacing w:before="120" w:after="0"/>
              <w:jc w:val="center"/>
              <w:rPr/>
            </w:pPr>
            <w:r>
              <w:rPr>
                <w:b/>
                <w:bCs/>
              </w:rPr>
              <w:t>Accuracy (1-5)</w:t>
            </w:r>
          </w:p>
        </w:tc>
        <w:tc>
          <w:tcPr>
            <w:tcW w:w="2520" w:type="dxa"/>
            <w:tcBorders/>
            <w:vAlign w:val="center"/>
          </w:tcPr>
          <w:p>
            <w:pPr>
              <w:pStyle w:val="Normal"/>
              <w:spacing w:before="120" w:after="0"/>
              <w:jc w:val="center"/>
              <w:rPr/>
            </w:pPr>
            <w:r>
              <w:rPr>
                <w:b/>
                <w:bCs/>
              </w:rPr>
              <w:t>Time to complete</w:t>
            </w:r>
          </w:p>
        </w:tc>
        <w:tc>
          <w:tcPr>
            <w:tcW w:w="1545" w:type="dxa"/>
            <w:tcBorders/>
          </w:tcPr>
          <w:p>
            <w:pPr>
              <w:pStyle w:val="Normal"/>
              <w:spacing w:before="120" w:after="0"/>
              <w:jc w:val="center"/>
              <w:rPr/>
            </w:pPr>
            <w:r>
              <w:rPr>
                <w:b/>
                <w:bCs/>
              </w:rPr>
              <w:t>Prompt Tokens</w:t>
            </w:r>
          </w:p>
        </w:tc>
        <w:tc>
          <w:tcPr>
            <w:tcW w:w="1245" w:type="dxa"/>
            <w:tcBorders/>
          </w:tcPr>
          <w:p>
            <w:pPr>
              <w:pStyle w:val="Normal"/>
              <w:spacing w:before="120" w:after="0"/>
              <w:jc w:val="center"/>
              <w:rPr/>
            </w:pPr>
            <w:r>
              <w:rPr>
                <w:b/>
                <w:bCs/>
              </w:rPr>
              <w:t>Response</w:t>
              <w:br/>
              <w:t>Tokens</w:t>
            </w:r>
          </w:p>
        </w:tc>
        <w:tc>
          <w:tcPr>
            <w:tcW w:w="1244" w:type="dxa"/>
            <w:tcBorders/>
          </w:tcPr>
          <w:p>
            <w:pPr>
              <w:pStyle w:val="Normal"/>
              <w:spacing w:before="120" w:after="0"/>
              <w:jc w:val="center"/>
              <w:rPr/>
            </w:pPr>
            <w:r>
              <w:rPr>
                <w:b/>
                <w:bCs/>
              </w:rPr>
              <w:t>Response</w:t>
              <w:br/>
              <w:t>Time</w:t>
            </w:r>
          </w:p>
        </w:tc>
      </w:tr>
      <w:tr>
        <w:trPr/>
        <w:tc>
          <w:tcPr>
            <w:tcW w:w="1182" w:type="dxa"/>
            <w:tcBorders/>
            <w:vAlign w:val="center"/>
          </w:tcPr>
          <w:p>
            <w:pPr>
              <w:pStyle w:val="Normal"/>
              <w:spacing w:before="120" w:after="0"/>
              <w:jc w:val="center"/>
              <w:rPr/>
            </w:pPr>
            <w:r>
              <w:rPr/>
              <w:t>Factual Knowledge</w:t>
            </w:r>
          </w:p>
        </w:tc>
        <w:tc>
          <w:tcPr>
            <w:tcW w:w="1623" w:type="dxa"/>
            <w:tcBorders/>
            <w:vAlign w:val="center"/>
          </w:tcPr>
          <w:p>
            <w:pPr>
              <w:pStyle w:val="Normal"/>
              <w:spacing w:before="120" w:after="0"/>
              <w:jc w:val="center"/>
              <w:rPr/>
            </w:pPr>
            <w:r>
              <w:rPr/>
            </w:r>
          </w:p>
        </w:tc>
        <w:tc>
          <w:tcPr>
            <w:tcW w:w="2520" w:type="dxa"/>
            <w:tcBorders/>
            <w:vAlign w:val="center"/>
          </w:tcPr>
          <w:p>
            <w:pPr>
              <w:pStyle w:val="Normal"/>
              <w:spacing w:before="120" w:after="0"/>
              <w:jc w:val="center"/>
              <w:rPr/>
            </w:pPr>
            <w:r>
              <w:rPr/>
              <w:t>~ 2 min</w:t>
            </w:r>
          </w:p>
        </w:tc>
        <w:tc>
          <w:tcPr>
            <w:tcW w:w="1545" w:type="dxa"/>
            <w:tcBorders/>
          </w:tcPr>
          <w:p>
            <w:pPr>
              <w:pStyle w:val="Normal"/>
              <w:spacing w:before="120" w:after="0"/>
              <w:jc w:val="center"/>
              <w:rPr/>
            </w:pPr>
            <w:r>
              <w:rPr/>
            </w:r>
          </w:p>
        </w:tc>
        <w:tc>
          <w:tcPr>
            <w:tcW w:w="1245" w:type="dxa"/>
            <w:tcBorders/>
          </w:tcPr>
          <w:p>
            <w:pPr>
              <w:pStyle w:val="Normal"/>
              <w:spacing w:before="120" w:after="0"/>
              <w:jc w:val="center"/>
              <w:rPr/>
            </w:pPr>
            <w:r>
              <w:rPr/>
            </w:r>
          </w:p>
        </w:tc>
        <w:tc>
          <w:tcPr>
            <w:tcW w:w="1244" w:type="dxa"/>
            <w:tcBorders/>
          </w:tcPr>
          <w:p>
            <w:pPr>
              <w:pStyle w:val="Normal"/>
              <w:spacing w:before="120" w:after="0"/>
              <w:jc w:val="center"/>
              <w:rPr/>
            </w:pPr>
            <w:r>
              <w:rPr/>
            </w:r>
          </w:p>
        </w:tc>
      </w:tr>
      <w:tr>
        <w:trPr/>
        <w:tc>
          <w:tcPr>
            <w:tcW w:w="1182" w:type="dxa"/>
            <w:tcBorders/>
            <w:vAlign w:val="center"/>
          </w:tcPr>
          <w:p>
            <w:pPr>
              <w:pStyle w:val="Normal"/>
              <w:spacing w:before="120" w:after="0"/>
              <w:jc w:val="center"/>
              <w:rPr/>
            </w:pPr>
            <w:r>
              <w:rPr/>
              <w:t>Instruction Following</w:t>
            </w:r>
          </w:p>
        </w:tc>
        <w:tc>
          <w:tcPr>
            <w:tcW w:w="1623" w:type="dxa"/>
            <w:tcBorders/>
            <w:vAlign w:val="center"/>
          </w:tcPr>
          <w:p>
            <w:pPr>
              <w:pStyle w:val="Normal"/>
              <w:spacing w:before="120" w:after="0"/>
              <w:jc w:val="center"/>
              <w:rPr/>
            </w:pPr>
            <w:r>
              <w:rPr/>
            </w:r>
          </w:p>
        </w:tc>
        <w:tc>
          <w:tcPr>
            <w:tcW w:w="2520" w:type="dxa"/>
            <w:tcBorders/>
            <w:vAlign w:val="center"/>
          </w:tcPr>
          <w:p>
            <w:pPr>
              <w:pStyle w:val="Normal"/>
              <w:spacing w:before="120" w:after="0"/>
              <w:jc w:val="center"/>
              <w:rPr/>
            </w:pPr>
            <w:r>
              <w:rPr/>
              <w:t>~ 2 min</w:t>
            </w:r>
          </w:p>
        </w:tc>
        <w:tc>
          <w:tcPr>
            <w:tcW w:w="1545" w:type="dxa"/>
            <w:tcBorders/>
          </w:tcPr>
          <w:p>
            <w:pPr>
              <w:pStyle w:val="Normal"/>
              <w:spacing w:before="120" w:after="0"/>
              <w:jc w:val="center"/>
              <w:rPr/>
            </w:pPr>
            <w:r>
              <w:rPr/>
            </w:r>
          </w:p>
        </w:tc>
        <w:tc>
          <w:tcPr>
            <w:tcW w:w="1245" w:type="dxa"/>
            <w:tcBorders/>
          </w:tcPr>
          <w:p>
            <w:pPr>
              <w:pStyle w:val="Normal"/>
              <w:spacing w:before="120" w:after="0"/>
              <w:jc w:val="center"/>
              <w:rPr/>
            </w:pPr>
            <w:r>
              <w:rPr/>
            </w:r>
          </w:p>
        </w:tc>
        <w:tc>
          <w:tcPr>
            <w:tcW w:w="1244" w:type="dxa"/>
            <w:tcBorders/>
          </w:tcPr>
          <w:p>
            <w:pPr>
              <w:pStyle w:val="Normal"/>
              <w:spacing w:before="120" w:after="0"/>
              <w:jc w:val="center"/>
              <w:rPr/>
            </w:pPr>
            <w:r>
              <w:rPr/>
            </w:r>
          </w:p>
        </w:tc>
      </w:tr>
    </w:tbl>
    <w:p>
      <w:pPr>
        <w:pStyle w:val="Normal"/>
        <w:rPr>
          <w:b/>
          <w:bCs/>
        </w:rPr>
      </w:pPr>
      <w:r>
        <w:rPr>
          <w:b/>
          <w:bCs/>
        </w:rPr>
      </w:r>
    </w:p>
    <w:p>
      <w:pPr>
        <w:pStyle w:val="Normal"/>
        <w:rPr>
          <w:b/>
          <w:bCs/>
        </w:rPr>
      </w:pPr>
      <w:r>
        <w:rPr>
          <w:b/>
          <w:bCs/>
        </w:rPr>
        <w:t>[</w:t>
      </w:r>
      <w:r>
        <w:rPr>
          <w:b/>
          <w:bCs/>
        </w:rPr>
        <w:t>3rd</w:t>
      </w:r>
      <w:r>
        <w:rPr>
          <w:b/>
          <w:bCs/>
        </w:rPr>
        <w:t xml:space="preserve"> LLM] Evaluation</w:t>
      </w:r>
    </w:p>
    <w:tbl>
      <w:tblPr>
        <w:tblW w:w="9360"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182"/>
        <w:gridCol w:w="1032"/>
        <w:gridCol w:w="3592"/>
        <w:gridCol w:w="1034"/>
        <w:gridCol w:w="1260"/>
        <w:gridCol w:w="1259"/>
      </w:tblGrid>
      <w:tr>
        <w:trPr>
          <w:tblHeader w:val="true"/>
        </w:trPr>
        <w:tc>
          <w:tcPr>
            <w:tcW w:w="1182" w:type="dxa"/>
            <w:tcBorders/>
            <w:vAlign w:val="center"/>
          </w:tcPr>
          <w:p>
            <w:pPr>
              <w:pStyle w:val="Normal"/>
              <w:spacing w:before="120" w:after="0"/>
              <w:rPr>
                <w:b/>
                <w:bCs/>
              </w:rPr>
            </w:pPr>
            <w:r>
              <w:rPr>
                <w:b/>
                <w:bCs/>
              </w:rPr>
              <w:t>Prompt</w:t>
            </w:r>
          </w:p>
        </w:tc>
        <w:tc>
          <w:tcPr>
            <w:tcW w:w="1032" w:type="dxa"/>
            <w:tcBorders/>
            <w:vAlign w:val="center"/>
          </w:tcPr>
          <w:p>
            <w:pPr>
              <w:pStyle w:val="Normal"/>
              <w:spacing w:before="120" w:after="0"/>
              <w:rPr>
                <w:b/>
                <w:bCs/>
              </w:rPr>
            </w:pPr>
            <w:r>
              <w:rPr>
                <w:b/>
                <w:bCs/>
              </w:rPr>
              <w:t>Accuracy (1-5)</w:t>
            </w:r>
          </w:p>
        </w:tc>
        <w:tc>
          <w:tcPr>
            <w:tcW w:w="3592" w:type="dxa"/>
            <w:tcBorders/>
            <w:vAlign w:val="center"/>
          </w:tcPr>
          <w:p>
            <w:pPr>
              <w:pStyle w:val="Normal"/>
              <w:spacing w:before="120" w:after="0"/>
              <w:rPr>
                <w:b/>
                <w:bCs/>
              </w:rPr>
            </w:pPr>
            <w:r>
              <w:rPr>
                <w:b/>
                <w:bCs/>
              </w:rPr>
              <w:t>Time to complete</w:t>
            </w:r>
          </w:p>
        </w:tc>
        <w:tc>
          <w:tcPr>
            <w:tcW w:w="1034" w:type="dxa"/>
            <w:tcBorders/>
          </w:tcPr>
          <w:p>
            <w:pPr>
              <w:pStyle w:val="Normal"/>
              <w:spacing w:before="120" w:after="0"/>
              <w:rPr>
                <w:b/>
                <w:bCs/>
              </w:rPr>
            </w:pPr>
            <w:r>
              <w:rPr>
                <w:b/>
                <w:bCs/>
              </w:rPr>
              <w:t xml:space="preserve">Prompt Tokens </w:t>
            </w:r>
          </w:p>
        </w:tc>
        <w:tc>
          <w:tcPr>
            <w:tcW w:w="1260" w:type="dxa"/>
            <w:tcBorders/>
          </w:tcPr>
          <w:p>
            <w:pPr>
              <w:pStyle w:val="Normal"/>
              <w:spacing w:before="120" w:after="0"/>
              <w:rPr>
                <w:b/>
                <w:bCs/>
              </w:rPr>
            </w:pPr>
            <w:r>
              <w:rPr>
                <w:b/>
                <w:bCs/>
              </w:rPr>
              <w:t>Response</w:t>
              <w:br/>
              <w:t>Tokens</w:t>
            </w:r>
          </w:p>
        </w:tc>
        <w:tc>
          <w:tcPr>
            <w:tcW w:w="1259" w:type="dxa"/>
            <w:tcBorders/>
          </w:tcPr>
          <w:p>
            <w:pPr>
              <w:pStyle w:val="Normal"/>
              <w:spacing w:before="120" w:after="0"/>
              <w:rPr>
                <w:b/>
                <w:bCs/>
              </w:rPr>
            </w:pPr>
            <w:r>
              <w:rPr>
                <w:b/>
                <w:bCs/>
              </w:rPr>
              <w:t>Response</w:t>
              <w:br/>
              <w:t>Time</w:t>
            </w:r>
          </w:p>
        </w:tc>
      </w:tr>
      <w:tr>
        <w:trPr/>
        <w:tc>
          <w:tcPr>
            <w:tcW w:w="1182" w:type="dxa"/>
            <w:tcBorders/>
            <w:vAlign w:val="center"/>
          </w:tcPr>
          <w:p>
            <w:pPr>
              <w:pStyle w:val="Normal"/>
              <w:widowControl/>
              <w:bidi w:val="0"/>
              <w:spacing w:lineRule="auto" w:line="240" w:before="120" w:after="0"/>
              <w:jc w:val="left"/>
              <w:rPr/>
            </w:pPr>
            <w:r>
              <w:rPr/>
              <w:t>Factual Knowledge</w:t>
            </w:r>
          </w:p>
        </w:tc>
        <w:tc>
          <w:tcPr>
            <w:tcW w:w="1032" w:type="dxa"/>
            <w:tcBorders/>
            <w:vAlign w:val="center"/>
          </w:tcPr>
          <w:p>
            <w:pPr>
              <w:pStyle w:val="Normal"/>
              <w:widowControl/>
              <w:bidi w:val="0"/>
              <w:spacing w:lineRule="auto" w:line="240" w:before="120" w:after="0"/>
              <w:jc w:val="left"/>
              <w:rPr/>
            </w:pPr>
            <w:r>
              <w:rPr/>
            </w:r>
          </w:p>
        </w:tc>
        <w:tc>
          <w:tcPr>
            <w:tcW w:w="3592" w:type="dxa"/>
            <w:tcBorders/>
            <w:vAlign w:val="center"/>
          </w:tcPr>
          <w:p>
            <w:pPr>
              <w:pStyle w:val="Normal"/>
              <w:widowControl/>
              <w:bidi w:val="0"/>
              <w:spacing w:lineRule="auto" w:line="240" w:before="120" w:after="0"/>
              <w:jc w:val="left"/>
              <w:rPr/>
            </w:pPr>
            <w:r>
              <w:rPr/>
            </w:r>
          </w:p>
        </w:tc>
        <w:tc>
          <w:tcPr>
            <w:tcW w:w="1034" w:type="dxa"/>
            <w:tcBorders/>
          </w:tcPr>
          <w:p>
            <w:pPr>
              <w:pStyle w:val="Normal"/>
              <w:widowControl/>
              <w:bidi w:val="0"/>
              <w:spacing w:lineRule="auto" w:line="240" w:before="120" w:after="0"/>
              <w:jc w:val="left"/>
              <w:rPr/>
            </w:pPr>
            <w:r>
              <w:rPr/>
            </w:r>
          </w:p>
        </w:tc>
        <w:tc>
          <w:tcPr>
            <w:tcW w:w="1260" w:type="dxa"/>
            <w:tcBorders/>
          </w:tcPr>
          <w:p>
            <w:pPr>
              <w:pStyle w:val="Normal"/>
              <w:widowControl/>
              <w:bidi w:val="0"/>
              <w:spacing w:lineRule="auto" w:line="240" w:before="120" w:after="0"/>
              <w:jc w:val="left"/>
              <w:rPr/>
            </w:pPr>
            <w:r>
              <w:rPr/>
            </w:r>
          </w:p>
        </w:tc>
        <w:tc>
          <w:tcPr>
            <w:tcW w:w="1259" w:type="dxa"/>
            <w:tcBorders/>
          </w:tcPr>
          <w:p>
            <w:pPr>
              <w:pStyle w:val="Normal"/>
              <w:widowControl/>
              <w:bidi w:val="0"/>
              <w:spacing w:lineRule="auto" w:line="240" w:before="120" w:after="0"/>
              <w:jc w:val="left"/>
              <w:rPr/>
            </w:pPr>
            <w:r>
              <w:rPr/>
            </w:r>
          </w:p>
        </w:tc>
      </w:tr>
      <w:tr>
        <w:trPr/>
        <w:tc>
          <w:tcPr>
            <w:tcW w:w="1182" w:type="dxa"/>
            <w:tcBorders/>
            <w:vAlign w:val="center"/>
          </w:tcPr>
          <w:p>
            <w:pPr>
              <w:pStyle w:val="Normal"/>
              <w:widowControl/>
              <w:bidi w:val="0"/>
              <w:spacing w:lineRule="auto" w:line="240" w:before="120" w:after="0"/>
              <w:jc w:val="left"/>
              <w:rPr/>
            </w:pPr>
            <w:r>
              <w:rPr/>
              <w:t>Instruction Following</w:t>
            </w:r>
          </w:p>
        </w:tc>
        <w:tc>
          <w:tcPr>
            <w:tcW w:w="1032" w:type="dxa"/>
            <w:tcBorders/>
            <w:vAlign w:val="center"/>
          </w:tcPr>
          <w:p>
            <w:pPr>
              <w:pStyle w:val="Normal"/>
              <w:widowControl/>
              <w:bidi w:val="0"/>
              <w:spacing w:lineRule="auto" w:line="240" w:before="120" w:after="0"/>
              <w:jc w:val="left"/>
              <w:rPr/>
            </w:pPr>
            <w:r>
              <w:rPr/>
            </w:r>
          </w:p>
        </w:tc>
        <w:tc>
          <w:tcPr>
            <w:tcW w:w="3592" w:type="dxa"/>
            <w:tcBorders/>
            <w:vAlign w:val="center"/>
          </w:tcPr>
          <w:p>
            <w:pPr>
              <w:pStyle w:val="Normal"/>
              <w:widowControl/>
              <w:bidi w:val="0"/>
              <w:spacing w:lineRule="auto" w:line="240" w:before="120" w:after="0"/>
              <w:jc w:val="left"/>
              <w:rPr/>
            </w:pPr>
            <w:r>
              <w:rPr/>
            </w:r>
          </w:p>
        </w:tc>
        <w:tc>
          <w:tcPr>
            <w:tcW w:w="1034" w:type="dxa"/>
            <w:tcBorders/>
          </w:tcPr>
          <w:p>
            <w:pPr>
              <w:pStyle w:val="Normal"/>
              <w:widowControl/>
              <w:bidi w:val="0"/>
              <w:spacing w:lineRule="auto" w:line="240" w:before="120" w:after="0"/>
              <w:jc w:val="left"/>
              <w:rPr/>
            </w:pPr>
            <w:r>
              <w:rPr/>
            </w:r>
          </w:p>
        </w:tc>
        <w:tc>
          <w:tcPr>
            <w:tcW w:w="1260" w:type="dxa"/>
            <w:tcBorders/>
          </w:tcPr>
          <w:p>
            <w:pPr>
              <w:pStyle w:val="Normal"/>
              <w:widowControl/>
              <w:bidi w:val="0"/>
              <w:spacing w:lineRule="auto" w:line="240" w:before="120" w:after="0"/>
              <w:jc w:val="left"/>
              <w:rPr/>
            </w:pPr>
            <w:r>
              <w:rPr/>
            </w:r>
          </w:p>
        </w:tc>
        <w:tc>
          <w:tcPr>
            <w:tcW w:w="1259" w:type="dxa"/>
            <w:tcBorders/>
          </w:tcPr>
          <w:p>
            <w:pPr>
              <w:pStyle w:val="Normal"/>
              <w:widowControl/>
              <w:bidi w:val="0"/>
              <w:spacing w:lineRule="auto" w:line="240" w:before="120" w:after="0"/>
              <w:jc w:val="left"/>
              <w:rPr/>
            </w:pPr>
            <w:r>
              <w:rPr/>
            </w:r>
          </w:p>
        </w:tc>
      </w:tr>
    </w:tbl>
    <w:p>
      <w:pPr>
        <w:pStyle w:val="Normal"/>
        <w:rPr>
          <w:b/>
          <w:bCs/>
        </w:rPr>
      </w:pPr>
      <w:r>
        <w:rPr>
          <w:b/>
          <w:bCs/>
        </w:rPr>
      </w:r>
    </w:p>
    <w:p>
      <w:pPr>
        <w:pStyle w:val="Normal"/>
        <w:rPr>
          <w:b/>
          <w:bCs/>
        </w:rPr>
      </w:pPr>
      <w:r>
        <w:rPr>
          <w:b/>
          <w:bCs/>
        </w:rPr>
      </w:r>
    </w:p>
    <w:p>
      <w:pPr>
        <w:pStyle w:val="Normal"/>
        <w:rPr>
          <w:b/>
          <w:bCs/>
        </w:rPr>
      </w:pPr>
      <w:r>
        <w:rPr>
          <w:b/>
          <w:bCs/>
        </w:rPr>
      </w:r>
    </w:p>
    <w:p>
      <w:pPr>
        <w:pStyle w:val="Normal"/>
        <w:rPr>
          <w:b/>
          <w:bCs/>
          <w:sz w:val="32"/>
          <w:szCs w:val="32"/>
        </w:rPr>
      </w:pPr>
      <w:r>
        <w:rPr>
          <w:b/>
          <w:bCs/>
          <w:sz w:val="32"/>
          <w:szCs w:val="32"/>
        </w:rPr>
        <w:t xml:space="preserve">Prompt Evaluation Summary </w:t>
      </w:r>
    </w:p>
    <w:p>
      <w:pPr>
        <w:pStyle w:val="Normal"/>
        <w:rPr>
          <w:b/>
          <w:bCs/>
        </w:rPr>
      </w:pPr>
      <w:r>
        <w:rPr>
          <w:b/>
          <w:bCs/>
        </w:rPr>
      </w:r>
    </w:p>
    <w:tbl>
      <w:tblPr>
        <w:tblW w:w="9195"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1615"/>
        <w:gridCol w:w="724"/>
        <w:gridCol w:w="1034"/>
        <w:gridCol w:w="1287"/>
        <w:gridCol w:w="1212"/>
        <w:gridCol w:w="1973"/>
        <w:gridCol w:w="423"/>
      </w:tblGrid>
      <w:tr>
        <w:trPr>
          <w:tblHeader w:val="true"/>
        </w:trPr>
        <w:tc>
          <w:tcPr>
            <w:tcW w:w="1615" w:type="dxa"/>
            <w:tcBorders/>
            <w:vAlign w:val="center"/>
          </w:tcPr>
          <w:p>
            <w:pPr>
              <w:pStyle w:val="Normal"/>
              <w:spacing w:before="120" w:after="0"/>
              <w:rPr>
                <w:b/>
                <w:bCs/>
              </w:rPr>
            </w:pPr>
            <w:r>
              <w:rPr>
                <w:b/>
                <w:bCs/>
              </w:rPr>
              <w:t>Model Name</w:t>
            </w:r>
          </w:p>
        </w:tc>
        <w:tc>
          <w:tcPr>
            <w:tcW w:w="724" w:type="dxa"/>
            <w:tcBorders/>
            <w:vAlign w:val="center"/>
          </w:tcPr>
          <w:p>
            <w:pPr>
              <w:pStyle w:val="Normal"/>
              <w:spacing w:before="120" w:after="0"/>
              <w:rPr>
                <w:b/>
                <w:bCs/>
              </w:rPr>
            </w:pPr>
            <w:r>
              <w:rPr>
                <w:b/>
                <w:bCs/>
              </w:rPr>
              <w:t>Size</w:t>
            </w:r>
          </w:p>
        </w:tc>
        <w:tc>
          <w:tcPr>
            <w:tcW w:w="1034" w:type="dxa"/>
            <w:tcBorders/>
            <w:vAlign w:val="center"/>
          </w:tcPr>
          <w:p>
            <w:pPr>
              <w:pStyle w:val="Normal"/>
              <w:spacing w:before="120" w:after="0"/>
              <w:rPr>
                <w:b/>
                <w:bCs/>
              </w:rPr>
            </w:pPr>
            <w:r>
              <w:rPr>
                <w:b/>
                <w:bCs/>
              </w:rPr>
              <w:t>P1</w:t>
              <w:br/>
              <w:t>Accuracy</w:t>
            </w:r>
          </w:p>
        </w:tc>
        <w:tc>
          <w:tcPr>
            <w:tcW w:w="1287" w:type="dxa"/>
            <w:tcBorders/>
            <w:vAlign w:val="center"/>
          </w:tcPr>
          <w:p>
            <w:pPr>
              <w:pStyle w:val="Normal"/>
              <w:spacing w:before="120" w:after="0"/>
              <w:rPr>
                <w:b/>
                <w:bCs/>
              </w:rPr>
            </w:pPr>
            <w:r>
              <w:rPr>
                <w:b/>
                <w:bCs/>
              </w:rPr>
              <w:t>P2 Accuracy</w:t>
            </w:r>
          </w:p>
        </w:tc>
        <w:tc>
          <w:tcPr>
            <w:tcW w:w="1212" w:type="dxa"/>
            <w:tcBorders/>
            <w:vAlign w:val="center"/>
          </w:tcPr>
          <w:p>
            <w:pPr>
              <w:pStyle w:val="Normal"/>
              <w:spacing w:before="120" w:after="0"/>
              <w:rPr>
                <w:b/>
                <w:bCs/>
              </w:rPr>
            </w:pPr>
            <w:r>
              <w:rPr>
                <w:b/>
                <w:bCs/>
              </w:rPr>
              <w:t>Avg  Accuracy</w:t>
            </w:r>
          </w:p>
        </w:tc>
        <w:tc>
          <w:tcPr>
            <w:tcW w:w="1973" w:type="dxa"/>
            <w:tcBorders/>
            <w:vAlign w:val="center"/>
          </w:tcPr>
          <w:p>
            <w:pPr>
              <w:pStyle w:val="Normal"/>
              <w:spacing w:before="120" w:after="0"/>
              <w:rPr>
                <w:b/>
                <w:bCs/>
              </w:rPr>
            </w:pPr>
            <w:r>
              <w:rPr>
                <w:b/>
                <w:bCs/>
              </w:rPr>
              <w:t>Avg. Tokens</w:t>
            </w:r>
          </w:p>
        </w:tc>
        <w:tc>
          <w:tcPr>
            <w:tcW w:w="423" w:type="dxa"/>
            <w:tcBorders/>
            <w:vAlign w:val="center"/>
          </w:tcPr>
          <w:p>
            <w:pPr>
              <w:pStyle w:val="Normal"/>
              <w:spacing w:before="120" w:after="0"/>
              <w:rPr>
                <w:b/>
                <w:bCs/>
              </w:rPr>
            </w:pPr>
            <w:r>
              <w:rPr>
                <w:b/>
                <w:bCs/>
              </w:rPr>
              <w:t>Avg. Time</w:t>
            </w:r>
          </w:p>
        </w:tc>
      </w:tr>
      <w:tr>
        <w:trPr/>
        <w:tc>
          <w:tcPr>
            <w:tcW w:w="1615" w:type="dxa"/>
            <w:tcBorders/>
            <w:vAlign w:val="center"/>
          </w:tcPr>
          <w:p>
            <w:pPr>
              <w:pStyle w:val="Normal"/>
              <w:widowControl/>
              <w:bidi w:val="0"/>
              <w:spacing w:lineRule="auto" w:line="240" w:before="120" w:after="0"/>
              <w:jc w:val="left"/>
              <w:rPr/>
            </w:pPr>
            <w:r>
              <w:rPr/>
              <w:t>[</w:t>
            </w:r>
            <w:r>
              <w:rPr/>
              <w:t>1st</w:t>
            </w:r>
            <w:r>
              <w:rPr/>
              <w:t xml:space="preserve"> LLM]</w:t>
            </w:r>
          </w:p>
        </w:tc>
        <w:tc>
          <w:tcPr>
            <w:tcW w:w="724" w:type="dxa"/>
            <w:tcBorders/>
            <w:vAlign w:val="center"/>
          </w:tcPr>
          <w:p>
            <w:pPr>
              <w:pStyle w:val="Normal"/>
              <w:widowControl/>
              <w:bidi w:val="0"/>
              <w:spacing w:lineRule="auto" w:line="240" w:before="120" w:after="0"/>
              <w:jc w:val="left"/>
              <w:rPr/>
            </w:pPr>
            <w:r>
              <w:rPr/>
            </w:r>
          </w:p>
        </w:tc>
        <w:tc>
          <w:tcPr>
            <w:tcW w:w="1034" w:type="dxa"/>
            <w:tcBorders/>
            <w:vAlign w:val="center"/>
          </w:tcPr>
          <w:p>
            <w:pPr>
              <w:pStyle w:val="Normal"/>
              <w:widowControl/>
              <w:bidi w:val="0"/>
              <w:spacing w:lineRule="auto" w:line="240" w:before="120" w:after="0"/>
              <w:jc w:val="left"/>
              <w:rPr/>
            </w:pPr>
            <w:r>
              <w:rPr/>
            </w:r>
          </w:p>
        </w:tc>
        <w:tc>
          <w:tcPr>
            <w:tcW w:w="1287" w:type="dxa"/>
            <w:tcBorders/>
            <w:vAlign w:val="center"/>
          </w:tcPr>
          <w:p>
            <w:pPr>
              <w:pStyle w:val="Normal"/>
              <w:widowControl/>
              <w:bidi w:val="0"/>
              <w:spacing w:lineRule="auto" w:line="240" w:before="120" w:after="0"/>
              <w:jc w:val="left"/>
              <w:rPr/>
            </w:pPr>
            <w:r>
              <w:rPr/>
            </w:r>
          </w:p>
        </w:tc>
        <w:tc>
          <w:tcPr>
            <w:tcW w:w="1212" w:type="dxa"/>
            <w:tcBorders/>
            <w:vAlign w:val="center"/>
          </w:tcPr>
          <w:p>
            <w:pPr>
              <w:pStyle w:val="Normal"/>
              <w:widowControl/>
              <w:bidi w:val="0"/>
              <w:spacing w:lineRule="auto" w:line="240" w:before="120" w:after="0"/>
              <w:jc w:val="left"/>
              <w:rPr/>
            </w:pPr>
            <w:r>
              <w:rPr/>
            </w:r>
          </w:p>
        </w:tc>
        <w:tc>
          <w:tcPr>
            <w:tcW w:w="1973" w:type="dxa"/>
            <w:tcBorders/>
            <w:vAlign w:val="center"/>
          </w:tcPr>
          <w:p>
            <w:pPr>
              <w:pStyle w:val="Normal"/>
              <w:widowControl/>
              <w:bidi w:val="0"/>
              <w:spacing w:lineRule="auto" w:line="240" w:before="120" w:after="0"/>
              <w:jc w:val="left"/>
              <w:rPr/>
            </w:pPr>
            <w:r>
              <w:rPr/>
            </w:r>
          </w:p>
        </w:tc>
        <w:tc>
          <w:tcPr>
            <w:tcW w:w="423" w:type="dxa"/>
            <w:tcBorders/>
            <w:vAlign w:val="center"/>
          </w:tcPr>
          <w:p>
            <w:pPr>
              <w:pStyle w:val="Normal"/>
              <w:widowControl/>
              <w:bidi w:val="0"/>
              <w:spacing w:lineRule="auto" w:line="240" w:before="120" w:after="0"/>
              <w:jc w:val="left"/>
              <w:rPr/>
            </w:pPr>
            <w:r>
              <w:rPr/>
            </w:r>
          </w:p>
        </w:tc>
      </w:tr>
      <w:tr>
        <w:trPr/>
        <w:tc>
          <w:tcPr>
            <w:tcW w:w="1615" w:type="dxa"/>
            <w:tcBorders/>
            <w:vAlign w:val="center"/>
          </w:tcPr>
          <w:p>
            <w:pPr>
              <w:pStyle w:val="Normal"/>
              <w:widowControl/>
              <w:bidi w:val="0"/>
              <w:spacing w:lineRule="auto" w:line="240" w:before="120" w:after="0"/>
              <w:jc w:val="left"/>
              <w:rPr/>
            </w:pPr>
            <w:r>
              <w:rPr/>
              <w:t>[</w:t>
            </w:r>
            <w:r>
              <w:rPr/>
              <w:t>2nd</w:t>
            </w:r>
            <w:r>
              <w:rPr/>
              <w:t xml:space="preserve"> LLM]</w:t>
            </w:r>
          </w:p>
        </w:tc>
        <w:tc>
          <w:tcPr>
            <w:tcW w:w="724" w:type="dxa"/>
            <w:tcBorders/>
            <w:vAlign w:val="center"/>
          </w:tcPr>
          <w:p>
            <w:pPr>
              <w:pStyle w:val="Normal"/>
              <w:widowControl/>
              <w:bidi w:val="0"/>
              <w:spacing w:lineRule="auto" w:line="240" w:before="120" w:after="0"/>
              <w:jc w:val="left"/>
              <w:rPr/>
            </w:pPr>
            <w:r>
              <w:rPr/>
            </w:r>
          </w:p>
        </w:tc>
        <w:tc>
          <w:tcPr>
            <w:tcW w:w="1034" w:type="dxa"/>
            <w:tcBorders/>
            <w:vAlign w:val="center"/>
          </w:tcPr>
          <w:p>
            <w:pPr>
              <w:pStyle w:val="Normal"/>
              <w:widowControl/>
              <w:bidi w:val="0"/>
              <w:spacing w:lineRule="auto" w:line="240" w:before="120" w:after="0"/>
              <w:jc w:val="left"/>
              <w:rPr/>
            </w:pPr>
            <w:r>
              <w:rPr/>
            </w:r>
          </w:p>
        </w:tc>
        <w:tc>
          <w:tcPr>
            <w:tcW w:w="1287" w:type="dxa"/>
            <w:tcBorders/>
            <w:vAlign w:val="center"/>
          </w:tcPr>
          <w:p>
            <w:pPr>
              <w:pStyle w:val="Normal"/>
              <w:widowControl/>
              <w:bidi w:val="0"/>
              <w:spacing w:lineRule="auto" w:line="240" w:before="120" w:after="0"/>
              <w:jc w:val="left"/>
              <w:rPr/>
            </w:pPr>
            <w:r>
              <w:rPr/>
            </w:r>
          </w:p>
        </w:tc>
        <w:tc>
          <w:tcPr>
            <w:tcW w:w="1212" w:type="dxa"/>
            <w:tcBorders/>
            <w:vAlign w:val="center"/>
          </w:tcPr>
          <w:p>
            <w:pPr>
              <w:pStyle w:val="Normal"/>
              <w:widowControl/>
              <w:bidi w:val="0"/>
              <w:spacing w:lineRule="auto" w:line="240" w:before="120" w:after="0"/>
              <w:jc w:val="left"/>
              <w:rPr/>
            </w:pPr>
            <w:r>
              <w:rPr/>
            </w:r>
          </w:p>
        </w:tc>
        <w:tc>
          <w:tcPr>
            <w:tcW w:w="1973" w:type="dxa"/>
            <w:tcBorders/>
            <w:vAlign w:val="center"/>
          </w:tcPr>
          <w:p>
            <w:pPr>
              <w:pStyle w:val="Normal"/>
              <w:widowControl/>
              <w:bidi w:val="0"/>
              <w:spacing w:lineRule="auto" w:line="240" w:before="120" w:after="0"/>
              <w:jc w:val="left"/>
              <w:rPr/>
            </w:pPr>
            <w:r>
              <w:rPr/>
            </w:r>
          </w:p>
        </w:tc>
        <w:tc>
          <w:tcPr>
            <w:tcW w:w="423" w:type="dxa"/>
            <w:tcBorders/>
            <w:vAlign w:val="center"/>
          </w:tcPr>
          <w:p>
            <w:pPr>
              <w:pStyle w:val="Normal"/>
              <w:widowControl/>
              <w:bidi w:val="0"/>
              <w:spacing w:lineRule="auto" w:line="240" w:before="120" w:after="0"/>
              <w:jc w:val="left"/>
              <w:rPr/>
            </w:pPr>
            <w:r>
              <w:rPr/>
            </w:r>
          </w:p>
        </w:tc>
      </w:tr>
      <w:tr>
        <w:trPr/>
        <w:tc>
          <w:tcPr>
            <w:tcW w:w="1615" w:type="dxa"/>
            <w:tcBorders/>
            <w:vAlign w:val="center"/>
          </w:tcPr>
          <w:p>
            <w:pPr>
              <w:pStyle w:val="Normal"/>
              <w:widowControl/>
              <w:bidi w:val="0"/>
              <w:spacing w:lineRule="auto" w:line="240" w:before="120" w:after="0"/>
              <w:jc w:val="left"/>
              <w:rPr/>
            </w:pPr>
            <w:r>
              <w:rPr/>
              <w:t>[</w:t>
            </w:r>
            <w:r>
              <w:rPr/>
              <w:t>3rd</w:t>
            </w:r>
            <w:r>
              <w:rPr/>
              <w:t xml:space="preserve"> LLM]</w:t>
            </w:r>
          </w:p>
        </w:tc>
        <w:tc>
          <w:tcPr>
            <w:tcW w:w="724" w:type="dxa"/>
            <w:tcBorders/>
            <w:vAlign w:val="center"/>
          </w:tcPr>
          <w:p>
            <w:pPr>
              <w:pStyle w:val="Normal"/>
              <w:widowControl/>
              <w:bidi w:val="0"/>
              <w:spacing w:lineRule="auto" w:line="240" w:before="120" w:after="0"/>
              <w:jc w:val="left"/>
              <w:rPr/>
            </w:pPr>
            <w:r>
              <w:rPr/>
            </w:r>
          </w:p>
        </w:tc>
        <w:tc>
          <w:tcPr>
            <w:tcW w:w="1034" w:type="dxa"/>
            <w:tcBorders/>
            <w:vAlign w:val="center"/>
          </w:tcPr>
          <w:p>
            <w:pPr>
              <w:pStyle w:val="Normal"/>
              <w:widowControl/>
              <w:bidi w:val="0"/>
              <w:spacing w:lineRule="auto" w:line="240" w:before="120" w:after="0"/>
              <w:jc w:val="left"/>
              <w:rPr/>
            </w:pPr>
            <w:r>
              <w:rPr/>
            </w:r>
          </w:p>
        </w:tc>
        <w:tc>
          <w:tcPr>
            <w:tcW w:w="1287" w:type="dxa"/>
            <w:tcBorders/>
            <w:vAlign w:val="center"/>
          </w:tcPr>
          <w:p>
            <w:pPr>
              <w:pStyle w:val="Normal"/>
              <w:widowControl/>
              <w:bidi w:val="0"/>
              <w:spacing w:lineRule="auto" w:line="240" w:before="120" w:after="0"/>
              <w:jc w:val="left"/>
              <w:rPr/>
            </w:pPr>
            <w:r>
              <w:rPr/>
            </w:r>
          </w:p>
        </w:tc>
        <w:tc>
          <w:tcPr>
            <w:tcW w:w="1212" w:type="dxa"/>
            <w:tcBorders/>
            <w:vAlign w:val="center"/>
          </w:tcPr>
          <w:p>
            <w:pPr>
              <w:pStyle w:val="Normal"/>
              <w:widowControl/>
              <w:bidi w:val="0"/>
              <w:spacing w:lineRule="auto" w:line="240" w:before="120" w:after="0"/>
              <w:jc w:val="left"/>
              <w:rPr/>
            </w:pPr>
            <w:r>
              <w:rPr/>
            </w:r>
          </w:p>
        </w:tc>
        <w:tc>
          <w:tcPr>
            <w:tcW w:w="1973" w:type="dxa"/>
            <w:tcBorders/>
            <w:vAlign w:val="center"/>
          </w:tcPr>
          <w:p>
            <w:pPr>
              <w:pStyle w:val="Normal"/>
              <w:widowControl/>
              <w:bidi w:val="0"/>
              <w:spacing w:lineRule="auto" w:line="240" w:before="120" w:after="0"/>
              <w:jc w:val="left"/>
              <w:rPr/>
            </w:pPr>
            <w:r>
              <w:rPr/>
            </w:r>
          </w:p>
        </w:tc>
        <w:tc>
          <w:tcPr>
            <w:tcW w:w="423" w:type="dxa"/>
            <w:tcBorders/>
            <w:vAlign w:val="center"/>
          </w:tcPr>
          <w:p>
            <w:pPr>
              <w:pStyle w:val="Normal"/>
              <w:widowControl/>
              <w:bidi w:val="0"/>
              <w:spacing w:lineRule="auto" w:line="240" w:before="120" w:after="0"/>
              <w:jc w:val="left"/>
              <w:rPr/>
            </w:pPr>
            <w:r>
              <w:rPr/>
            </w:r>
          </w:p>
        </w:tc>
      </w:tr>
    </w:tbl>
    <w:p>
      <w:pPr>
        <w:pStyle w:val="Normal"/>
        <w:rPr>
          <w:b/>
          <w:bCs/>
        </w:rPr>
      </w:pPr>
      <w:r>
        <w:rPr>
          <w:b/>
          <w:bCs/>
        </w:rPr>
      </w:r>
    </w:p>
    <w:p>
      <w:pPr>
        <w:pStyle w:val="Normal"/>
        <w:rPr>
          <w:b/>
          <w:bCs/>
          <w:sz w:val="28"/>
          <w:szCs w:val="28"/>
        </w:rPr>
      </w:pPr>
      <w:r>
        <w:rPr>
          <w:b/>
          <w:bCs/>
          <w:sz w:val="28"/>
          <w:szCs w:val="28"/>
        </w:rPr>
        <w:t>Key Observations and Analysis</w:t>
      </w:r>
    </w:p>
    <w:p>
      <w:pPr>
        <w:pStyle w:val="Normal"/>
        <w:rPr>
          <w:b/>
          <w:bCs/>
        </w:rPr>
      </w:pPr>
      <w:r>
        <w:rPr>
          <w:b/>
          <w:bCs/>
        </w:rPr>
        <w:t>Summarize  your key findings comparing the three models</w:t>
      </w:r>
    </w:p>
    <w:p>
      <w:pPr>
        <w:pStyle w:val="Normal"/>
        <w:rPr>
          <w:b/>
          <w:bCs/>
        </w:rPr>
      </w:pPr>
      <w:r>
        <w:rPr>
          <w:b/>
          <w:bCs/>
        </w:rPr>
      </w:r>
    </w:p>
    <w:p>
      <w:pPr>
        <w:pStyle w:val="Normal"/>
        <w:rPr>
          <w:b/>
          <w:bCs/>
        </w:rPr>
      </w:pPr>
      <w:r>
        <w:rPr>
          <w:b/>
          <w:bCs/>
        </w:rPr>
        <w:t>How would you describe the relationship between Model Size and Performance?</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t>What are some potential use cases for different model sizes.</w:t>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rPr>
      </w:pPr>
      <w:r>
        <w:rPr>
          <w:b/>
          <w:bCs/>
        </w:rPr>
      </w:r>
    </w:p>
    <w:p>
      <w:pPr>
        <w:pStyle w:val="Normal"/>
        <w:rPr>
          <w:b/>
          <w:bCs/>
          <w:sz w:val="36"/>
          <w:szCs w:val="36"/>
        </w:rPr>
      </w:pPr>
      <w:r>
        <w:rPr>
          <w:b/>
          <w:bCs/>
          <w:sz w:val="36"/>
          <w:szCs w:val="36"/>
        </w:rPr>
        <w:t>Reflection</w:t>
      </w:r>
    </w:p>
    <w:p>
      <w:pPr>
        <w:pStyle w:val="Normal"/>
        <w:rPr/>
      </w:pPr>
      <w:r>
        <w:rPr/>
        <w:t>What surprised you most about the differences between the models?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What challenges did you encounter when running the models locally?</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How might these findings influence your choice of LLM for different applications?</w:t>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0"/>
        <w:rPr>
          <w:b/>
          <w:bCs/>
          <w:sz w:val="32"/>
          <w:szCs w:val="32"/>
        </w:rPr>
      </w:pPr>
      <w:r>
        <w:rPr>
          <w:b/>
          <w:bCs/>
          <w:sz w:val="32"/>
          <w:szCs w:val="32"/>
        </w:rPr>
        <w:t>What did you learn from the LLM generated code?</w:t>
      </w:r>
    </w:p>
    <w:p>
      <w:pPr>
        <w:pStyle w:val="Normal"/>
        <w:rPr/>
      </w:pPr>
      <w:r>
        <w:rPr/>
        <w:t xml:space="preserve">The code provided to run the LLM from its API was written with the assistance of Claude. When using existing code and/or  LLM generated code, take it as a learning opportunity. </w:t>
      </w:r>
    </w:p>
    <w:p>
      <w:pPr>
        <w:pStyle w:val="Normal"/>
        <w:rPr/>
      </w:pPr>
      <w:r>
        <w:rPr/>
      </w:r>
    </w:p>
    <w:p>
      <w:pPr>
        <w:pStyle w:val="Normal"/>
        <w:rPr/>
      </w:pPr>
      <w:r>
        <w:rPr/>
        <w:t>Select a line or multiple lines from the provided code such that  when you first read it you said “Hmm, not sure what that does”  or “I didn’t know you could do that ..” . Perhaps there were no surprises. That’s OK too. Just report “No Insights”</w:t>
      </w:r>
    </w:p>
    <w:p>
      <w:pPr>
        <w:pStyle w:val="Normal"/>
        <w:rPr/>
      </w:pPr>
      <w:r>
        <w:rPr/>
      </w:r>
    </w:p>
    <w:p>
      <w:pPr>
        <w:pStyle w:val="Normal"/>
        <w:rPr/>
      </w:pPr>
      <w:r>
        <w:rPr/>
        <w:t>The Code: &lt;provide here&gt;</w:t>
      </w:r>
    </w:p>
    <w:p>
      <w:pPr>
        <w:pStyle w:val="Normal"/>
        <w:rPr/>
      </w:pPr>
      <w:r>
        <w:rPr/>
      </w:r>
    </w:p>
    <w:p>
      <w:pPr>
        <w:pStyle w:val="Normal"/>
        <w:rPr/>
      </w:pPr>
      <w:r>
        <w:rPr/>
      </w:r>
    </w:p>
    <w:p>
      <w:pPr>
        <w:pStyle w:val="Normal"/>
        <w:rPr/>
      </w:pPr>
      <w:r>
        <w:rPr/>
        <w:t>Do a bit of research and describe what you learned.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New">
    <w:charset w:val="01"/>
    <w:family w:val="roman"/>
    <w:pitch w:val="variable"/>
  </w:font>
  <w:font w:name="Arial Black">
    <w:charset w:val="01"/>
    <w:family w:val="roman"/>
    <w:pitch w:val="variable"/>
  </w:font>
  <w:font w:name="DejaVu Sans Light">
    <w:charset w:val="01"/>
    <w:family w:val="swiss"/>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8959015"/>
    </w:sdtPr>
    <w:sdtContent>
      <w:p>
        <w:pPr>
          <w:pStyle w:val="Footer"/>
          <w:spacing w:before="120" w:after="0"/>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8959015"/>
    </w:sdtPr>
    <w:sdtContent>
      <w:p>
        <w:pPr>
          <w:pStyle w:val="Footer"/>
          <w:spacing w:before="120" w:after="0"/>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Times New Roman" w:cs="" w:asciiTheme="minorHAnsi" w:cstheme="minorBid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8"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3300"/>
    <w:pPr>
      <w:widowControl/>
      <w:bidi w:val="0"/>
      <w:spacing w:lineRule="auto" w:line="240" w:before="120" w:after="0"/>
      <w:jc w:val="left"/>
    </w:pPr>
    <w:rPr>
      <w:rFonts w:ascii="Times New Roman" w:hAnsi="Times New Roman" w:cs="Times New Roman" w:eastAsia="Times New Roman"/>
      <w:color w:val="auto"/>
      <w:kern w:val="0"/>
      <w:sz w:val="24"/>
      <w:szCs w:val="24"/>
      <w:lang w:val="en-US" w:eastAsia="en-US" w:bidi="ar-SA"/>
      <w14:ligatures w14:val="none"/>
    </w:rPr>
  </w:style>
  <w:style w:type="paragraph" w:styleId="Heading1">
    <w:name w:val="Heading 1"/>
    <w:basedOn w:val="Normal"/>
    <w:next w:val="Normal"/>
    <w:link w:val="Heading1Char"/>
    <w:uiPriority w:val="8"/>
    <w:qFormat/>
    <w:rsid w:val="00d43300"/>
    <w:pPr>
      <w:keepNext w:val="true"/>
      <w:keepLines/>
      <w:spacing w:before="480" w:after="0"/>
      <w:outlineLvl w:val="0"/>
    </w:pPr>
    <w:rPr>
      <w:rFonts w:ascii="Aptos Display" w:hAnsi="Aptos Display" w:eastAsia="" w:cs="" w:asciiTheme="majorHAnsi" w:cstheme="majorBidi" w:eastAsiaTheme="majorEastAsia" w:hAnsiTheme="majorHAnsi"/>
      <w:b/>
      <w:bCs/>
      <w:sz w:val="40"/>
      <w:szCs w:val="40"/>
    </w:rPr>
  </w:style>
  <w:style w:type="paragraph" w:styleId="Heading2">
    <w:name w:val="Heading 2"/>
    <w:basedOn w:val="Normal"/>
    <w:link w:val="Heading2Char"/>
    <w:qFormat/>
    <w:rsid w:val="00d43300"/>
    <w:pPr>
      <w:outlineLvl w:val="1"/>
    </w:pPr>
    <w:rPr>
      <w:b/>
      <w:bCs/>
      <w:sz w:val="28"/>
      <w:szCs w:val="28"/>
    </w:rPr>
  </w:style>
  <w:style w:type="paragraph" w:styleId="Heading3">
    <w:name w:val="Heading 3"/>
    <w:basedOn w:val="Normal"/>
    <w:next w:val="Normal"/>
    <w:link w:val="Heading3Char"/>
    <w:qFormat/>
    <w:rsid w:val="00d43300"/>
    <w:pPr>
      <w:keepNext w:val="true"/>
      <w:keepLines/>
      <w:spacing w:before="200" w:after="0"/>
      <w:outlineLvl w:val="2"/>
    </w:pPr>
    <w:rPr>
      <w:rFonts w:ascii="Aptos Display" w:hAnsi="Aptos Display" w:eastAsia="" w:cs="" w:asciiTheme="majorHAnsi" w:cstheme="majorBidi" w:eastAsiaTheme="majorEastAsia" w:hAnsiTheme="majorHAnsi"/>
      <w:b/>
      <w:bCs/>
    </w:rPr>
  </w:style>
  <w:style w:type="paragraph" w:styleId="Heading4">
    <w:name w:val="Heading 4"/>
    <w:basedOn w:val="Normal"/>
    <w:next w:val="Normal"/>
    <w:link w:val="Heading4Char"/>
    <w:uiPriority w:val="9"/>
    <w:unhideWhenUsed/>
    <w:qFormat/>
    <w:rsid w:val="00d43300"/>
    <w:pPr>
      <w:keepNext w:val="true"/>
      <w:keepLines/>
      <w:spacing w:before="40" w:after="0"/>
      <w:outlineLvl w:val="3"/>
    </w:pPr>
    <w:rPr>
      <w:rFonts w:ascii="Aptos Display" w:hAnsi="Aptos Display" w:eastAsia="" w:cs="" w:asciiTheme="majorHAnsi" w:cstheme="majorBidi" w:eastAsiaTheme="majorEastAsia" w:hAnsiTheme="majorHAnsi"/>
      <w:i/>
      <w:iCs/>
      <w:color w:themeColor="accent1" w:themeShade="bf" w:val="0F4761"/>
    </w:rPr>
  </w:style>
  <w:style w:type="paragraph" w:styleId="Heading5">
    <w:name w:val="Heading 5"/>
    <w:basedOn w:val="Normal"/>
    <w:next w:val="Normal"/>
    <w:link w:val="Heading5Char"/>
    <w:uiPriority w:val="9"/>
    <w:semiHidden/>
    <w:unhideWhenUsed/>
    <w:qFormat/>
    <w:rsid w:val="005f79b7"/>
    <w:pPr>
      <w:keepNext w:val="true"/>
      <w:keepLines/>
      <w:spacing w:before="80" w:after="40"/>
      <w:outlineLvl w:val="4"/>
    </w:pPr>
    <w:rPr>
      <w:rFonts w:ascii="Aptos" w:hAnsi="Aptos" w:eastAsia="" w:cs="" w:asciiTheme="minorHAnsi" w:cstheme="majorBidi" w:eastAsiaTheme="majorEastAsia" w:hAnsiTheme="minorHAnsi"/>
      <w:color w:themeColor="accent1" w:themeShade="bf" w:val="0F4761"/>
    </w:rPr>
  </w:style>
  <w:style w:type="paragraph" w:styleId="Heading6">
    <w:name w:val="Heading 6"/>
    <w:basedOn w:val="Normal"/>
    <w:next w:val="Normal"/>
    <w:link w:val="Heading6Char"/>
    <w:uiPriority w:val="9"/>
    <w:semiHidden/>
    <w:unhideWhenUsed/>
    <w:qFormat/>
    <w:rsid w:val="005f79b7"/>
    <w:pPr>
      <w:keepNext w:val="true"/>
      <w:keepLines/>
      <w:spacing w:before="40" w:after="0"/>
      <w:outlineLvl w:val="5"/>
    </w:pPr>
    <w:rPr>
      <w:rFonts w:ascii="Aptos" w:hAnsi="Aptos" w:eastAsia="" w:cs="" w:asciiTheme="minorHAnsi" w:cstheme="majorBidi" w:eastAsiaTheme="majorEastAsia" w:hAnsiTheme="minorHAnsi"/>
      <w:i/>
      <w:iCs/>
      <w:color w:themeColor="text1" w:themeTint="a6" w:val="595959"/>
    </w:rPr>
  </w:style>
  <w:style w:type="paragraph" w:styleId="Heading7">
    <w:name w:val="Heading 7"/>
    <w:basedOn w:val="Normal"/>
    <w:next w:val="Normal"/>
    <w:link w:val="Heading7Char"/>
    <w:uiPriority w:val="9"/>
    <w:semiHidden/>
    <w:unhideWhenUsed/>
    <w:qFormat/>
    <w:rsid w:val="005f79b7"/>
    <w:pPr>
      <w:keepNext w:val="true"/>
      <w:keepLines/>
      <w:spacing w:before="40" w:after="0"/>
      <w:outlineLvl w:val="6"/>
    </w:pPr>
    <w:rPr>
      <w:rFonts w:ascii="Aptos" w:hAnsi="Aptos" w:eastAsia="" w:cs="" w:asciiTheme="minorHAnsi" w:cstheme="majorBidi" w:eastAsiaTheme="majorEastAsia" w:hAnsiTheme="minorHAnsi"/>
      <w:color w:themeColor="text1" w:themeTint="a6" w:val="595959"/>
    </w:rPr>
  </w:style>
  <w:style w:type="paragraph" w:styleId="Heading8">
    <w:name w:val="Heading 8"/>
    <w:basedOn w:val="Normal"/>
    <w:next w:val="Normal"/>
    <w:link w:val="Heading8Char"/>
    <w:uiPriority w:val="9"/>
    <w:semiHidden/>
    <w:unhideWhenUsed/>
    <w:qFormat/>
    <w:rsid w:val="005f79b7"/>
    <w:pPr>
      <w:keepNext w:val="true"/>
      <w:keepLines/>
      <w:spacing w:before="0" w:after="0"/>
      <w:outlineLvl w:val="7"/>
    </w:pPr>
    <w:rPr>
      <w:rFonts w:ascii="Aptos" w:hAnsi="Aptos" w:eastAsia="" w:cs="" w:asciiTheme="minorHAnsi" w:cstheme="majorBidi" w:eastAsiaTheme="majorEastAsia" w:hAnsiTheme="minorHAnsi"/>
      <w:i/>
      <w:iCs/>
      <w:color w:themeColor="text1" w:themeTint="d8" w:val="272727"/>
    </w:rPr>
  </w:style>
  <w:style w:type="paragraph" w:styleId="Heading9">
    <w:name w:val="Heading 9"/>
    <w:basedOn w:val="Normal"/>
    <w:next w:val="Normal"/>
    <w:link w:val="Heading9Char"/>
    <w:uiPriority w:val="9"/>
    <w:semiHidden/>
    <w:unhideWhenUsed/>
    <w:qFormat/>
    <w:rsid w:val="005f79b7"/>
    <w:pPr>
      <w:keepNext w:val="true"/>
      <w:keepLines/>
      <w:spacing w:before="0" w:after="0"/>
      <w:outlineLvl w:val="8"/>
    </w:pPr>
    <w:rPr>
      <w:rFonts w:ascii="Aptos" w:hAnsi="Aptos" w:eastAsia="" w:cs="" w:asciiTheme="minorHAnsi" w:cstheme="majorBidi" w:eastAsiaTheme="majorEastAsia" w:hAnsiTheme="minorHAnsi"/>
      <w:color w:themeColor="text1" w:themeTint="d8" w:val="272727"/>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d43300"/>
    <w:rPr>
      <w:rFonts w:ascii="Times New Roman" w:hAnsi="Times New Roman" w:eastAsia="Times New Roman" w:cs="Times New Roman"/>
      <w:kern w:val="0"/>
      <w14:ligatures w14:val="none"/>
    </w:rPr>
  </w:style>
  <w:style w:type="character" w:styleId="Heading1Char" w:customStyle="1">
    <w:name w:val="Heading 1 Char"/>
    <w:basedOn w:val="DefaultParagraphFont"/>
    <w:link w:val="Heading1"/>
    <w:uiPriority w:val="8"/>
    <w:qFormat/>
    <w:rsid w:val="00d43300"/>
    <w:rPr>
      <w:rFonts w:ascii="Aptos Display" w:hAnsi="Aptos Display" w:eastAsia="" w:cs="" w:asciiTheme="majorHAnsi" w:cstheme="majorBidi" w:eastAsiaTheme="majorEastAsia" w:hAnsiTheme="majorHAnsi"/>
      <w:b/>
      <w:bCs/>
      <w:kern w:val="0"/>
      <w:sz w:val="40"/>
      <w:szCs w:val="40"/>
      <w14:ligatures w14:val="none"/>
    </w:rPr>
  </w:style>
  <w:style w:type="character" w:styleId="Heading2Char" w:customStyle="1">
    <w:name w:val="Heading 2 Char"/>
    <w:basedOn w:val="DefaultParagraphFont"/>
    <w:link w:val="Heading2"/>
    <w:qFormat/>
    <w:rsid w:val="00d43300"/>
    <w:rPr>
      <w:rFonts w:ascii="Times New Roman" w:hAnsi="Times New Roman" w:eastAsia="Times New Roman" w:cs="Times New Roman"/>
      <w:b/>
      <w:bCs/>
      <w:kern w:val="0"/>
      <w:sz w:val="28"/>
      <w:szCs w:val="28"/>
      <w14:ligatures w14:val="none"/>
    </w:rPr>
  </w:style>
  <w:style w:type="character" w:styleId="Heading3Char" w:customStyle="1">
    <w:name w:val="Heading 3 Char"/>
    <w:basedOn w:val="DefaultParagraphFont"/>
    <w:link w:val="Heading3"/>
    <w:qFormat/>
    <w:rsid w:val="00d43300"/>
    <w:rPr>
      <w:rFonts w:ascii="Aptos Display" w:hAnsi="Aptos Display" w:eastAsia="" w:cs="" w:asciiTheme="majorHAnsi" w:cstheme="majorBidi" w:eastAsiaTheme="majorEastAsia" w:hAnsiTheme="majorHAnsi"/>
      <w:b/>
      <w:bCs/>
      <w:kern w:val="0"/>
      <w14:ligatures w14:val="none"/>
    </w:rPr>
  </w:style>
  <w:style w:type="character" w:styleId="Heading4Char" w:customStyle="1">
    <w:name w:val="Heading 4 Char"/>
    <w:basedOn w:val="DefaultParagraphFont"/>
    <w:link w:val="Heading4"/>
    <w:uiPriority w:val="9"/>
    <w:qFormat/>
    <w:rsid w:val="00d43300"/>
    <w:rPr>
      <w:rFonts w:ascii="Aptos Display" w:hAnsi="Aptos Display" w:eastAsia="" w:cs="" w:asciiTheme="majorHAnsi" w:cstheme="majorBidi" w:eastAsiaTheme="majorEastAsia" w:hAnsiTheme="majorHAnsi"/>
      <w:i/>
      <w:iCs/>
      <w:color w:themeColor="accent1" w:themeShade="bf" w:val="0F4761"/>
      <w:kern w:val="0"/>
      <w14:ligatures w14:val="none"/>
    </w:rPr>
  </w:style>
  <w:style w:type="character" w:styleId="Heading5Char" w:customStyle="1">
    <w:name w:val="Heading 5 Char"/>
    <w:basedOn w:val="DefaultParagraphFont"/>
    <w:link w:val="Heading5"/>
    <w:uiPriority w:val="9"/>
    <w:semiHidden/>
    <w:qFormat/>
    <w:rsid w:val="005f79b7"/>
    <w:rPr>
      <w:rFonts w:eastAsia="" w:cs="" w:cstheme="majorBidi" w:eastAsiaTheme="majorEastAsia"/>
      <w:color w:themeColor="accent1" w:themeShade="bf" w:val="0F4761"/>
      <w:kern w:val="0"/>
      <w14:ligatures w14:val="none"/>
    </w:rPr>
  </w:style>
  <w:style w:type="character" w:styleId="Heading6Char" w:customStyle="1">
    <w:name w:val="Heading 6 Char"/>
    <w:basedOn w:val="DefaultParagraphFont"/>
    <w:link w:val="Heading6"/>
    <w:uiPriority w:val="9"/>
    <w:semiHidden/>
    <w:qFormat/>
    <w:rsid w:val="005f79b7"/>
    <w:rPr>
      <w:rFonts w:eastAsia="" w:cs="" w:cstheme="majorBidi" w:eastAsiaTheme="majorEastAsia"/>
      <w:i/>
      <w:iCs/>
      <w:color w:themeColor="text1" w:themeTint="a6" w:val="595959"/>
      <w:kern w:val="0"/>
      <w14:ligatures w14:val="none"/>
    </w:rPr>
  </w:style>
  <w:style w:type="character" w:styleId="Heading7Char" w:customStyle="1">
    <w:name w:val="Heading 7 Char"/>
    <w:basedOn w:val="DefaultParagraphFont"/>
    <w:link w:val="Heading7"/>
    <w:uiPriority w:val="9"/>
    <w:semiHidden/>
    <w:qFormat/>
    <w:rsid w:val="005f79b7"/>
    <w:rPr>
      <w:rFonts w:eastAsia="" w:cs="" w:cstheme="majorBidi" w:eastAsiaTheme="majorEastAsia"/>
      <w:color w:themeColor="text1" w:themeTint="a6" w:val="595959"/>
      <w:kern w:val="0"/>
      <w14:ligatures w14:val="none"/>
    </w:rPr>
  </w:style>
  <w:style w:type="character" w:styleId="Heading8Char" w:customStyle="1">
    <w:name w:val="Heading 8 Char"/>
    <w:basedOn w:val="DefaultParagraphFont"/>
    <w:link w:val="Heading8"/>
    <w:uiPriority w:val="9"/>
    <w:semiHidden/>
    <w:qFormat/>
    <w:rsid w:val="005f79b7"/>
    <w:rPr>
      <w:rFonts w:eastAsia="" w:cs="" w:cstheme="majorBidi" w:eastAsiaTheme="majorEastAsia"/>
      <w:i/>
      <w:iCs/>
      <w:color w:themeColor="text1" w:themeTint="d8" w:val="272727"/>
      <w:kern w:val="0"/>
      <w14:ligatures w14:val="none"/>
    </w:rPr>
  </w:style>
  <w:style w:type="character" w:styleId="Heading9Char" w:customStyle="1">
    <w:name w:val="Heading 9 Char"/>
    <w:basedOn w:val="DefaultParagraphFont"/>
    <w:link w:val="Heading9"/>
    <w:uiPriority w:val="9"/>
    <w:semiHidden/>
    <w:qFormat/>
    <w:rsid w:val="005f79b7"/>
    <w:rPr>
      <w:rFonts w:eastAsia="" w:cs="" w:cstheme="majorBidi" w:eastAsiaTheme="majorEastAsia"/>
      <w:color w:themeColor="text1" w:themeTint="d8" w:val="272727"/>
      <w:kern w:val="0"/>
      <w14:ligatures w14:val="none"/>
    </w:rPr>
  </w:style>
  <w:style w:type="character" w:styleId="TitleChar" w:customStyle="1">
    <w:name w:val="Title Char"/>
    <w:basedOn w:val="DefaultParagraphFont"/>
    <w:link w:val="Title"/>
    <w:uiPriority w:val="10"/>
    <w:qFormat/>
    <w:rsid w:val="005f79b7"/>
    <w:rPr>
      <w:rFonts w:ascii="Aptos Display" w:hAnsi="Aptos Display" w:eastAsia="" w:cs="" w:asciiTheme="majorHAnsi" w:cstheme="majorBidi" w:eastAsiaTheme="majorEastAsia" w:hAnsiTheme="majorHAnsi"/>
      <w:spacing w:val="-10"/>
      <w:kern w:val="2"/>
      <w:sz w:val="56"/>
      <w:szCs w:val="56"/>
      <w14:ligatures w14:val="none"/>
    </w:rPr>
  </w:style>
  <w:style w:type="character" w:styleId="SubtitleChar" w:customStyle="1">
    <w:name w:val="Subtitle Char"/>
    <w:basedOn w:val="DefaultParagraphFont"/>
    <w:link w:val="Subtitle"/>
    <w:uiPriority w:val="11"/>
    <w:qFormat/>
    <w:rsid w:val="005f79b7"/>
    <w:rPr>
      <w:rFonts w:eastAsia="" w:cs="" w:cstheme="majorBidi" w:eastAsiaTheme="majorEastAsia"/>
      <w:color w:themeColor="text1" w:themeTint="a6" w:val="595959"/>
      <w:spacing w:val="15"/>
      <w:kern w:val="0"/>
      <w:sz w:val="28"/>
      <w:szCs w:val="28"/>
      <w14:ligatures w14:val="none"/>
    </w:rPr>
  </w:style>
  <w:style w:type="character" w:styleId="QuoteChar" w:customStyle="1">
    <w:name w:val="Quote Char"/>
    <w:basedOn w:val="DefaultParagraphFont"/>
    <w:link w:val="Quote"/>
    <w:uiPriority w:val="29"/>
    <w:qFormat/>
    <w:rsid w:val="005f79b7"/>
    <w:rPr>
      <w:rFonts w:ascii="Times New Roman" w:hAnsi="Times New Roman" w:cs="Times New Roman"/>
      <w:i/>
      <w:iCs/>
      <w:color w:themeColor="text1" w:themeTint="bf" w:val="404040"/>
      <w:kern w:val="0"/>
      <w14:ligatures w14:val="none"/>
    </w:rPr>
  </w:style>
  <w:style w:type="character" w:styleId="IntenseEmphasis">
    <w:name w:val="Intense Emphasis"/>
    <w:basedOn w:val="DefaultParagraphFont"/>
    <w:uiPriority w:val="21"/>
    <w:qFormat/>
    <w:rsid w:val="005f79b7"/>
    <w:rPr>
      <w:i/>
      <w:iCs/>
      <w:color w:themeColor="accent1" w:themeShade="bf" w:val="0F4761"/>
    </w:rPr>
  </w:style>
  <w:style w:type="character" w:styleId="IntenseQuoteChar" w:customStyle="1">
    <w:name w:val="Intense Quote Char"/>
    <w:basedOn w:val="DefaultParagraphFont"/>
    <w:link w:val="IntenseQuote"/>
    <w:uiPriority w:val="30"/>
    <w:qFormat/>
    <w:rsid w:val="005f79b7"/>
    <w:rPr>
      <w:rFonts w:ascii="Times New Roman" w:hAnsi="Times New Roman" w:cs="Times New Roman"/>
      <w:i/>
      <w:iCs/>
      <w:color w:themeColor="accent1" w:themeShade="bf" w:val="0F4761"/>
      <w:kern w:val="0"/>
      <w14:ligatures w14:val="none"/>
    </w:rPr>
  </w:style>
  <w:style w:type="character" w:styleId="IntenseReference">
    <w:name w:val="Intense Reference"/>
    <w:basedOn w:val="DefaultParagraphFont"/>
    <w:uiPriority w:val="32"/>
    <w:qFormat/>
    <w:rsid w:val="005f79b7"/>
    <w:rPr>
      <w:b/>
      <w:bCs/>
      <w:smallCaps/>
      <w:color w:themeColor="accent1" w:themeShade="bf" w:val="0F4761"/>
      <w:spacing w:val="5"/>
    </w:rPr>
  </w:style>
  <w:style w:type="character" w:styleId="HeaderChar" w:customStyle="1">
    <w:name w:val="Header Char"/>
    <w:basedOn w:val="DefaultParagraphFont"/>
    <w:link w:val="Header"/>
    <w:uiPriority w:val="99"/>
    <w:qFormat/>
    <w:rsid w:val="0085695c"/>
    <w:rPr>
      <w:rFonts w:ascii="Times New Roman" w:hAnsi="Times New Roman" w:cs="Times New Roman"/>
      <w:kern w:val="0"/>
      <w14:ligatures w14:val="non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semiHidden/>
    <w:unhideWhenUsed/>
    <w:qFormat/>
    <w:rsid w:val="00510063"/>
    <w:pPr>
      <w:spacing w:before="120" w:after="200"/>
    </w:pPr>
    <w:rPr>
      <w:i/>
      <w:iCs/>
      <w:color w:themeColor="text2" w:val="0E2841"/>
      <w:sz w:val="18"/>
      <w:szCs w:val="18"/>
    </w:rPr>
  </w:style>
  <w:style w:type="paragraph" w:styleId="Index">
    <w:name w:val="Index"/>
    <w:basedOn w:val="Normal"/>
    <w:qFormat/>
    <w:pPr>
      <w:suppressLineNumbers/>
    </w:pPr>
    <w:rPr>
      <w:rFonts w:cs="Noto Sans Devanagari"/>
    </w:rPr>
  </w:style>
  <w:style w:type="paragraph" w:styleId="code" w:customStyle="1">
    <w:name w:val="code"/>
    <w:basedOn w:val="Normal"/>
    <w:qFormat/>
    <w:rsid w:val="00ca5f4e"/>
    <w:pPr>
      <w:widowControl w:val="false"/>
      <w:spacing w:lineRule="auto" w:line="264"/>
      <w:ind w:left="720"/>
      <w:jc w:val="both"/>
      <w:outlineLvl w:val="0"/>
    </w:pPr>
    <w:rPr>
      <w:rFonts w:ascii="Courier New" w:hAnsi="Courier New" w:cs="Courier New"/>
      <w:b/>
      <w:bCs/>
      <w:sz w:val="22"/>
      <w:szCs w:val="22"/>
    </w:rPr>
  </w:style>
  <w:style w:type="paragraph" w:styleId="fig" w:customStyle="1">
    <w:name w:val="fig"/>
    <w:basedOn w:val="Normal"/>
    <w:qFormat/>
    <w:rsid w:val="00d43300"/>
    <w:pPr>
      <w:jc w:val="center"/>
    </w:pPr>
    <w:rPr>
      <w:rFonts w:ascii="Arial Black" w:hAnsi="Arial Black"/>
      <w:sz w:val="18"/>
      <w:szCs w:val="18"/>
    </w:rPr>
  </w:style>
  <w:style w:type="paragraph" w:styleId="HeaderandFooter">
    <w:name w:val="Header and Footer"/>
    <w:basedOn w:val="Normal"/>
    <w:qFormat/>
    <w:pPr/>
    <w:rPr/>
  </w:style>
  <w:style w:type="paragraph" w:styleId="Footer">
    <w:name w:val="Footer"/>
    <w:basedOn w:val="Normal"/>
    <w:link w:val="FooterChar"/>
    <w:uiPriority w:val="99"/>
    <w:unhideWhenUsed/>
    <w:rsid w:val="00d43300"/>
    <w:pPr>
      <w:tabs>
        <w:tab w:val="clear" w:pos="720"/>
        <w:tab w:val="center" w:pos="4680" w:leader="none"/>
        <w:tab w:val="right" w:pos="9360" w:leader="none"/>
      </w:tabs>
    </w:pPr>
    <w:rPr/>
  </w:style>
  <w:style w:type="paragraph" w:styleId="Title">
    <w:name w:val="Title"/>
    <w:basedOn w:val="Normal"/>
    <w:next w:val="Normal"/>
    <w:link w:val="TitleChar"/>
    <w:uiPriority w:val="10"/>
    <w:qFormat/>
    <w:rsid w:val="005f79b7"/>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5f79b7"/>
    <w:pPr>
      <w:spacing w:before="120" w:after="160"/>
    </w:pPr>
    <w:rPr>
      <w:rFonts w:ascii="Aptos" w:hAnsi="Aptos" w:eastAsia="" w:cs="" w:asciiTheme="minorHAnsi" w:cstheme="majorBidi" w:eastAsiaTheme="majorEastAsia" w:hAnsiTheme="minorHAnsi"/>
      <w:color w:themeColor="text1" w:themeTint="a6" w:val="595959"/>
      <w:spacing w:val="15"/>
      <w:sz w:val="28"/>
      <w:szCs w:val="28"/>
    </w:rPr>
  </w:style>
  <w:style w:type="paragraph" w:styleId="Quote">
    <w:name w:val="Quote"/>
    <w:basedOn w:val="Normal"/>
    <w:next w:val="Normal"/>
    <w:link w:val="QuoteChar"/>
    <w:uiPriority w:val="29"/>
    <w:qFormat/>
    <w:rsid w:val="005f79b7"/>
    <w:pPr>
      <w:spacing w:before="160" w:after="160"/>
      <w:jc w:val="center"/>
    </w:pPr>
    <w:rPr>
      <w:i/>
      <w:iCs/>
      <w:color w:themeColor="text1" w:themeTint="bf" w:val="404040"/>
    </w:rPr>
  </w:style>
  <w:style w:type="paragraph" w:styleId="ListParagraph">
    <w:name w:val="List Paragraph"/>
    <w:basedOn w:val="Normal"/>
    <w:uiPriority w:val="34"/>
    <w:qFormat/>
    <w:rsid w:val="005f79b7"/>
    <w:pPr>
      <w:spacing w:before="120" w:after="0"/>
      <w:ind w:left="720"/>
      <w:contextualSpacing/>
    </w:pPr>
    <w:rPr/>
  </w:style>
  <w:style w:type="paragraph" w:styleId="IntenseQuote">
    <w:name w:val="Intense Quote"/>
    <w:basedOn w:val="Normal"/>
    <w:next w:val="Normal"/>
    <w:link w:val="IntenseQuoteChar"/>
    <w:uiPriority w:val="30"/>
    <w:qFormat/>
    <w:rsid w:val="005f79b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Header">
    <w:name w:val="Header"/>
    <w:basedOn w:val="Normal"/>
    <w:link w:val="HeaderChar"/>
    <w:uiPriority w:val="99"/>
    <w:unhideWhenUsed/>
    <w:rsid w:val="0085695c"/>
    <w:pPr>
      <w:tabs>
        <w:tab w:val="clear" w:pos="720"/>
        <w:tab w:val="center" w:pos="4680" w:leader="none"/>
        <w:tab w:val="right" w:pos="9360"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602</TotalTime>
  <Application>LibreOffice/24.2.7.2$Linux_X86_64 LibreOffice_project/420$Build-2</Application>
  <AppVersion>15.0000</AppVersion>
  <Pages>5</Pages>
  <Words>422</Words>
  <Characters>2373</Characters>
  <CharactersWithSpaces>2724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2025-04-01T03:20:00Z</dcterms:created>
  <dc:creator>Coyle, Frank</dc:creator>
  <dc:description/>
  <dc:language>en-US</dc:language>
  <cp:lastModifiedBy/>
  <dcterms:modified xsi:type="dcterms:W3CDTF">2025-04-13T23:36:19Z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