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5342" w14:textId="77777777" w:rsidR="00B77D4A" w:rsidRPr="00895E96" w:rsidRDefault="00B77D4A" w:rsidP="00895E96">
      <w:pPr>
        <w:pStyle w:val="Heading2"/>
        <w:bidi w:val="0"/>
      </w:pPr>
      <w:r w:rsidRPr="00895E96">
        <w:t>Capacitor Voltage Transformer(CVT)   @DateVersion@2022-05-09   @Namefilestart@22.05.09.01@NamefileEnd@   @linkHrefStert@https://vebko.org/Downloads/Instructions/WhatsNew/Test-AMPro%2022.05.09.01/001_Test-AMPro%2022.05.09.01_001_mu.mp4@linkHrefEnd@</w:t>
      </w:r>
    </w:p>
    <w:p w14:paraId="0E2F37D3" w14:textId="77704650" w:rsidR="00B77D4A" w:rsidRPr="00895E96" w:rsidRDefault="00B77D4A" w:rsidP="00B77D4A">
      <w:pPr>
        <w:pStyle w:val="AAS-Normal"/>
      </w:pPr>
      <w:r w:rsidRPr="00895E96">
        <w:rPr>
          <w:lang w:val="es-ES"/>
        </w:rPr>
        <w:t xml:space="preserve"> En el Objeto de prueba, se ha añadido un campo para determinar el tipo de fase bajo prueba y tres campos para determinar la capacitancia cuando se selecciona CVT. Si se selecciona VT, se eliminan estos tres campos de condensador.</w:t>
      </w:r>
    </w:p>
    <w:p w14:paraId="50F8CA00" w14:textId="77777777" w:rsidR="00156126" w:rsidRPr="00895E96" w:rsidRDefault="00156126" w:rsidP="00895E96">
      <w:pPr>
        <w:pStyle w:val="Heading2"/>
        <w:bidi w:val="0"/>
      </w:pPr>
      <w:r w:rsidRPr="00895E96">
        <w:t>Capacitor Voltage Transformer(CVT)   @DateVersion@2022-04-17   @Namefilestart@22.04.17.01@NamefileEnd@   @linkHrefStert@https://vebko.org/Downloads/Instructions/WhatsNew/Test-AMPro%2022.04.17.01/001_Test-AMPro%2022.04.17.01_001_mu.mp4@linkHrefEnd@</w:t>
      </w:r>
    </w:p>
    <w:p w14:paraId="0AE9CB93" w14:textId="29465A42" w:rsidR="00156126" w:rsidRPr="00895E96" w:rsidRDefault="00156126" w:rsidP="00156126">
      <w:pPr>
        <w:pStyle w:val="AAS-Normal"/>
        <w:rPr>
          <w:lang w:val="de-DE"/>
        </w:rPr>
      </w:pPr>
      <w:r w:rsidRPr="00895E96">
        <w:rPr>
          <w:lang w:val="es-ES"/>
        </w:rPr>
        <w:t xml:space="preserve"> Al hacer clic en "Insertar filas", a partir de ahora sólo se añade la fase A, y se ha creado la posibilidad de cambio de fase a B y C.</w:t>
      </w:r>
    </w:p>
    <w:p w14:paraId="2D1EA159" w14:textId="77777777" w:rsidR="002712ED" w:rsidRPr="00895E96" w:rsidRDefault="002712ED" w:rsidP="00895E96">
      <w:pPr>
        <w:pStyle w:val="Heading2"/>
        <w:bidi w:val="0"/>
      </w:pPr>
      <w:r w:rsidRPr="00895E96">
        <w:t>Capacitor Voltage Transformer(CVT)   @DateVersion@2022-03-08   @Namefilestart@22.03.08.01@NamefileEnd@   @linkHrefStert@https://vebko.org/Downloads/Instructions/WhatsNew/Test-AMPro%2022.03.08.01/001_Test-AMPro%2022.03.08.01_001_mu.mp4@linkHrefEnd@</w:t>
      </w:r>
    </w:p>
    <w:p w14:paraId="4B60A00E" w14:textId="0B015EBC" w:rsidR="002712ED" w:rsidRPr="00895E96" w:rsidRDefault="002712ED" w:rsidP="002712ED">
      <w:pPr>
        <w:pStyle w:val="AAS-Normal"/>
        <w:rPr>
          <w:lang w:val="de-DE"/>
        </w:rPr>
      </w:pPr>
      <w:r w:rsidRPr="00895E96">
        <w:rPr>
          <w:lang w:val="es-ES"/>
        </w:rPr>
        <w:t xml:space="preserve"> En la pestaña "Relación y polaridad", se ha añadido un nuevo campo denominado "Utilizar elevador de tensión". Seleccionando "Otro" y si dispone de un transformador de hasta 2 kV, puede realizar esta prueba según los coeficientes especificados.</w:t>
      </w:r>
    </w:p>
    <w:p w14:paraId="68F4D026" w14:textId="77777777" w:rsidR="006839E5" w:rsidRPr="00895E96" w:rsidRDefault="006839E5" w:rsidP="00895E96">
      <w:pPr>
        <w:pStyle w:val="Heading2"/>
        <w:bidi w:val="0"/>
        <w:rPr>
          <w:rtl/>
        </w:rPr>
      </w:pPr>
      <w:r w:rsidRPr="00895E96">
        <w:t>Capacitor Voltage Transformer(CVT)   @DateVersion@2022-02-23   @Namefilestart@22.02.23.01@NamefileEnd@   @linkHrefStert@https://vebko.org/Downloads/Instructions/WhatsNew/Test-AMPro%2022.02.23.01/001_Test-AMPro%2022.02.23.01_001_mu.mp4@linkHrefEnd@</w:t>
      </w:r>
    </w:p>
    <w:p w14:paraId="3900247B" w14:textId="4E9C1415" w:rsidR="006839E5" w:rsidRPr="00895E96" w:rsidRDefault="006839E5" w:rsidP="006839E5">
      <w:pPr>
        <w:pStyle w:val="AAS-Normal"/>
        <w:rPr>
          <w:lang w:val="de-DE"/>
        </w:rPr>
      </w:pPr>
      <w:r w:rsidRPr="00895E96">
        <w:rPr>
          <w:lang w:val="de-DE"/>
        </w:rPr>
        <w:t>Al cambiar la evaluación en Evaluación, el resultado de la prueba cambia.</w:t>
      </w:r>
    </w:p>
    <w:p w14:paraId="66A57C4E" w14:textId="54BB55E6" w:rsidR="006839E5" w:rsidRPr="00895E96" w:rsidRDefault="006839E5" w:rsidP="006839E5">
      <w:pPr>
        <w:pStyle w:val="AAS-Normal"/>
        <w:rPr>
          <w:lang w:val="de-DE"/>
        </w:rPr>
      </w:pPr>
      <w:r w:rsidRPr="00895E96">
        <w:rPr>
          <w:lang w:val="de-DE"/>
        </w:rPr>
        <w:t>Para leer la tensión primaria de la bandeja 5, debe seleccionar Entrada analógica en el campo Medición primaria.</w:t>
      </w:r>
    </w:p>
    <w:p w14:paraId="526F96C9" w14:textId="77777777" w:rsidR="00F95242" w:rsidRPr="00895E96" w:rsidRDefault="00F95242" w:rsidP="00895E96">
      <w:pPr>
        <w:pStyle w:val="Heading2"/>
        <w:bidi w:val="0"/>
        <w:rPr>
          <w:rtl/>
        </w:rPr>
      </w:pPr>
      <w:r w:rsidRPr="00895E96">
        <w:t>Capacitor Voltage Transformer(CVT)   @DateVersion@2022-02-02   @Namefilestart@22.02.02.01@NamefileEnd@   @linkHrefStert@https://vebko.org/Downloads/Instructions/WhatsNew/Test-AMPro%2022.02.02.01/001_Test-AMPro%2022.02.02.01_001_mu.mp4@linkHrefEnd@</w:t>
      </w:r>
    </w:p>
    <w:p w14:paraId="05DFF43F" w14:textId="31DB4474" w:rsidR="00F95242" w:rsidRPr="00895E96" w:rsidRDefault="00F95242" w:rsidP="00F95242">
      <w:pPr>
        <w:pStyle w:val="AAS-Normal"/>
        <w:rPr>
          <w:lang w:val="es-ES"/>
        </w:rPr>
      </w:pPr>
      <w:r w:rsidRPr="00895E96">
        <w:rPr>
          <w:lang w:val="es-ES"/>
        </w:rPr>
        <w:t>Se ha añadido la sección de Modo de Medición de Tensión a la pestaña de Resistencia de Bobinado.</w:t>
      </w:r>
    </w:p>
    <w:p w14:paraId="5C4AED2E" w14:textId="77777777" w:rsidR="00A40785" w:rsidRPr="00895E96" w:rsidRDefault="00A40785" w:rsidP="00895E96">
      <w:pPr>
        <w:pStyle w:val="Heading2"/>
        <w:bidi w:val="0"/>
        <w:rPr>
          <w:rtl/>
        </w:rPr>
      </w:pPr>
      <w:r w:rsidRPr="00895E96">
        <w:t>Capacitor Voltage Transformer(CVT)   @DateVersion@2021-11-30   @Namefilestart@21.11.23.01@NamefileEnd@   @linkHrefStert@https://vebko.org/Downloads/Instructions/WhatsNew/Test-AMPro%2021.11.30.01/001_Test-AMPro%2021.11.30.01_001_mu.mp4@linkHrefEnd@</w:t>
      </w:r>
    </w:p>
    <w:p w14:paraId="4CF24D5F" w14:textId="1F5CA066" w:rsidR="00A40785" w:rsidRPr="00895E96" w:rsidRDefault="00A40785" w:rsidP="00A40785">
      <w:pPr>
        <w:pStyle w:val="AAS-Normal"/>
        <w:rPr>
          <w:lang w:val="de-DE"/>
        </w:rPr>
      </w:pPr>
      <w:r w:rsidRPr="00895E96">
        <w:rPr>
          <w:lang w:val="de-DE"/>
        </w:rPr>
        <w:t>En la sección Carga secundaria, se han corregido los problemas relativos a los informes.</w:t>
      </w:r>
    </w:p>
    <w:p w14:paraId="21B9B679" w14:textId="77777777" w:rsidR="004079D8" w:rsidRPr="00895E96" w:rsidRDefault="004079D8" w:rsidP="00895E96">
      <w:pPr>
        <w:pStyle w:val="Heading2"/>
        <w:bidi w:val="0"/>
        <w:rPr>
          <w:rtl/>
        </w:rPr>
      </w:pPr>
      <w:r w:rsidRPr="00895E96">
        <w:t>Capacitor Voltage Transformer (CVT)   @DateVersion@2021-10-21   @Namefilestart@21.10.21.01@NamefileEnd@   @linkHrefStert@https://vebko.org/Downloads/Instructions/WhatsNew/Test-AMPro%2021.10.21.01/001_Test-AMPro%2021.10.21.01_001_mu.mp4@linkHrefEnd@</w:t>
      </w:r>
    </w:p>
    <w:p w14:paraId="2172400F" w14:textId="3F823E8C" w:rsidR="004079D8" w:rsidRPr="00895E96" w:rsidRDefault="004079D8" w:rsidP="004079D8">
      <w:pPr>
        <w:pStyle w:val="AAS-Normal"/>
        <w:rPr>
          <w:lang w:val="de-DE"/>
        </w:rPr>
      </w:pPr>
      <w:r w:rsidRPr="00895E96">
        <w:rPr>
          <w:lang w:val="de-DE"/>
        </w:rPr>
        <w:t>Al eliminar la fila de la tabla de datos en la sección de objetos de prueba, el software se bloqueaba, ahora está solucionado.</w:t>
      </w:r>
    </w:p>
    <w:p w14:paraId="2D762D28" w14:textId="77777777" w:rsidR="00D32ADE" w:rsidRPr="00895E96" w:rsidRDefault="00D32ADE" w:rsidP="00895E96">
      <w:pPr>
        <w:pStyle w:val="Heading2"/>
        <w:bidi w:val="0"/>
        <w:rPr>
          <w:rtl/>
        </w:rPr>
      </w:pPr>
      <w:r w:rsidRPr="00895E96">
        <w:t>Capacitor Voltage Transformer(CVT)   @DateVersion@2021-03-07   @Namefilestart@21.08.02.01@NamefileEnd@   @linkHrefStert@https://vebko.org/Downloads/Instructions/WhatsNew/Test-AMPro%2021.08.02.01/001_Test-AMPro%2021.08.02.01_001_mu.mp4@linkHrefEnd@</w:t>
      </w:r>
    </w:p>
    <w:p w14:paraId="5573F1EF" w14:textId="43DDDF32" w:rsidR="00D32ADE" w:rsidRPr="00895E96" w:rsidRDefault="00D32ADE" w:rsidP="00D32ADE">
      <w:pPr>
        <w:pStyle w:val="AAS-Normal"/>
        <w:rPr>
          <w:lang w:val="de-DE"/>
        </w:rPr>
      </w:pPr>
      <w:r w:rsidRPr="00895E96">
        <w:rPr>
          <w:lang w:val="de-DE"/>
        </w:rPr>
        <w:t xml:space="preserve">En la carga secundaria, la columna de la fase se añade a la tabla relacionada. </w:t>
      </w:r>
    </w:p>
    <w:p w14:paraId="0505C625" w14:textId="77777777" w:rsidR="00506CD8" w:rsidRPr="00895E96" w:rsidRDefault="00506CD8" w:rsidP="00895E96">
      <w:pPr>
        <w:pStyle w:val="Heading2"/>
        <w:bidi w:val="0"/>
        <w:rPr>
          <w:rtl/>
        </w:rPr>
      </w:pPr>
      <w:r w:rsidRPr="00895E96">
        <w:t>Capacitor Voltage Transformer (CVT)   @DateVersion@2021-05-25   @Namefilestart@21.06.06.01@NamefileEnd@   @linkHrefStert@https://vebko.org/Downloads/Instructions/WhatsNew/Test-AMPro%2021.06.06.01/001_Test-AMPro%2021.06.06.01_001_mu.mp4@linkHrefEnd@</w:t>
      </w:r>
    </w:p>
    <w:p w14:paraId="100F9BC0" w14:textId="31C85ED3" w:rsidR="00506CD8" w:rsidRPr="00895E96" w:rsidRDefault="00506CD8" w:rsidP="00506CD8">
      <w:pPr>
        <w:pStyle w:val="AAS-Normal"/>
        <w:rPr>
          <w:lang w:val="de-DE"/>
        </w:rPr>
      </w:pPr>
      <w:r w:rsidRPr="00895E96">
        <w:rPr>
          <w:lang w:val="de-DE"/>
        </w:rPr>
        <w:t>Se cambia el método de prueba de excitación. En este método, que es tabular, primero se añaden las filas pulsando Insertar filas y luego haciendo clic con el botón derecho en la fila, se realiza la prueba pulsando Aplicar prueba y, por último, se informa pulsando Añadir al informe.</w:t>
      </w:r>
    </w:p>
    <w:p w14:paraId="0C0D602E" w14:textId="77777777" w:rsidR="00EE2888" w:rsidRPr="00895E96" w:rsidRDefault="00EE2888" w:rsidP="00895E96">
      <w:pPr>
        <w:pStyle w:val="Heading2"/>
        <w:bidi w:val="0"/>
        <w:rPr>
          <w:rtl/>
        </w:rPr>
      </w:pPr>
      <w:r w:rsidRPr="00895E96">
        <w:t>Capacitor Voltage Transformer(CVT)   @DateVersion@2021-02-22   @Namefilestart@21.02.22.01@NamefileEnd@   @linkHrefStert@https://vebko.org/Downloads/Instructions/WhatsNew/Test-AMPro%2021.02.22.01/001_Test-AMPro%2021.02.22.01_001_mu.mp4@linkHrefEnd@</w:t>
      </w:r>
    </w:p>
    <w:p w14:paraId="489491B6" w14:textId="02A6645E" w:rsidR="00EE2888" w:rsidRPr="00895E96" w:rsidRDefault="00EE2888" w:rsidP="00EE2888">
      <w:pPr>
        <w:pStyle w:val="AAS-Normal"/>
      </w:pPr>
      <w:r w:rsidRPr="00895E96">
        <w:t>En la saturación CVT, si se cambia la frecuencia en la pestaña Objeto de prueba, el valor de Vend también cambia.</w:t>
      </w:r>
    </w:p>
    <w:p w14:paraId="48C1E061" w14:textId="77777777" w:rsidR="00EB4693" w:rsidRPr="00895E96" w:rsidRDefault="00EB4693" w:rsidP="00895E96">
      <w:pPr>
        <w:pStyle w:val="Heading2"/>
        <w:bidi w:val="0"/>
        <w:rPr>
          <w:lang w:val="de-DE"/>
        </w:rPr>
      </w:pPr>
      <w:r w:rsidRPr="00895E96">
        <w:rPr>
          <w:lang w:val="de-DE"/>
        </w:rPr>
        <w:t>CAPACITOR VOLTAGE TRANSFORMER (CVT)   @DateVersion@2021-01-11   @Namefilestart@99.10.22.01@NamefileEnd@   @linkHrefStert@https://vebko.org/Downloads/Instructions/WhatsNew/Test-AMPro%2099.10.22.01/001_Test-AMPro%2099.10.22.01_001_mu.mp4@linkHrefEnd@</w:t>
      </w:r>
    </w:p>
    <w:p w14:paraId="1DC4535F" w14:textId="44652604" w:rsidR="00EB4693" w:rsidRPr="00895E96" w:rsidRDefault="00EB4693" w:rsidP="00EB4693">
      <w:pPr>
        <w:pStyle w:val="AAS-Normal"/>
        <w:rPr>
          <w:lang w:val="de-DE"/>
        </w:rPr>
      </w:pPr>
      <w:r w:rsidRPr="00895E96">
        <w:rPr>
          <w:lang w:val="de-DE"/>
        </w:rPr>
        <w:t>Para la prueba "Ratio", puede introducirse cualquier valor en el campo "V Test"; tras hacer clic con el botón derecho y seleccionar "Aplicar prueba", el mismo valor aparece en la columna correspondiente de la tabla.</w:t>
      </w:r>
    </w:p>
    <w:sectPr w:rsidR="00EB4693" w:rsidRPr="00895E96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C26F" w14:textId="77777777" w:rsidR="004E47DF" w:rsidRDefault="004E47DF" w:rsidP="003B0951">
      <w:pPr>
        <w:spacing w:before="0" w:after="0"/>
      </w:pPr>
      <w:r>
        <w:separator/>
      </w:r>
    </w:p>
  </w:endnote>
  <w:endnote w:type="continuationSeparator" w:id="0">
    <w:p w14:paraId="64789E1B" w14:textId="77777777" w:rsidR="004E47DF" w:rsidRDefault="004E47DF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392B0" w14:textId="77777777" w:rsidR="004E47DF" w:rsidRDefault="004E47DF" w:rsidP="007168D8">
      <w:pPr>
        <w:bidi w:val="0"/>
        <w:spacing w:before="0" w:after="0"/>
      </w:pPr>
      <w:r>
        <w:separator/>
      </w:r>
    </w:p>
  </w:footnote>
  <w:footnote w:type="continuationSeparator" w:id="0">
    <w:p w14:paraId="345E7D8D" w14:textId="77777777" w:rsidR="004E47DF" w:rsidRDefault="004E47DF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A345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5B0380A1" wp14:editId="306A9634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110A15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E47DF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B0380A1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04110A15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4E47DF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40208213">
    <w:abstractNumId w:val="34"/>
  </w:num>
  <w:num w:numId="29" w16cid:durableId="649360322">
    <w:abstractNumId w:val="15"/>
  </w:num>
  <w:num w:numId="30" w16cid:durableId="421492488">
    <w:abstractNumId w:val="17"/>
  </w:num>
  <w:num w:numId="31" w16cid:durableId="1338649541">
    <w:abstractNumId w:val="26"/>
  </w:num>
  <w:num w:numId="32" w16cid:durableId="1498764155">
    <w:abstractNumId w:val="30"/>
  </w:num>
  <w:num w:numId="33" w16cid:durableId="1317144112">
    <w:abstractNumId w:val="21"/>
  </w:num>
  <w:num w:numId="34" w16cid:durableId="413208457">
    <w:abstractNumId w:val="9"/>
  </w:num>
  <w:num w:numId="35" w16cid:durableId="493764392">
    <w:abstractNumId w:val="7"/>
  </w:num>
  <w:num w:numId="36" w16cid:durableId="809975602">
    <w:abstractNumId w:val="6"/>
  </w:num>
  <w:num w:numId="37" w16cid:durableId="695930317">
    <w:abstractNumId w:val="5"/>
  </w:num>
  <w:num w:numId="38" w16cid:durableId="375156508">
    <w:abstractNumId w:val="4"/>
  </w:num>
  <w:num w:numId="39" w16cid:durableId="1578663814">
    <w:abstractNumId w:val="8"/>
  </w:num>
  <w:num w:numId="40" w16cid:durableId="44567094">
    <w:abstractNumId w:val="3"/>
  </w:num>
  <w:num w:numId="41" w16cid:durableId="1508061488">
    <w:abstractNumId w:val="2"/>
  </w:num>
  <w:num w:numId="42" w16cid:durableId="857625453">
    <w:abstractNumId w:val="1"/>
  </w:num>
  <w:num w:numId="43" w16cid:durableId="1095979143">
    <w:abstractNumId w:val="0"/>
  </w:num>
  <w:num w:numId="44" w16cid:durableId="147484138">
    <w:abstractNumId w:val="33"/>
  </w:num>
  <w:num w:numId="45" w16cid:durableId="1889687795">
    <w:abstractNumId w:val="10"/>
  </w:num>
  <w:num w:numId="46" w16cid:durableId="720251485">
    <w:abstractNumId w:val="24"/>
  </w:num>
  <w:num w:numId="47" w16cid:durableId="1949001193">
    <w:abstractNumId w:val="18"/>
  </w:num>
  <w:num w:numId="48" w16cid:durableId="1670987284">
    <w:abstractNumId w:val="11"/>
  </w:num>
  <w:num w:numId="49" w16cid:durableId="1177427609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DF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126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883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2ED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9D8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7D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6CD8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9E5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96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D7C77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51B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785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7D5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4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ADE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9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88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42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61DF8"/>
  <w15:chartTrackingRefBased/>
  <w15:docId w15:val="{A4C564FE-E66F-46D4-A683-F85099EC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83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7883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7883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7883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77883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77883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77883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177883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7883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177883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17788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7883"/>
  </w:style>
  <w:style w:type="character" w:customStyle="1" w:styleId="Heading1Char">
    <w:name w:val="Heading 1 Char"/>
    <w:basedOn w:val="DefaultParagraphFont"/>
    <w:link w:val="Heading1"/>
    <w:uiPriority w:val="9"/>
    <w:rsid w:val="00177883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7883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7883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77883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177883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77883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77883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177883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177883"/>
    <w:pPr>
      <w:ind w:left="720" w:hanging="360"/>
    </w:pPr>
  </w:style>
  <w:style w:type="paragraph" w:customStyle="1" w:styleId="AAA-Aks">
    <w:name w:val="AAA-Aks"/>
    <w:basedOn w:val="Normal"/>
    <w:qFormat/>
    <w:rsid w:val="00177883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177883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177883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177883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77883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7883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7883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77883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177883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17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177883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883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177883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177883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77883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77883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77883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77883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77883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77883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177883"/>
  </w:style>
  <w:style w:type="paragraph" w:customStyle="1" w:styleId="Number-01">
    <w:name w:val="Number - 01"/>
    <w:basedOn w:val="Bullet-Star"/>
    <w:qFormat/>
    <w:rsid w:val="00177883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177883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177883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88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83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177883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177883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177883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177883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177883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177883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788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7883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788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77883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177883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77883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177883"/>
    <w:rPr>
      <w:lang w:bidi="fa-IR"/>
    </w:rPr>
  </w:style>
  <w:style w:type="paragraph" w:customStyle="1" w:styleId="MantAsli-Bold">
    <w:name w:val="Mant Asli- Bold"/>
    <w:basedOn w:val="Normal"/>
    <w:qFormat/>
    <w:rsid w:val="00177883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177883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177883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177883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177883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177883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177883"/>
  </w:style>
  <w:style w:type="paragraph" w:customStyle="1" w:styleId="AAA-Ashkal">
    <w:name w:val="AAA- Ashkal"/>
    <w:basedOn w:val="MatnAsli"/>
    <w:qFormat/>
    <w:rsid w:val="00177883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177883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788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883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7883"/>
    <w:rPr>
      <w:vertAlign w:val="superscript"/>
    </w:rPr>
  </w:style>
  <w:style w:type="paragraph" w:customStyle="1" w:styleId="Bullet">
    <w:name w:val="Bullet"/>
    <w:basedOn w:val="Normal"/>
    <w:qFormat/>
    <w:rsid w:val="00177883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177883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17788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883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77883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7883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77883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177883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177883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77883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177883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77883"/>
    <w:pPr>
      <w:spacing w:after="0"/>
    </w:pPr>
  </w:style>
  <w:style w:type="paragraph" w:customStyle="1" w:styleId="a6">
    <w:name w:val="بالاي عنوان روي جلد"/>
    <w:basedOn w:val="Normal"/>
    <w:rsid w:val="00177883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177883"/>
    <w:rPr>
      <w:color w:val="000000"/>
    </w:rPr>
  </w:style>
  <w:style w:type="paragraph" w:customStyle="1" w:styleId="a0">
    <w:name w:val="پيشنهادات"/>
    <w:basedOn w:val="Normal"/>
    <w:autoRedefine/>
    <w:qFormat/>
    <w:rsid w:val="00177883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177883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177883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177883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177883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177883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177883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177883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177883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177883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177883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177883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177883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17788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177883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177883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177883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177883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177883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177883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177883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177883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177883"/>
    <w:pPr>
      <w:spacing w:before="0" w:after="120"/>
    </w:pPr>
  </w:style>
  <w:style w:type="paragraph" w:customStyle="1" w:styleId="afa">
    <w:name w:val="زشحفهخد"/>
    <w:basedOn w:val="af9"/>
    <w:rsid w:val="00177883"/>
    <w:rPr>
      <w:rFonts w:cs="Compset"/>
    </w:rPr>
  </w:style>
  <w:style w:type="paragraph" w:customStyle="1" w:styleId="afb">
    <w:name w:val="زير آرم"/>
    <w:basedOn w:val="Normal"/>
    <w:autoRedefine/>
    <w:qFormat/>
    <w:rsid w:val="00177883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177883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177883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177883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177883"/>
    <w:rPr>
      <w:vertAlign w:val="subscript"/>
    </w:rPr>
  </w:style>
  <w:style w:type="paragraph" w:customStyle="1" w:styleId="1">
    <w:name w:val="متن اصلي1"/>
    <w:basedOn w:val="Normal"/>
    <w:autoRedefine/>
    <w:rsid w:val="00177883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177883"/>
    <w:rPr>
      <w:vertAlign w:val="subscript"/>
    </w:rPr>
  </w:style>
  <w:style w:type="character" w:customStyle="1" w:styleId="aff0">
    <w:name w:val="زير نويس‌ها"/>
    <w:basedOn w:val="DefaultParagraphFont"/>
    <w:rsid w:val="00177883"/>
    <w:rPr>
      <w:vertAlign w:val="subscript"/>
    </w:rPr>
  </w:style>
  <w:style w:type="paragraph" w:customStyle="1" w:styleId="aff1">
    <w:name w:val="سطر اول جدول ها"/>
    <w:basedOn w:val="Normal"/>
    <w:rsid w:val="00177883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177883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177883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177883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177883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177883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778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7883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177883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177883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177883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177883"/>
    <w:rPr>
      <w:rFonts w:cs="Times New Roman"/>
    </w:rPr>
  </w:style>
  <w:style w:type="paragraph" w:customStyle="1" w:styleId="aff9">
    <w:name w:val="مرجع"/>
    <w:basedOn w:val="Normal"/>
    <w:autoRedefine/>
    <w:qFormat/>
    <w:rsid w:val="00177883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177883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177883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177883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177883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177883"/>
    <w:rPr>
      <w:b/>
      <w:bCs/>
      <w:color w:val="FF0000"/>
    </w:rPr>
  </w:style>
  <w:style w:type="paragraph" w:customStyle="1" w:styleId="Film">
    <w:name w:val="Film"/>
    <w:basedOn w:val="Normal"/>
    <w:qFormat/>
    <w:rsid w:val="00177883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177883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177883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177883"/>
  </w:style>
  <w:style w:type="paragraph" w:customStyle="1" w:styleId="AAF-Normal">
    <w:name w:val="AAF-Normal"/>
    <w:basedOn w:val="AAE-Normal"/>
    <w:autoRedefine/>
    <w:qFormat/>
    <w:rsid w:val="00177883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177883"/>
  </w:style>
  <w:style w:type="paragraph" w:customStyle="1" w:styleId="AAAR-Normal">
    <w:name w:val="AAAR-Normal"/>
    <w:basedOn w:val="AAA-MatnAsli"/>
    <w:autoRedefine/>
    <w:qFormat/>
    <w:rsid w:val="00177883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177883"/>
  </w:style>
  <w:style w:type="paragraph" w:customStyle="1" w:styleId="AAFA-Answer">
    <w:name w:val="AAFA-Answer"/>
    <w:basedOn w:val="AAA-MatnAsli"/>
    <w:qFormat/>
    <w:rsid w:val="00177883"/>
    <w:pPr>
      <w:bidi w:val="0"/>
    </w:pPr>
  </w:style>
  <w:style w:type="paragraph" w:customStyle="1" w:styleId="AAFA-Question">
    <w:name w:val="AAFA-Question"/>
    <w:basedOn w:val="AAFA-Answer"/>
    <w:qFormat/>
    <w:rsid w:val="00177883"/>
  </w:style>
  <w:style w:type="paragraph" w:customStyle="1" w:styleId="AAE-Answer">
    <w:name w:val="AAE-Answer"/>
    <w:basedOn w:val="AAFA-Question"/>
    <w:qFormat/>
    <w:rsid w:val="00177883"/>
  </w:style>
  <w:style w:type="paragraph" w:customStyle="1" w:styleId="AAE-Question">
    <w:name w:val="AAE-Question"/>
    <w:basedOn w:val="AAE-Answer"/>
    <w:qFormat/>
    <w:rsid w:val="00177883"/>
  </w:style>
  <w:style w:type="paragraph" w:customStyle="1" w:styleId="AAG-Question">
    <w:name w:val="AAG-Question"/>
    <w:basedOn w:val="AAE-Question"/>
    <w:qFormat/>
    <w:rsid w:val="00177883"/>
  </w:style>
  <w:style w:type="paragraph" w:customStyle="1" w:styleId="AAG-Answer">
    <w:name w:val="AAG-Answer"/>
    <w:basedOn w:val="AAE-Question"/>
    <w:qFormat/>
    <w:rsid w:val="00177883"/>
  </w:style>
  <w:style w:type="paragraph" w:customStyle="1" w:styleId="AAS-Question">
    <w:name w:val="AAS-Question"/>
    <w:basedOn w:val="AAE-Question"/>
    <w:qFormat/>
    <w:rsid w:val="00177883"/>
  </w:style>
  <w:style w:type="paragraph" w:customStyle="1" w:styleId="AAS-Answer">
    <w:name w:val="AAS-Answer"/>
    <w:basedOn w:val="AAE-Question"/>
    <w:qFormat/>
    <w:rsid w:val="00177883"/>
  </w:style>
  <w:style w:type="paragraph" w:customStyle="1" w:styleId="AAF-Question">
    <w:name w:val="AAF-Question"/>
    <w:basedOn w:val="AAE-Question"/>
    <w:qFormat/>
    <w:rsid w:val="00177883"/>
  </w:style>
  <w:style w:type="paragraph" w:customStyle="1" w:styleId="AAF-Answer">
    <w:name w:val="AAF-Answer"/>
    <w:basedOn w:val="AAE-Question"/>
    <w:qFormat/>
    <w:rsid w:val="00177883"/>
  </w:style>
  <w:style w:type="paragraph" w:customStyle="1" w:styleId="AARU-Question">
    <w:name w:val="AARU-Question"/>
    <w:basedOn w:val="AAE-Question"/>
    <w:qFormat/>
    <w:rsid w:val="00177883"/>
  </w:style>
  <w:style w:type="paragraph" w:customStyle="1" w:styleId="AARU-Answer">
    <w:name w:val="AARU-Answer"/>
    <w:basedOn w:val="AAE-Question"/>
    <w:qFormat/>
    <w:rsid w:val="00177883"/>
  </w:style>
  <w:style w:type="paragraph" w:customStyle="1" w:styleId="AAAR-Question">
    <w:name w:val="AAAR-Question"/>
    <w:basedOn w:val="AAAR-Normal"/>
    <w:qFormat/>
    <w:rsid w:val="00177883"/>
    <w:pPr>
      <w:bidi w:val="0"/>
    </w:pPr>
  </w:style>
  <w:style w:type="paragraph" w:customStyle="1" w:styleId="AAAR-Answer">
    <w:name w:val="AAAR-Answer"/>
    <w:basedOn w:val="AAAR-Normal"/>
    <w:qFormat/>
    <w:rsid w:val="00177883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3</cp:revision>
  <cp:lastPrinted>2018-04-10T16:14:00Z</cp:lastPrinted>
  <dcterms:created xsi:type="dcterms:W3CDTF">2023-09-04T11:32:00Z</dcterms:created>
  <dcterms:modified xsi:type="dcterms:W3CDTF">2023-09-20T11:15:00Z</dcterms:modified>
</cp:coreProperties>
</file>