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6BA" w:rsidRPr="008E36BA" w:rsidRDefault="008E36BA" w:rsidP="008E36BA">
      <w:pPr>
        <w:spacing w:after="0" w:line="240" w:lineRule="auto"/>
        <w:rPr>
          <w:b/>
          <w:lang w:val="en-US"/>
        </w:rPr>
      </w:pPr>
      <w:r w:rsidRPr="008E36BA">
        <w:rPr>
          <w:b/>
          <w:lang w:val="en-US"/>
        </w:rPr>
        <w:t>TOOGLE.BID</w:t>
      </w:r>
    </w:p>
    <w:p w:rsidR="008E36BA" w:rsidRPr="008E36BA" w:rsidRDefault="008E36BA" w:rsidP="008E36BA">
      <w:pPr>
        <w:spacing w:after="0" w:line="240" w:lineRule="auto"/>
        <w:rPr>
          <w:b/>
          <w:lang w:val="en-US"/>
        </w:rPr>
      </w:pPr>
      <w:r w:rsidRPr="008E36BA">
        <w:rPr>
          <w:b/>
          <w:lang w:val="en-US"/>
        </w:rPr>
        <w:t>Flow Implementation</w:t>
      </w:r>
    </w:p>
    <w:p w:rsidR="008E36BA" w:rsidRPr="008E36BA" w:rsidRDefault="008E36BA" w:rsidP="008E36BA">
      <w:pPr>
        <w:spacing w:after="0" w:line="240" w:lineRule="auto"/>
        <w:rPr>
          <w:b/>
          <w:lang w:val="en-US"/>
        </w:rPr>
      </w:pPr>
      <w:r w:rsidRPr="008E36BA">
        <w:rPr>
          <w:b/>
          <w:lang w:val="en-US"/>
        </w:rPr>
        <w:t>06.02.2018</w:t>
      </w:r>
    </w:p>
    <w:p w:rsidR="008E36BA" w:rsidRDefault="008E36BA" w:rsidP="004A3D78">
      <w:pPr>
        <w:rPr>
          <w:lang w:val="en-US"/>
        </w:rPr>
      </w:pPr>
    </w:p>
    <w:p w:rsidR="004A3D78" w:rsidRDefault="004A3D78" w:rsidP="004A3D78">
      <w:pPr>
        <w:rPr>
          <w:lang w:val="en-US"/>
        </w:rPr>
      </w:pPr>
      <w:r w:rsidRPr="00807A76">
        <w:rPr>
          <w:b/>
          <w:u w:val="single"/>
          <w:lang w:val="en-US"/>
        </w:rPr>
        <w:t>PURCHASER</w:t>
      </w:r>
      <w:r w:rsidRPr="004A3D78">
        <w:rPr>
          <w:lang w:val="en-US"/>
        </w:rPr>
        <w:t>:</w:t>
      </w:r>
    </w:p>
    <w:p w:rsidR="004A3D78" w:rsidRPr="004A3D78" w:rsidRDefault="004A3D78" w:rsidP="004A3D78">
      <w:pPr>
        <w:rPr>
          <w:lang w:val="en-US"/>
        </w:rPr>
      </w:pPr>
      <w:r>
        <w:rPr>
          <w:lang w:val="en-US"/>
        </w:rPr>
        <w:t>1.</w: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6997B28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6120130" cy="1805940"/>
            <wp:effectExtent l="0" t="0" r="0" b="381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170815</wp:posOffset>
                </wp:positionV>
                <wp:extent cx="1684020" cy="1744980"/>
                <wp:effectExtent l="0" t="0" r="68580" b="6477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174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F5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147.3pt;margin-top:13.45pt;width:132.6pt;height:1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</w:t>
      </w:r>
      <w:r w:rsidRPr="004A3D78">
        <w:rPr>
          <w:lang w:val="en-US"/>
        </w:rPr>
        <w:t>Insert the button REQUEST OFFER UPDATE</w:t>
      </w:r>
    </w:p>
    <w:p w:rsidR="004A3D78" w:rsidRDefault="004A3D78" w:rsidP="004A3D78">
      <w:pPr>
        <w:rPr>
          <w:lang w:val="en-US"/>
        </w:rPr>
      </w:pPr>
    </w:p>
    <w:p w:rsidR="004A3D78" w:rsidRDefault="004A3D78" w:rsidP="004A3D78">
      <w:pPr>
        <w:rPr>
          <w:lang w:val="en-US"/>
        </w:rPr>
      </w:pPr>
      <w:r>
        <w:rPr>
          <w:lang w:val="en-US"/>
        </w:rPr>
        <w:t xml:space="preserve">2. </w:t>
      </w:r>
      <w:r w:rsidRPr="004A3D78">
        <w:rPr>
          <w:lang w:val="en-US"/>
        </w:rPr>
        <w:t xml:space="preserve">Once purchaser clicks on the button REQUEST OFFER UPDATE automatically appear a DATE FIELD and purchaser </w:t>
      </w:r>
      <w:r w:rsidR="000D3068" w:rsidRPr="004A3D78">
        <w:rPr>
          <w:lang w:val="en-US"/>
        </w:rPr>
        <w:t>must</w:t>
      </w:r>
      <w:r w:rsidRPr="004A3D78">
        <w:rPr>
          <w:lang w:val="en-US"/>
        </w:rPr>
        <w:t xml:space="preserve"> insert the OFFER UPDATE DEADLINE</w:t>
      </w:r>
    </w:p>
    <w:p w:rsidR="004A3D78" w:rsidRDefault="004A3D78" w:rsidP="004A3D78">
      <w:pPr>
        <w:pStyle w:val="Paragrafoelenco"/>
        <w:numPr>
          <w:ilvl w:val="1"/>
          <w:numId w:val="5"/>
        </w:numPr>
        <w:rPr>
          <w:lang w:val="en-US"/>
        </w:rPr>
      </w:pPr>
      <w:r w:rsidRPr="004A3D78">
        <w:rPr>
          <w:lang w:val="en-US"/>
        </w:rPr>
        <w:t>When purchaser click on the button REQUEST OFFER UPDATE, Suppliers which offers have been opened receive a message with the offer update request</w:t>
      </w:r>
    </w:p>
    <w:p w:rsidR="004A3D78" w:rsidRDefault="004A3D78" w:rsidP="004A3D78">
      <w:pPr>
        <w:pStyle w:val="Paragrafoelenco"/>
        <w:numPr>
          <w:ilvl w:val="1"/>
          <w:numId w:val="5"/>
        </w:numPr>
        <w:rPr>
          <w:lang w:val="en-US"/>
        </w:rPr>
      </w:pPr>
      <w:r w:rsidRPr="004A3D78">
        <w:rPr>
          <w:lang w:val="en-US"/>
        </w:rPr>
        <w:t>RFQ Status changes from NEGOTIATION to OFFER UPDAT</w:t>
      </w:r>
      <w:r w:rsidR="00A107D0">
        <w:rPr>
          <w:lang w:val="en-US"/>
        </w:rPr>
        <w:t>ING</w:t>
      </w:r>
      <w:bookmarkStart w:id="0" w:name="_GoBack"/>
      <w:bookmarkEnd w:id="0"/>
    </w:p>
    <w:p w:rsidR="00F42AD9" w:rsidRPr="00F42AD9" w:rsidRDefault="00F42AD9" w:rsidP="00F42AD9">
      <w:pPr>
        <w:rPr>
          <w:b/>
          <w:u w:val="single"/>
          <w:lang w:val="en-US"/>
        </w:rPr>
      </w:pPr>
      <w:r w:rsidRPr="00F42AD9">
        <w:rPr>
          <w:b/>
          <w:u w:val="single"/>
          <w:lang w:val="en-US"/>
        </w:rPr>
        <w:t>SUPPLIER</w:t>
      </w:r>
    </w:p>
    <w:p w:rsidR="00111542" w:rsidRDefault="004A3D78" w:rsidP="004A3D78">
      <w:pPr>
        <w:rPr>
          <w:lang w:val="en-US"/>
        </w:rPr>
      </w:pPr>
      <w:r>
        <w:rPr>
          <w:lang w:val="en-US"/>
        </w:rPr>
        <w:t xml:space="preserve">3. Supplier which offers have been opened during the NEGOTIATION PHASE receive </w:t>
      </w:r>
      <w:r w:rsidR="00564808">
        <w:rPr>
          <w:lang w:val="en-US"/>
        </w:rPr>
        <w:t>a message with the UPDATE RFQ REQUEST</w:t>
      </w:r>
      <w:r>
        <w:rPr>
          <w:lang w:val="en-US"/>
        </w:rPr>
        <w:t xml:space="preserve"> by purchaser. </w:t>
      </w:r>
    </w:p>
    <w:p w:rsidR="00111542" w:rsidRDefault="000D3068" w:rsidP="004A3D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380365</wp:posOffset>
                </wp:positionV>
                <wp:extent cx="4030980" cy="2004060"/>
                <wp:effectExtent l="0" t="0" r="83820" b="91440"/>
                <wp:wrapNone/>
                <wp:docPr id="6" name="Connettore a gomi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980" cy="2004060"/>
                        </a:xfrm>
                        <a:prstGeom prst="bentConnector3">
                          <a:avLst>
                            <a:gd name="adj1" fmla="val 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FD2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6" o:spid="_x0000_s1026" type="#_x0000_t34" style="position:absolute;margin-left:108.3pt;margin-top:29.95pt;width:317.4pt;height:15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" adj="2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151765</wp:posOffset>
                </wp:positionV>
                <wp:extent cx="1165860" cy="1805940"/>
                <wp:effectExtent l="38100" t="0" r="34290" b="609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180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F636D" id="Connettore 2 5" o:spid="_x0000_s1026" type="#_x0000_t32" style="position:absolute;margin-left:291.9pt;margin-top:11.95pt;width:91.8pt;height:142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11542">
        <w:rPr>
          <w:lang w:val="en-US"/>
        </w:rPr>
        <w:t xml:space="preserve">4. Supplier </w:t>
      </w:r>
      <w:r>
        <w:rPr>
          <w:lang w:val="en-US"/>
        </w:rPr>
        <w:t>enter</w:t>
      </w:r>
      <w:r w:rsidR="00111542">
        <w:rPr>
          <w:lang w:val="en-US"/>
        </w:rPr>
        <w:t xml:space="preserve"> MY OFFERS and it sees on its list corresponding to RFQ status OFFER UPDATE the options MESSAGE; VIEW and UPDATE</w:t>
      </w:r>
    </w:p>
    <w:p w:rsidR="000D3068" w:rsidRPr="004A3D78" w:rsidRDefault="000D3068" w:rsidP="004A3D78">
      <w:pPr>
        <w:rPr>
          <w:lang w:val="en-US"/>
        </w:rPr>
      </w:pPr>
    </w:p>
    <w:p w:rsidR="00F014AA" w:rsidRDefault="000D3068">
      <w:pPr>
        <w:rPr>
          <w:lang w:val="en-US"/>
        </w:rPr>
      </w:pPr>
      <w:r>
        <w:rPr>
          <w:noProof/>
        </w:rPr>
        <w:drawing>
          <wp:inline distT="0" distB="0" distL="0" distR="0" wp14:anchorId="0871DB0A" wp14:editId="15629FBF">
            <wp:extent cx="6120130" cy="16014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D78" w:rsidRPr="004A3D78">
        <w:rPr>
          <w:lang w:val="en-US"/>
        </w:rPr>
        <w:br w:type="textWrapping" w:clear="all"/>
      </w:r>
    </w:p>
    <w:p w:rsidR="00564808" w:rsidRDefault="00564808">
      <w:pPr>
        <w:rPr>
          <w:lang w:val="en-US"/>
        </w:rPr>
      </w:pPr>
      <w:r>
        <w:rPr>
          <w:lang w:val="en-US"/>
        </w:rPr>
        <w:t>5. Clicking on UPDATE supplier must be a</w:t>
      </w:r>
      <w:r w:rsidR="00D73190">
        <w:rPr>
          <w:lang w:val="en-US"/>
        </w:rPr>
        <w:t>llowed to change the COST BREAK</w:t>
      </w:r>
      <w:r>
        <w:rPr>
          <w:lang w:val="en-US"/>
        </w:rPr>
        <w:t>DOWN fields within the UPDATE DEADLINE.</w:t>
      </w:r>
    </w:p>
    <w:p w:rsidR="00564808" w:rsidRDefault="00564808">
      <w:pPr>
        <w:rPr>
          <w:lang w:val="en-US"/>
        </w:rPr>
      </w:pPr>
      <w:r>
        <w:rPr>
          <w:lang w:val="en-US"/>
        </w:rPr>
        <w:t>6. Once the offer is updated Supplier POST it.</w:t>
      </w:r>
    </w:p>
    <w:p w:rsidR="00564808" w:rsidRPr="004A3D78" w:rsidRDefault="00564808">
      <w:pPr>
        <w:rPr>
          <w:lang w:val="en-US"/>
        </w:rPr>
      </w:pPr>
      <w:r>
        <w:rPr>
          <w:lang w:val="en-US"/>
        </w:rPr>
        <w:t>After the OFFER UPDATE DEADLINE, the flow is the same as before, purchaser open the offer list and makes the DEAL with the best offer and reject the others.</w:t>
      </w:r>
    </w:p>
    <w:sectPr w:rsidR="00564808" w:rsidRPr="004A3D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50CF"/>
    <w:multiLevelType w:val="multilevel"/>
    <w:tmpl w:val="2A38FA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AA553EB"/>
    <w:multiLevelType w:val="multilevel"/>
    <w:tmpl w:val="2A38FA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75B5806"/>
    <w:multiLevelType w:val="multilevel"/>
    <w:tmpl w:val="28188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72AF7A1E"/>
    <w:multiLevelType w:val="multilevel"/>
    <w:tmpl w:val="28188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7E695031"/>
    <w:multiLevelType w:val="hybridMultilevel"/>
    <w:tmpl w:val="DE645E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78"/>
    <w:rsid w:val="000D3068"/>
    <w:rsid w:val="00111542"/>
    <w:rsid w:val="004A3D78"/>
    <w:rsid w:val="00564808"/>
    <w:rsid w:val="00807A76"/>
    <w:rsid w:val="008E36BA"/>
    <w:rsid w:val="00A107D0"/>
    <w:rsid w:val="00AC2C7A"/>
    <w:rsid w:val="00D73190"/>
    <w:rsid w:val="00F014AA"/>
    <w:rsid w:val="00F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7564"/>
  <w15:chartTrackingRefBased/>
  <w15:docId w15:val="{778186BF-7D02-458E-BE0C-B7CCDD87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Riunioni</dc:creator>
  <cp:keywords/>
  <dc:description/>
  <cp:lastModifiedBy>Sala Riunioni</cp:lastModifiedBy>
  <cp:revision>6</cp:revision>
  <dcterms:created xsi:type="dcterms:W3CDTF">2018-02-06T15:30:00Z</dcterms:created>
  <dcterms:modified xsi:type="dcterms:W3CDTF">2018-02-06T16:42:00Z</dcterms:modified>
</cp:coreProperties>
</file>